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343" w:rsidRDefault="00357343" w:rsidP="00357343">
      <w:pPr>
        <w:jc w:val="center"/>
        <w:rPr>
          <w:b/>
          <w:caps/>
          <w:sz w:val="28"/>
          <w:szCs w:val="28"/>
        </w:rPr>
      </w:pPr>
      <w:r w:rsidRPr="00C40312">
        <w:rPr>
          <w:b/>
          <w:caps/>
          <w:sz w:val="28"/>
          <w:szCs w:val="28"/>
        </w:rPr>
        <w:t>ФЕДЕРАЛЬНОЕ АГЕНТСТВО ЖЕЛЕЗНОДОРОЖНОГО ТРАНСПОРТА</w:t>
      </w:r>
    </w:p>
    <w:p w:rsidR="00193952" w:rsidRDefault="00193952" w:rsidP="00357343">
      <w:pPr>
        <w:jc w:val="center"/>
        <w:rPr>
          <w:b/>
          <w:caps/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57343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«Петербургский государственный университет путей сообщения 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Императора Александра </w:t>
      </w:r>
      <w:r w:rsidRPr="00C40312">
        <w:rPr>
          <w:b/>
          <w:sz w:val="28"/>
          <w:szCs w:val="28"/>
          <w:lang w:val="en-US"/>
        </w:rPr>
        <w:t>I</w:t>
      </w:r>
      <w:r w:rsidRPr="00C40312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>(ФГБОУ ВО ПГУПС)</w:t>
      </w:r>
    </w:p>
    <w:p w:rsidR="00357343" w:rsidRPr="00C40312" w:rsidRDefault="000A1554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Калужский</w:t>
      </w:r>
      <w:r w:rsidR="00357343" w:rsidRPr="00C40312">
        <w:rPr>
          <w:b/>
          <w:sz w:val="28"/>
          <w:szCs w:val="28"/>
        </w:rPr>
        <w:t xml:space="preserve"> филиал ПГУПС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707392" w:rsidRPr="00707392" w:rsidRDefault="00707392" w:rsidP="00193952">
      <w:pPr>
        <w:tabs>
          <w:tab w:val="center" w:pos="3969"/>
          <w:tab w:val="left" w:pos="5812"/>
        </w:tabs>
        <w:suppressAutoHyphens w:val="0"/>
        <w:ind w:left="5103"/>
        <w:jc w:val="center"/>
        <w:rPr>
          <w:sz w:val="28"/>
          <w:szCs w:val="22"/>
          <w:lang w:eastAsia="ru-RU"/>
        </w:rPr>
      </w:pPr>
      <w:r w:rsidRPr="00707392">
        <w:rPr>
          <w:sz w:val="28"/>
          <w:szCs w:val="22"/>
          <w:lang w:eastAsia="ru-RU"/>
        </w:rPr>
        <w:t>УТВЕРЖДАЮ</w:t>
      </w:r>
    </w:p>
    <w:p w:rsidR="00707392" w:rsidRPr="00707392" w:rsidRDefault="00707392" w:rsidP="00193952">
      <w:pPr>
        <w:tabs>
          <w:tab w:val="center" w:pos="3969"/>
          <w:tab w:val="left" w:pos="5812"/>
        </w:tabs>
        <w:suppressAutoHyphens w:val="0"/>
        <w:spacing w:line="276" w:lineRule="auto"/>
        <w:ind w:left="5103"/>
        <w:jc w:val="center"/>
        <w:rPr>
          <w:rFonts w:eastAsiaTheme="minorEastAsia"/>
          <w:sz w:val="28"/>
          <w:szCs w:val="28"/>
          <w:lang w:eastAsia="ru-RU"/>
        </w:rPr>
      </w:pPr>
      <w:r w:rsidRPr="00707392">
        <w:rPr>
          <w:rFonts w:eastAsiaTheme="minorEastAsia"/>
          <w:sz w:val="28"/>
          <w:szCs w:val="28"/>
          <w:lang w:eastAsia="ru-RU"/>
        </w:rPr>
        <w:t>Заместитель директора по УР</w:t>
      </w:r>
    </w:p>
    <w:p w:rsidR="00707392" w:rsidRPr="00707392" w:rsidRDefault="00707392" w:rsidP="00193952">
      <w:pPr>
        <w:suppressAutoHyphens w:val="0"/>
        <w:spacing w:line="276" w:lineRule="auto"/>
        <w:ind w:left="5103"/>
        <w:jc w:val="center"/>
        <w:rPr>
          <w:rFonts w:eastAsiaTheme="minorEastAsia"/>
          <w:sz w:val="28"/>
          <w:szCs w:val="28"/>
          <w:lang w:eastAsia="ru-RU"/>
        </w:rPr>
      </w:pPr>
      <w:r w:rsidRPr="00707392">
        <w:rPr>
          <w:rFonts w:eastAsiaTheme="minorEastAsia"/>
          <w:sz w:val="28"/>
          <w:szCs w:val="28"/>
          <w:lang w:eastAsia="ru-RU"/>
        </w:rPr>
        <w:t>_____А.В.</w:t>
      </w:r>
      <w:r w:rsidR="00025F14">
        <w:rPr>
          <w:rFonts w:eastAsiaTheme="minorEastAsia"/>
          <w:sz w:val="28"/>
          <w:szCs w:val="28"/>
          <w:lang w:eastAsia="ru-RU"/>
        </w:rPr>
        <w:t xml:space="preserve"> </w:t>
      </w:r>
      <w:r w:rsidRPr="00707392">
        <w:rPr>
          <w:rFonts w:eastAsiaTheme="minorEastAsia"/>
          <w:sz w:val="28"/>
          <w:szCs w:val="28"/>
          <w:lang w:eastAsia="ru-RU"/>
        </w:rPr>
        <w:t>Полевой</w:t>
      </w:r>
    </w:p>
    <w:p w:rsidR="00707392" w:rsidRPr="00707392" w:rsidRDefault="00707392" w:rsidP="00193952">
      <w:pPr>
        <w:suppressAutoHyphens w:val="0"/>
        <w:spacing w:line="276" w:lineRule="auto"/>
        <w:ind w:left="5103"/>
        <w:jc w:val="center"/>
        <w:rPr>
          <w:rFonts w:eastAsiaTheme="minorEastAsia"/>
          <w:sz w:val="28"/>
          <w:szCs w:val="28"/>
          <w:lang w:eastAsia="ru-RU"/>
        </w:rPr>
      </w:pPr>
      <w:r w:rsidRPr="00707392">
        <w:rPr>
          <w:rFonts w:eastAsiaTheme="minorEastAsia"/>
          <w:i/>
          <w:sz w:val="28"/>
          <w:szCs w:val="28"/>
          <w:lang w:eastAsia="ru-RU"/>
        </w:rPr>
        <w:t>«</w:t>
      </w:r>
      <w:r w:rsidRPr="00707392">
        <w:rPr>
          <w:rFonts w:eastAsiaTheme="minorEastAsia"/>
          <w:b/>
          <w:i/>
          <w:sz w:val="28"/>
          <w:szCs w:val="28"/>
          <w:lang w:eastAsia="ru-RU"/>
        </w:rPr>
        <w:t>___</w:t>
      </w:r>
      <w:r w:rsidR="00DE7717">
        <w:rPr>
          <w:rFonts w:eastAsiaTheme="minorEastAsia"/>
          <w:i/>
          <w:sz w:val="28"/>
          <w:szCs w:val="28"/>
          <w:lang w:eastAsia="ru-RU"/>
        </w:rPr>
        <w:t>»  __________ 2020</w:t>
      </w:r>
      <w:r w:rsidRPr="00707392">
        <w:rPr>
          <w:rFonts w:eastAsiaTheme="minorEastAsia"/>
          <w:i/>
          <w:sz w:val="28"/>
          <w:szCs w:val="28"/>
          <w:lang w:eastAsia="ru-RU"/>
        </w:rPr>
        <w:t xml:space="preserve"> г</w:t>
      </w:r>
      <w:r w:rsidRPr="00707392">
        <w:rPr>
          <w:rFonts w:eastAsiaTheme="minorEastAsia"/>
          <w:sz w:val="28"/>
          <w:szCs w:val="28"/>
          <w:lang w:eastAsia="ru-RU"/>
        </w:rPr>
        <w:t>.</w:t>
      </w:r>
    </w:p>
    <w:p w:rsidR="00707392" w:rsidRPr="00707392" w:rsidRDefault="00707392" w:rsidP="00707392">
      <w:pPr>
        <w:suppressAutoHyphens w:val="0"/>
        <w:spacing w:line="276" w:lineRule="auto"/>
        <w:rPr>
          <w:rFonts w:eastAsiaTheme="minorEastAsia"/>
          <w:sz w:val="28"/>
          <w:szCs w:val="28"/>
          <w:lang w:eastAsia="ru-RU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jc w:val="center"/>
        <w:rPr>
          <w:b/>
          <w:sz w:val="28"/>
          <w:szCs w:val="28"/>
        </w:rPr>
      </w:pPr>
    </w:p>
    <w:p w:rsidR="00357343" w:rsidRPr="00D715F5" w:rsidRDefault="00BD35F8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ФОНД ОЦЕНОЧНЫХ СРЕДСТВ </w:t>
      </w:r>
      <w:r w:rsidR="00357343" w:rsidRPr="00D715F5">
        <w:rPr>
          <w:b/>
          <w:sz w:val="28"/>
          <w:szCs w:val="28"/>
        </w:rPr>
        <w:t xml:space="preserve">УЧЕБНОЙ </w:t>
      </w:r>
      <w:r w:rsidR="00357343">
        <w:rPr>
          <w:b/>
          <w:sz w:val="28"/>
          <w:szCs w:val="28"/>
        </w:rPr>
        <w:t>ДИСЦИПЛИНЫ</w:t>
      </w:r>
    </w:p>
    <w:p w:rsidR="00357343" w:rsidRDefault="00357343" w:rsidP="00357343">
      <w:pPr>
        <w:jc w:val="center"/>
        <w:rPr>
          <w:b/>
          <w:sz w:val="28"/>
          <w:szCs w:val="28"/>
        </w:rPr>
      </w:pPr>
    </w:p>
    <w:p w:rsidR="00357343" w:rsidRPr="00193952" w:rsidRDefault="00734DE4" w:rsidP="00357343">
      <w:pPr>
        <w:jc w:val="center"/>
        <w:rPr>
          <w:b/>
          <w:caps/>
          <w:sz w:val="28"/>
          <w:szCs w:val="28"/>
        </w:rPr>
      </w:pPr>
      <w:r w:rsidRPr="00193952">
        <w:rPr>
          <w:b/>
          <w:caps/>
          <w:sz w:val="28"/>
          <w:szCs w:val="28"/>
        </w:rPr>
        <w:t xml:space="preserve">ОП.03 </w:t>
      </w:r>
      <w:r w:rsidR="00040D2D" w:rsidRPr="00193952">
        <w:rPr>
          <w:b/>
          <w:caps/>
          <w:sz w:val="28"/>
          <w:szCs w:val="28"/>
        </w:rPr>
        <w:t>Электротехника и электроника</w:t>
      </w:r>
    </w:p>
    <w:p w:rsidR="00357343" w:rsidRPr="00D715F5" w:rsidRDefault="00357343" w:rsidP="00357343">
      <w:pPr>
        <w:jc w:val="center"/>
        <w:rPr>
          <w:b/>
          <w:sz w:val="28"/>
          <w:szCs w:val="28"/>
        </w:rPr>
      </w:pPr>
    </w:p>
    <w:p w:rsidR="00357343" w:rsidRPr="002018B2" w:rsidRDefault="00357343" w:rsidP="00357343">
      <w:pPr>
        <w:tabs>
          <w:tab w:val="center" w:pos="4677"/>
          <w:tab w:val="left" w:pos="7104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специальности</w:t>
      </w:r>
    </w:p>
    <w:p w:rsidR="00357343" w:rsidRDefault="00040D2D" w:rsidP="00040D2D">
      <w:pPr>
        <w:jc w:val="center"/>
        <w:rPr>
          <w:b/>
          <w:sz w:val="28"/>
          <w:szCs w:val="28"/>
        </w:rPr>
      </w:pPr>
      <w:r w:rsidRPr="00040D2D">
        <w:rPr>
          <w:b/>
          <w:sz w:val="28"/>
          <w:szCs w:val="28"/>
        </w:rPr>
        <w:t>23.02.04 Техническая эксплуатация подъёмно-транспортных строительных, дорожных машин и оборудования</w:t>
      </w:r>
      <w:r w:rsidR="00193952">
        <w:rPr>
          <w:b/>
          <w:sz w:val="28"/>
          <w:szCs w:val="28"/>
        </w:rPr>
        <w:t xml:space="preserve"> (по отраслям)</w:t>
      </w:r>
    </w:p>
    <w:p w:rsidR="00040D2D" w:rsidRPr="00C40312" w:rsidRDefault="00040D2D" w:rsidP="00040D2D">
      <w:pPr>
        <w:jc w:val="center"/>
        <w:rPr>
          <w:b/>
          <w:sz w:val="28"/>
          <w:szCs w:val="28"/>
        </w:rPr>
      </w:pPr>
    </w:p>
    <w:p w:rsidR="00357343" w:rsidRPr="00AD0457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sz w:val="28"/>
          <w:szCs w:val="28"/>
        </w:rPr>
        <w:t xml:space="preserve">Квалификация </w:t>
      </w:r>
      <w:r>
        <w:rPr>
          <w:b/>
          <w:sz w:val="28"/>
          <w:szCs w:val="28"/>
        </w:rPr>
        <w:t xml:space="preserve">– </w:t>
      </w:r>
      <w:r w:rsidR="00523900" w:rsidRPr="00193952">
        <w:rPr>
          <w:b/>
          <w:sz w:val="28"/>
          <w:szCs w:val="28"/>
        </w:rPr>
        <w:t>техник</w:t>
      </w:r>
    </w:p>
    <w:p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вид подготовки - базовая</w:t>
      </w:r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- очная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341E3F" w:rsidRDefault="00341E3F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41E3F" w:rsidRDefault="00040D2D" w:rsidP="00341E3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Калуга</w:t>
      </w:r>
    </w:p>
    <w:p w:rsidR="00246721" w:rsidRDefault="00DE7717" w:rsidP="00341E3F">
      <w:pPr>
        <w:jc w:val="center"/>
        <w:rPr>
          <w:sz w:val="28"/>
          <w:szCs w:val="28"/>
        </w:rPr>
        <w:sectPr w:rsidR="00246721" w:rsidSect="00193952">
          <w:footerReference w:type="default" r:id="rId8"/>
          <w:pgSz w:w="11906" w:h="16838"/>
          <w:pgMar w:top="1134" w:right="850" w:bottom="1134" w:left="1701" w:header="709" w:footer="709" w:gutter="0"/>
          <w:pgNumType w:start="1"/>
          <w:cols w:space="720"/>
          <w:titlePg/>
          <w:docGrid w:linePitch="326"/>
        </w:sectPr>
      </w:pPr>
      <w:r>
        <w:rPr>
          <w:sz w:val="28"/>
          <w:szCs w:val="28"/>
        </w:rPr>
        <w:t xml:space="preserve"> 2020</w:t>
      </w:r>
      <w:bookmarkStart w:id="0" w:name="_GoBack"/>
      <w:bookmarkEnd w:id="0"/>
    </w:p>
    <w:tbl>
      <w:tblPr>
        <w:tblW w:w="6028" w:type="dxa"/>
        <w:tblInd w:w="-108" w:type="dxa"/>
        <w:tblLook w:val="04A0" w:firstRow="1" w:lastRow="0" w:firstColumn="1" w:lastColumn="0" w:noHBand="0" w:noVBand="1"/>
      </w:tblPr>
      <w:tblGrid>
        <w:gridCol w:w="6028"/>
      </w:tblGrid>
      <w:tr w:rsidR="00707392" w:rsidRPr="00C030FD" w:rsidTr="00025F14">
        <w:tc>
          <w:tcPr>
            <w:tcW w:w="6028" w:type="dxa"/>
          </w:tcPr>
          <w:p w:rsidR="00707392" w:rsidRPr="00C030FD" w:rsidRDefault="00707392" w:rsidP="00193952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rPr>
                <w:rFonts w:eastAsiaTheme="minorEastAsia"/>
                <w:lang w:eastAsia="ru-RU"/>
              </w:rPr>
            </w:pPr>
            <w:r w:rsidRPr="00C030FD">
              <w:rPr>
                <w:rFonts w:eastAsiaTheme="minorEastAsia"/>
                <w:lang w:eastAsia="ru-RU"/>
              </w:rPr>
              <w:lastRenderedPageBreak/>
              <w:t xml:space="preserve">Рассмотрено на заседании ЦК </w:t>
            </w:r>
          </w:p>
          <w:p w:rsidR="00707392" w:rsidRPr="00C030FD" w:rsidRDefault="00707392" w:rsidP="00193952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rPr>
                <w:rFonts w:eastAsiaTheme="minorEastAsia"/>
                <w:lang w:eastAsia="ru-RU"/>
              </w:rPr>
            </w:pPr>
            <w:r w:rsidRPr="00C030FD">
              <w:rPr>
                <w:rFonts w:eastAsiaTheme="minorEastAsia"/>
                <w:lang w:eastAsia="ru-RU"/>
              </w:rPr>
              <w:t>________________________________________</w:t>
            </w:r>
          </w:p>
          <w:p w:rsidR="00707392" w:rsidRPr="00C030FD" w:rsidRDefault="00707392" w:rsidP="00193952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rPr>
                <w:rFonts w:eastAsiaTheme="minorEastAsia"/>
                <w:lang w:eastAsia="ru-RU"/>
              </w:rPr>
            </w:pPr>
            <w:r w:rsidRPr="00C030FD">
              <w:rPr>
                <w:rFonts w:eastAsiaTheme="minorEastAsia"/>
                <w:lang w:eastAsia="ru-RU"/>
              </w:rPr>
              <w:t>протокол № ____  от «____»___________20___г.</w:t>
            </w:r>
          </w:p>
          <w:p w:rsidR="00707392" w:rsidRPr="00C030FD" w:rsidRDefault="00707392" w:rsidP="00193952">
            <w:pPr>
              <w:shd w:val="clear" w:color="auto" w:fill="FFFFFF"/>
              <w:suppressAutoHyphens w:val="0"/>
              <w:spacing w:line="360" w:lineRule="auto"/>
            </w:pPr>
            <w:r w:rsidRPr="00C030FD">
              <w:rPr>
                <w:rFonts w:eastAsiaTheme="minorEastAsia"/>
                <w:lang w:eastAsia="ru-RU"/>
              </w:rPr>
              <w:t>Председатель Куприянова В.В./____________/</w:t>
            </w:r>
            <w:r w:rsidRPr="00C030FD">
              <w:rPr>
                <w:szCs w:val="28"/>
                <w:lang w:eastAsia="ru-RU"/>
              </w:rPr>
              <w:t> </w:t>
            </w:r>
          </w:p>
        </w:tc>
      </w:tr>
    </w:tbl>
    <w:p w:rsidR="00357343" w:rsidRDefault="00357343" w:rsidP="00357343">
      <w:pPr>
        <w:rPr>
          <w:sz w:val="28"/>
          <w:szCs w:val="28"/>
        </w:rPr>
      </w:pPr>
    </w:p>
    <w:p w:rsidR="00193952" w:rsidRDefault="00193952" w:rsidP="00357343">
      <w:pPr>
        <w:rPr>
          <w:sz w:val="28"/>
          <w:szCs w:val="28"/>
        </w:rPr>
      </w:pPr>
    </w:p>
    <w:p w:rsidR="00193952" w:rsidRPr="00D715F5" w:rsidRDefault="00193952" w:rsidP="00357343">
      <w:pPr>
        <w:rPr>
          <w:sz w:val="28"/>
          <w:szCs w:val="28"/>
        </w:rPr>
      </w:pPr>
    </w:p>
    <w:p w:rsidR="00357343" w:rsidRDefault="00C84F2C" w:rsidP="00025F1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Фонд оценочных средств разработан на основе Федерального государственного образовательного стандарта среднего </w:t>
      </w:r>
      <w:r w:rsidR="00B06A9B">
        <w:rPr>
          <w:sz w:val="28"/>
          <w:szCs w:val="28"/>
        </w:rPr>
        <w:t>профессионального</w:t>
      </w:r>
      <w:r>
        <w:rPr>
          <w:sz w:val="28"/>
          <w:szCs w:val="28"/>
        </w:rPr>
        <w:t xml:space="preserve"> образования и рабочей программы учебной дисциплины </w:t>
      </w:r>
      <w:r w:rsidR="000A1554" w:rsidRPr="000A1554">
        <w:rPr>
          <w:sz w:val="28"/>
          <w:szCs w:val="28"/>
        </w:rPr>
        <w:t>Электротехника и электроника</w:t>
      </w: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193952" w:rsidRDefault="00193952" w:rsidP="00357343">
      <w:pPr>
        <w:tabs>
          <w:tab w:val="left" w:pos="1350"/>
        </w:tabs>
        <w:rPr>
          <w:sz w:val="28"/>
          <w:szCs w:val="28"/>
        </w:rPr>
      </w:pPr>
    </w:p>
    <w:p w:rsidR="00193952" w:rsidRDefault="00193952" w:rsidP="00357343">
      <w:pPr>
        <w:tabs>
          <w:tab w:val="left" w:pos="1350"/>
        </w:tabs>
        <w:rPr>
          <w:sz w:val="28"/>
          <w:szCs w:val="28"/>
        </w:rPr>
      </w:pPr>
    </w:p>
    <w:p w:rsidR="00193952" w:rsidRDefault="00193952" w:rsidP="00357343">
      <w:pPr>
        <w:tabs>
          <w:tab w:val="left" w:pos="1350"/>
        </w:tabs>
        <w:rPr>
          <w:sz w:val="28"/>
          <w:szCs w:val="28"/>
        </w:rPr>
      </w:pPr>
    </w:p>
    <w:p w:rsidR="00193952" w:rsidRDefault="00193952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Pr="00A42A1C" w:rsidRDefault="00357343" w:rsidP="00357343">
      <w:pPr>
        <w:tabs>
          <w:tab w:val="left" w:pos="1350"/>
        </w:tabs>
        <w:rPr>
          <w:b/>
          <w:sz w:val="28"/>
          <w:szCs w:val="28"/>
        </w:rPr>
      </w:pPr>
      <w:r w:rsidRPr="00A42A1C">
        <w:rPr>
          <w:b/>
          <w:sz w:val="28"/>
          <w:szCs w:val="28"/>
        </w:rPr>
        <w:t>Разработчик</w:t>
      </w:r>
      <w:r>
        <w:rPr>
          <w:b/>
          <w:sz w:val="28"/>
          <w:szCs w:val="28"/>
        </w:rPr>
        <w:t xml:space="preserve"> </w:t>
      </w:r>
      <w:r w:rsidR="00C84F2C">
        <w:rPr>
          <w:b/>
          <w:sz w:val="28"/>
          <w:szCs w:val="28"/>
        </w:rPr>
        <w:t>ФОС</w:t>
      </w:r>
      <w:r w:rsidRPr="00A42A1C">
        <w:rPr>
          <w:b/>
          <w:sz w:val="28"/>
          <w:szCs w:val="28"/>
        </w:rPr>
        <w:t xml:space="preserve">: </w:t>
      </w:r>
    </w:p>
    <w:p w:rsidR="00357343" w:rsidRPr="00D715F5" w:rsidRDefault="00040D2D" w:rsidP="0035734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Леонов В.В.</w:t>
      </w:r>
      <w:r w:rsidR="00357343" w:rsidRPr="00D715F5">
        <w:rPr>
          <w:sz w:val="28"/>
          <w:szCs w:val="28"/>
        </w:rPr>
        <w:t xml:space="preserve">, преподаватель </w:t>
      </w:r>
      <w:r w:rsidR="00357343">
        <w:rPr>
          <w:sz w:val="28"/>
          <w:szCs w:val="28"/>
        </w:rPr>
        <w:t xml:space="preserve"> </w:t>
      </w:r>
      <w:r w:rsidR="00025F14">
        <w:rPr>
          <w:sz w:val="28"/>
          <w:szCs w:val="28"/>
        </w:rPr>
        <w:t>Калужского</w:t>
      </w:r>
      <w:r w:rsidR="00357343">
        <w:rPr>
          <w:sz w:val="28"/>
          <w:szCs w:val="28"/>
        </w:rPr>
        <w:t xml:space="preserve"> </w:t>
      </w:r>
      <w:r w:rsidR="00357343" w:rsidRPr="00D715F5">
        <w:rPr>
          <w:sz w:val="28"/>
          <w:szCs w:val="28"/>
        </w:rPr>
        <w:t xml:space="preserve"> филиала  ПГУПС</w:t>
      </w:r>
    </w:p>
    <w:p w:rsidR="00357343" w:rsidRPr="00A47199" w:rsidRDefault="00357343" w:rsidP="00357343"/>
    <w:p w:rsidR="00357343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25F14" w:rsidRDefault="00025F14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25F14" w:rsidRDefault="00025F14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25F14" w:rsidRDefault="00025F14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25F14" w:rsidRDefault="00025F14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25F14" w:rsidRDefault="00025F14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25F14" w:rsidRDefault="00025F14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25F14" w:rsidRDefault="00025F14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25F14" w:rsidRDefault="00025F14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25F14" w:rsidRDefault="00025F14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25F14" w:rsidRDefault="00025F14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25F14" w:rsidRDefault="00025F14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57343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57343" w:rsidRDefault="00357343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357343" w:rsidRDefault="00357343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357343" w:rsidRPr="000A77D7" w:rsidRDefault="00357343" w:rsidP="00357343">
      <w:pPr>
        <w:jc w:val="both"/>
        <w:rPr>
          <w:b/>
          <w:i/>
          <w:sz w:val="28"/>
          <w:szCs w:val="28"/>
        </w:rPr>
      </w:pPr>
      <w:r w:rsidRPr="000A77D7">
        <w:rPr>
          <w:b/>
          <w:i/>
          <w:sz w:val="28"/>
          <w:szCs w:val="28"/>
        </w:rPr>
        <w:t>Рецензент:</w:t>
      </w:r>
    </w:p>
    <w:p w:rsidR="00357343" w:rsidRDefault="00357343" w:rsidP="00357343">
      <w:pPr>
        <w:jc w:val="both"/>
        <w:rPr>
          <w:sz w:val="28"/>
          <w:szCs w:val="28"/>
        </w:rPr>
      </w:pPr>
    </w:p>
    <w:p w:rsidR="00357343" w:rsidRPr="00D715F5" w:rsidRDefault="00040D2D" w:rsidP="0035734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Жукова И.И.</w:t>
      </w:r>
      <w:r w:rsidR="00357343" w:rsidRPr="00D715F5">
        <w:rPr>
          <w:sz w:val="28"/>
          <w:szCs w:val="28"/>
        </w:rPr>
        <w:t xml:space="preserve">, преподаватель </w:t>
      </w:r>
      <w:r w:rsidR="00357343">
        <w:rPr>
          <w:sz w:val="28"/>
          <w:szCs w:val="28"/>
        </w:rPr>
        <w:t xml:space="preserve"> </w:t>
      </w:r>
      <w:r w:rsidR="007D3E9A">
        <w:rPr>
          <w:sz w:val="28"/>
          <w:szCs w:val="28"/>
        </w:rPr>
        <w:t>Калужского</w:t>
      </w:r>
      <w:r w:rsidR="00357343">
        <w:rPr>
          <w:sz w:val="28"/>
          <w:szCs w:val="28"/>
        </w:rPr>
        <w:t xml:space="preserve"> </w:t>
      </w:r>
      <w:r w:rsidR="00357343" w:rsidRPr="00D715F5">
        <w:rPr>
          <w:sz w:val="28"/>
          <w:szCs w:val="28"/>
        </w:rPr>
        <w:t xml:space="preserve"> филиала  ПГУПС</w:t>
      </w:r>
      <w:r w:rsidR="00357343">
        <w:rPr>
          <w:sz w:val="28"/>
          <w:szCs w:val="28"/>
        </w:rPr>
        <w:t xml:space="preserve"> </w:t>
      </w:r>
    </w:p>
    <w:p w:rsidR="009C0414" w:rsidRDefault="009C0414"/>
    <w:p w:rsidR="00C84F2C" w:rsidRDefault="00C84F2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61471" w:rsidRDefault="00161471" w:rsidP="00161471">
      <w:pPr>
        <w:jc w:val="center"/>
        <w:rPr>
          <w:b/>
          <w:bCs/>
        </w:rPr>
      </w:pPr>
      <w:r>
        <w:rPr>
          <w:b/>
          <w:bCs/>
        </w:rPr>
        <w:lastRenderedPageBreak/>
        <w:t>СОДЕРЖАНИЕ</w:t>
      </w:r>
    </w:p>
    <w:p w:rsidR="00161471" w:rsidRDefault="00161471" w:rsidP="00161471">
      <w:pPr>
        <w:rPr>
          <w:b/>
          <w:bCs/>
        </w:rPr>
      </w:pPr>
    </w:p>
    <w:tbl>
      <w:tblPr>
        <w:tblW w:w="10598" w:type="dxa"/>
        <w:tblLook w:val="00A0" w:firstRow="1" w:lastRow="0" w:firstColumn="1" w:lastColumn="0" w:noHBand="0" w:noVBand="0"/>
      </w:tblPr>
      <w:tblGrid>
        <w:gridCol w:w="675"/>
        <w:gridCol w:w="8647"/>
        <w:gridCol w:w="1276"/>
      </w:tblGrid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ПАСПОРТ ФОНДА ОЦЕНОЧНЫХ СРЕДСТВ …………………….</w:t>
            </w:r>
          </w:p>
        </w:tc>
        <w:tc>
          <w:tcPr>
            <w:tcW w:w="1276" w:type="dxa"/>
          </w:tcPr>
          <w:p w:rsidR="00161471" w:rsidRPr="00025F14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025F14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РЕЗУЛЬТАТЫ ОСВОЕНИЯ УЧЕБНОЙ ДИСЦИПЛИНЫ, ПОДЛЕЖАЩИЕ ПРОВЕРКЕ …………………………………………</w:t>
            </w:r>
          </w:p>
        </w:tc>
        <w:tc>
          <w:tcPr>
            <w:tcW w:w="1276" w:type="dxa"/>
          </w:tcPr>
          <w:p w:rsidR="00161471" w:rsidRPr="00025F14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025F14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025F14"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ОЦЕНКА ОСВОЕНИЯ УЧЕБНОЙ ДИСЦИПЛИНЫ ……………...</w:t>
            </w:r>
          </w:p>
        </w:tc>
        <w:tc>
          <w:tcPr>
            <w:tcW w:w="1276" w:type="dxa"/>
          </w:tcPr>
          <w:p w:rsidR="00161471" w:rsidRPr="00025F14" w:rsidRDefault="008E3193" w:rsidP="009A0A21">
            <w:pPr>
              <w:spacing w:line="360" w:lineRule="auto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</w:tr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ФОРМЫ И МЕТОДЫ ОЦЕНИВАНИЯ ……………………………...</w:t>
            </w:r>
          </w:p>
        </w:tc>
        <w:tc>
          <w:tcPr>
            <w:tcW w:w="1276" w:type="dxa"/>
          </w:tcPr>
          <w:p w:rsidR="00161471" w:rsidRPr="00025F14" w:rsidRDefault="008E3193" w:rsidP="009A0A21">
            <w:pPr>
              <w:spacing w:line="360" w:lineRule="auto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</w:tr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ТИПОВЫЕ ЗАДАНИЯ ДЛЯ ПРОВЕДЕНИЯ ТЕКУЩЕГО КОНТРОЛЯ УСПЕВАЕМОСТИ ……………………………………...</w:t>
            </w:r>
          </w:p>
        </w:tc>
        <w:tc>
          <w:tcPr>
            <w:tcW w:w="1276" w:type="dxa"/>
          </w:tcPr>
          <w:p w:rsidR="00161471" w:rsidRPr="00025F14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025F14" w:rsidRDefault="008E3193" w:rsidP="009A0A21">
            <w:pPr>
              <w:spacing w:line="360" w:lineRule="auto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</w:rPr>
              <w:t>11</w:t>
            </w:r>
          </w:p>
        </w:tc>
      </w:tr>
    </w:tbl>
    <w:p w:rsidR="00161471" w:rsidRDefault="00161471" w:rsidP="00161471">
      <w:pPr>
        <w:jc w:val="both"/>
        <w:rPr>
          <w:b/>
          <w:bCs/>
        </w:rPr>
      </w:pPr>
    </w:p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161471" w:rsidRDefault="00161471">
      <w:r>
        <w:br w:type="page"/>
      </w:r>
    </w:p>
    <w:p w:rsidR="00161471" w:rsidRDefault="00161471" w:rsidP="00193952">
      <w:pPr>
        <w:pStyle w:val="14"/>
        <w:numPr>
          <w:ilvl w:val="0"/>
          <w:numId w:val="7"/>
        </w:numPr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ФОНДА ОЦЕНОЧНЫХ СРЕДСТВ</w:t>
      </w:r>
    </w:p>
    <w:p w:rsidR="00161471" w:rsidRDefault="00161471" w:rsidP="00025F14">
      <w:pPr>
        <w:pStyle w:val="1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61471" w:rsidRDefault="00161471" w:rsidP="00025F1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</w:t>
      </w:r>
      <w:r w:rsidR="00E20CD9">
        <w:rPr>
          <w:sz w:val="28"/>
          <w:szCs w:val="28"/>
        </w:rPr>
        <w:t xml:space="preserve"> освоения учебной дисциплины </w:t>
      </w:r>
      <w:r w:rsidR="00E20CD9" w:rsidRPr="00E20CD9">
        <w:rPr>
          <w:sz w:val="28"/>
          <w:szCs w:val="28"/>
        </w:rPr>
        <w:t>ОП.03 Электротехника и электроника</w:t>
      </w:r>
      <w:r w:rsidRPr="009A0A21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обучающийся должен обладать следующими </w:t>
      </w:r>
      <w:r w:rsidR="00E33173" w:rsidRPr="00C10A7B">
        <w:rPr>
          <w:sz w:val="28"/>
          <w:szCs w:val="28"/>
          <w:lang w:eastAsia="ru-RU"/>
        </w:rPr>
        <w:t xml:space="preserve">умениями, знаниями, </w:t>
      </w:r>
      <w:r w:rsidR="00E33173">
        <w:rPr>
          <w:sz w:val="28"/>
          <w:szCs w:val="28"/>
          <w:lang w:eastAsia="ru-RU"/>
        </w:rPr>
        <w:t>общими и профессиональными компетенциями, предусмотренными</w:t>
      </w:r>
      <w:r w:rsidR="00E331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ФГОС СПО </w:t>
      </w:r>
      <w:r w:rsidR="00E33173" w:rsidRPr="00C10A7B">
        <w:rPr>
          <w:sz w:val="28"/>
          <w:szCs w:val="28"/>
          <w:lang w:eastAsia="ru-RU"/>
        </w:rPr>
        <w:t xml:space="preserve">по специальности </w:t>
      </w:r>
      <w:r w:rsidR="00365696" w:rsidRPr="00365696">
        <w:rPr>
          <w:sz w:val="28"/>
          <w:szCs w:val="28"/>
        </w:rPr>
        <w:t>23.02.04 Техническая эксплуатация подъёмно-транспортных строительных, дорожных машин и оборудования</w:t>
      </w:r>
      <w:r w:rsidR="00365696">
        <w:rPr>
          <w:sz w:val="28"/>
          <w:szCs w:val="28"/>
        </w:rPr>
        <w:t xml:space="preserve"> </w:t>
      </w:r>
      <w:r>
        <w:rPr>
          <w:sz w:val="28"/>
          <w:szCs w:val="28"/>
        </w:rPr>
        <w:t>для базового вида подготовки специалистов среднего звена среднего профессионального образования.</w:t>
      </w:r>
    </w:p>
    <w:p w:rsidR="00161471" w:rsidRPr="0046523E" w:rsidRDefault="00161471" w:rsidP="00025F1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Объектами контроля и оценки являются</w:t>
      </w:r>
      <w:r w:rsidR="00936F5A">
        <w:rPr>
          <w:sz w:val="28"/>
          <w:szCs w:val="28"/>
        </w:rPr>
        <w:t xml:space="preserve"> </w:t>
      </w:r>
      <w:r w:rsidR="00E33173" w:rsidRPr="00C10A7B">
        <w:rPr>
          <w:sz w:val="28"/>
          <w:szCs w:val="28"/>
          <w:lang w:eastAsia="ru-RU"/>
        </w:rPr>
        <w:t xml:space="preserve">умения, знания, </w:t>
      </w:r>
      <w:r w:rsidR="00E33173">
        <w:rPr>
          <w:sz w:val="28"/>
          <w:szCs w:val="28"/>
          <w:lang w:eastAsia="ru-RU"/>
        </w:rPr>
        <w:t>общие и профессиональные компетенции</w:t>
      </w:r>
      <w:r>
        <w:rPr>
          <w:sz w:val="28"/>
          <w:szCs w:val="28"/>
        </w:rPr>
        <w:t>:</w:t>
      </w:r>
    </w:p>
    <w:p w:rsidR="009A0A21" w:rsidRPr="0046523E" w:rsidRDefault="009A0A21" w:rsidP="009A0A21">
      <w:pPr>
        <w:ind w:left="-284" w:firstLine="568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49"/>
        <w:gridCol w:w="8222"/>
      </w:tblGrid>
      <w:tr w:rsidR="00161471" w:rsidRPr="00193952" w:rsidTr="00161471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193952" w:rsidRDefault="00161471" w:rsidP="00025F14">
            <w:pPr>
              <w:jc w:val="center"/>
              <w:rPr>
                <w:b/>
                <w:szCs w:val="28"/>
              </w:rPr>
            </w:pPr>
            <w:r w:rsidRPr="00193952">
              <w:rPr>
                <w:b/>
                <w:bCs/>
                <w:szCs w:val="28"/>
              </w:rPr>
              <w:t>Объекты контроля и оценки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193952" w:rsidRDefault="00161471" w:rsidP="00025F14">
            <w:pPr>
              <w:jc w:val="center"/>
              <w:rPr>
                <w:b/>
                <w:szCs w:val="28"/>
              </w:rPr>
            </w:pPr>
            <w:r w:rsidRPr="00193952">
              <w:rPr>
                <w:b/>
                <w:bCs/>
                <w:szCs w:val="28"/>
              </w:rPr>
              <w:t>Объекты контроля и оценки</w:t>
            </w:r>
          </w:p>
        </w:tc>
      </w:tr>
      <w:tr w:rsidR="00161471" w:rsidRPr="00025F14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025F14" w:rsidRDefault="00E33173" w:rsidP="00025F14">
            <w:pPr>
              <w:jc w:val="center"/>
              <w:rPr>
                <w:b/>
                <w:sz w:val="28"/>
                <w:szCs w:val="28"/>
              </w:rPr>
            </w:pPr>
            <w:r w:rsidRPr="00025F14">
              <w:rPr>
                <w:rStyle w:val="FontStyle17"/>
                <w:b/>
                <w:sz w:val="28"/>
                <w:szCs w:val="28"/>
              </w:rPr>
              <w:t>У1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471" w:rsidRPr="00025F14" w:rsidRDefault="00040D2D" w:rsidP="00025F14">
            <w:pPr>
              <w:pStyle w:val="24"/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025F14">
              <w:rPr>
                <w:sz w:val="28"/>
                <w:szCs w:val="28"/>
                <w:lang w:eastAsia="ru-RU"/>
              </w:rPr>
              <w:t>Умение производить расчет параметров электрических цепей.</w:t>
            </w:r>
          </w:p>
        </w:tc>
      </w:tr>
      <w:tr w:rsidR="00161471" w:rsidRPr="00025F14" w:rsidTr="00040D2D">
        <w:trPr>
          <w:trHeight w:val="349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025F14" w:rsidRDefault="00E33173" w:rsidP="00025F14">
            <w:pPr>
              <w:jc w:val="center"/>
              <w:rPr>
                <w:b/>
                <w:sz w:val="28"/>
                <w:szCs w:val="28"/>
              </w:rPr>
            </w:pPr>
            <w:r w:rsidRPr="00025F14">
              <w:rPr>
                <w:rStyle w:val="FontStyle17"/>
                <w:b/>
                <w:sz w:val="28"/>
                <w:szCs w:val="28"/>
              </w:rPr>
              <w:t>У2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471" w:rsidRPr="00025F14" w:rsidRDefault="00040D2D" w:rsidP="00025F14">
            <w:pPr>
              <w:pStyle w:val="af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5F14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Умение собирать электрические схемы и проверять их работу.</w:t>
            </w:r>
          </w:p>
        </w:tc>
      </w:tr>
      <w:tr w:rsidR="00071397" w:rsidRPr="00025F14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025F14" w:rsidRDefault="00E33173" w:rsidP="00025F14">
            <w:pPr>
              <w:jc w:val="center"/>
              <w:rPr>
                <w:b/>
                <w:bCs/>
                <w:sz w:val="28"/>
                <w:szCs w:val="28"/>
              </w:rPr>
            </w:pPr>
            <w:r w:rsidRPr="00025F14">
              <w:rPr>
                <w:b/>
                <w:bCs/>
                <w:sz w:val="28"/>
                <w:szCs w:val="28"/>
              </w:rPr>
              <w:t>З</w:t>
            </w:r>
            <w:r w:rsidR="008514C7" w:rsidRPr="00025F14">
              <w:rPr>
                <w:b/>
                <w:bCs/>
                <w:sz w:val="28"/>
                <w:szCs w:val="28"/>
              </w:rPr>
              <w:t xml:space="preserve"> </w:t>
            </w:r>
            <w:r w:rsidRPr="00025F14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025F14" w:rsidRDefault="00040D2D" w:rsidP="00025F14">
            <w:pPr>
              <w:pStyle w:val="24"/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025F14">
              <w:rPr>
                <w:sz w:val="28"/>
                <w:szCs w:val="28"/>
                <w:lang w:eastAsia="ru-RU"/>
              </w:rPr>
              <w:t>Знание методов преобразования электрической энергии. Сущность физических процессов происходящих в электрических  и магнитных цепях, порядок расчета их параметров.</w:t>
            </w:r>
          </w:p>
        </w:tc>
      </w:tr>
      <w:tr w:rsidR="00071397" w:rsidRPr="00025F14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025F14" w:rsidRDefault="00E33173" w:rsidP="00025F14">
            <w:pPr>
              <w:jc w:val="center"/>
              <w:rPr>
                <w:b/>
                <w:bCs/>
                <w:sz w:val="28"/>
                <w:szCs w:val="28"/>
              </w:rPr>
            </w:pPr>
            <w:r w:rsidRPr="00025F14">
              <w:rPr>
                <w:b/>
                <w:bCs/>
                <w:sz w:val="28"/>
                <w:szCs w:val="28"/>
              </w:rPr>
              <w:t>З</w:t>
            </w:r>
            <w:r w:rsidR="008514C7" w:rsidRPr="00025F14">
              <w:rPr>
                <w:b/>
                <w:bCs/>
                <w:sz w:val="28"/>
                <w:szCs w:val="28"/>
              </w:rPr>
              <w:t xml:space="preserve"> </w:t>
            </w:r>
            <w:r w:rsidR="00071397" w:rsidRPr="00025F14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025F14" w:rsidRDefault="00040D2D" w:rsidP="00025F14">
            <w:pPr>
              <w:pStyle w:val="24"/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025F14">
              <w:rPr>
                <w:sz w:val="28"/>
                <w:szCs w:val="28"/>
                <w:lang w:eastAsia="ru-RU"/>
              </w:rPr>
              <w:t>Основы электроники электронные приборы и усилители.</w:t>
            </w:r>
          </w:p>
        </w:tc>
      </w:tr>
      <w:tr w:rsidR="00734DE4" w:rsidRPr="00025F14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E4" w:rsidRPr="00025F14" w:rsidRDefault="00D055B5" w:rsidP="00025F14">
            <w:pPr>
              <w:jc w:val="center"/>
              <w:rPr>
                <w:b/>
                <w:bCs/>
                <w:sz w:val="28"/>
                <w:szCs w:val="28"/>
              </w:rPr>
            </w:pPr>
            <w:r w:rsidRPr="00025F14">
              <w:rPr>
                <w:b/>
                <w:bCs/>
                <w:sz w:val="28"/>
                <w:szCs w:val="28"/>
              </w:rPr>
              <w:t>ОК 01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DE4" w:rsidRPr="00025F14" w:rsidRDefault="001027B8" w:rsidP="00025F14">
            <w:pPr>
              <w:pStyle w:val="24"/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025F14">
              <w:rPr>
                <w:sz w:val="28"/>
                <w:szCs w:val="28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734DE4" w:rsidRPr="00025F14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E4" w:rsidRPr="00025F14" w:rsidRDefault="00D055B5" w:rsidP="00025F14">
            <w:pPr>
              <w:jc w:val="center"/>
              <w:rPr>
                <w:b/>
                <w:bCs/>
                <w:sz w:val="28"/>
                <w:szCs w:val="28"/>
              </w:rPr>
            </w:pPr>
            <w:r w:rsidRPr="00025F14">
              <w:rPr>
                <w:b/>
                <w:bCs/>
                <w:sz w:val="28"/>
                <w:szCs w:val="28"/>
              </w:rPr>
              <w:t>ОК 02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DE4" w:rsidRPr="00025F14" w:rsidRDefault="001027B8" w:rsidP="00025F14">
            <w:pPr>
              <w:pStyle w:val="24"/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025F14">
              <w:rPr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734DE4" w:rsidRPr="00025F14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E4" w:rsidRPr="00025F14" w:rsidRDefault="00D055B5" w:rsidP="00025F14">
            <w:pPr>
              <w:jc w:val="center"/>
              <w:rPr>
                <w:b/>
                <w:bCs/>
                <w:sz w:val="28"/>
                <w:szCs w:val="28"/>
              </w:rPr>
            </w:pPr>
            <w:r w:rsidRPr="00025F14">
              <w:rPr>
                <w:b/>
                <w:bCs/>
                <w:sz w:val="28"/>
                <w:szCs w:val="28"/>
              </w:rPr>
              <w:t>ОК 03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DE4" w:rsidRPr="00025F14" w:rsidRDefault="001027B8" w:rsidP="00025F14">
            <w:pPr>
              <w:pStyle w:val="24"/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025F14">
              <w:rPr>
                <w:sz w:val="28"/>
                <w:szCs w:val="28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040D2D" w:rsidRPr="00025F14" w:rsidTr="008514C7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D" w:rsidRPr="00025F14" w:rsidRDefault="00040D2D" w:rsidP="00025F14">
            <w:pPr>
              <w:jc w:val="center"/>
              <w:rPr>
                <w:sz w:val="28"/>
                <w:szCs w:val="28"/>
              </w:rPr>
            </w:pPr>
            <w:r w:rsidRPr="00025F14">
              <w:rPr>
                <w:b/>
                <w:bCs/>
                <w:sz w:val="28"/>
                <w:szCs w:val="28"/>
              </w:rPr>
              <w:t>ОК 04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D" w:rsidRPr="00025F14" w:rsidRDefault="0046523E" w:rsidP="00025F14">
            <w:pPr>
              <w:rPr>
                <w:sz w:val="28"/>
                <w:szCs w:val="28"/>
              </w:rPr>
            </w:pPr>
            <w:r w:rsidRPr="00025F14">
              <w:rPr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040D2D" w:rsidRPr="00025F14" w:rsidTr="008514C7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D" w:rsidRPr="00025F14" w:rsidRDefault="00040D2D" w:rsidP="00025F14">
            <w:pPr>
              <w:jc w:val="center"/>
              <w:rPr>
                <w:sz w:val="28"/>
                <w:szCs w:val="28"/>
              </w:rPr>
            </w:pPr>
            <w:r w:rsidRPr="00025F14">
              <w:rPr>
                <w:b/>
                <w:bCs/>
                <w:sz w:val="28"/>
                <w:szCs w:val="28"/>
              </w:rPr>
              <w:t>ОК 05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D" w:rsidRPr="00025F14" w:rsidRDefault="0046523E" w:rsidP="00025F14">
            <w:pPr>
              <w:rPr>
                <w:sz w:val="28"/>
                <w:szCs w:val="28"/>
              </w:rPr>
            </w:pPr>
            <w:r w:rsidRPr="00025F14">
              <w:rPr>
                <w:sz w:val="28"/>
                <w:szCs w:val="28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      </w:r>
          </w:p>
        </w:tc>
      </w:tr>
      <w:tr w:rsidR="00040D2D" w:rsidRPr="00025F14" w:rsidTr="008514C7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D" w:rsidRPr="00025F14" w:rsidRDefault="00040D2D" w:rsidP="00025F14">
            <w:pPr>
              <w:jc w:val="center"/>
              <w:rPr>
                <w:sz w:val="28"/>
                <w:szCs w:val="28"/>
              </w:rPr>
            </w:pPr>
            <w:r w:rsidRPr="00025F14">
              <w:rPr>
                <w:b/>
                <w:bCs/>
                <w:sz w:val="28"/>
                <w:szCs w:val="28"/>
              </w:rPr>
              <w:t>ОК 09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D" w:rsidRPr="00025F14" w:rsidRDefault="0046523E" w:rsidP="00025F14">
            <w:pPr>
              <w:rPr>
                <w:sz w:val="28"/>
                <w:szCs w:val="28"/>
              </w:rPr>
            </w:pPr>
            <w:r w:rsidRPr="00025F14">
              <w:rPr>
                <w:sz w:val="28"/>
                <w:szCs w:val="28"/>
              </w:rPr>
              <w:t>Использовать информационные технологии в профессиональной деятельности</w:t>
            </w:r>
          </w:p>
        </w:tc>
      </w:tr>
      <w:tr w:rsidR="00FE1E92" w:rsidRPr="00025F14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1E92" w:rsidRPr="00025F14" w:rsidRDefault="00FE1E92" w:rsidP="00025F14">
            <w:pPr>
              <w:jc w:val="center"/>
              <w:rPr>
                <w:b/>
                <w:bCs/>
                <w:sz w:val="28"/>
                <w:szCs w:val="28"/>
              </w:rPr>
            </w:pPr>
            <w:r w:rsidRPr="00025F14">
              <w:rPr>
                <w:b/>
                <w:bCs/>
                <w:sz w:val="28"/>
                <w:szCs w:val="28"/>
              </w:rPr>
              <w:t>ПК 1.</w:t>
            </w:r>
            <w:r w:rsidR="008514C7" w:rsidRPr="00025F14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E92" w:rsidRPr="00025F14" w:rsidRDefault="008514C7" w:rsidP="00025F14">
            <w:pPr>
              <w:pStyle w:val="24"/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025F14">
              <w:rPr>
                <w:sz w:val="28"/>
                <w:szCs w:val="28"/>
                <w:lang w:eastAsia="ru-RU"/>
              </w:rPr>
              <w:t>Обеспечивать безопасность движения транспортных средств при производстве работ</w:t>
            </w:r>
          </w:p>
        </w:tc>
      </w:tr>
      <w:tr w:rsidR="00FE1E92" w:rsidRPr="00025F14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1E92" w:rsidRPr="00025F14" w:rsidRDefault="008514C7" w:rsidP="00025F14">
            <w:pPr>
              <w:jc w:val="center"/>
              <w:rPr>
                <w:b/>
                <w:bCs/>
                <w:sz w:val="28"/>
                <w:szCs w:val="28"/>
              </w:rPr>
            </w:pPr>
            <w:r w:rsidRPr="00025F14">
              <w:rPr>
                <w:b/>
                <w:bCs/>
                <w:sz w:val="28"/>
                <w:szCs w:val="28"/>
              </w:rPr>
              <w:t>ПК 1.2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E92" w:rsidRPr="00025F14" w:rsidRDefault="008514C7" w:rsidP="00025F14">
            <w:pPr>
              <w:pStyle w:val="24"/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025F14">
              <w:rPr>
                <w:sz w:val="28"/>
                <w:szCs w:val="28"/>
                <w:lang w:eastAsia="ru-RU"/>
              </w:rPr>
              <w:t>Обеспечивать безопасное и качественное выполнение работ при использовании подъемно-транспортных, строительных, дорожных машин и механизмов</w:t>
            </w:r>
          </w:p>
        </w:tc>
      </w:tr>
      <w:tr w:rsidR="00FE1E92" w:rsidRPr="00025F14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1E92" w:rsidRPr="00025F14" w:rsidRDefault="00671400" w:rsidP="00025F14">
            <w:pPr>
              <w:jc w:val="center"/>
              <w:rPr>
                <w:b/>
                <w:bCs/>
                <w:sz w:val="28"/>
                <w:szCs w:val="28"/>
              </w:rPr>
            </w:pPr>
            <w:r w:rsidRPr="00025F14">
              <w:rPr>
                <w:b/>
                <w:bCs/>
                <w:sz w:val="28"/>
                <w:szCs w:val="28"/>
              </w:rPr>
              <w:t xml:space="preserve">ПК </w:t>
            </w:r>
            <w:r w:rsidR="00D35AF6" w:rsidRPr="00025F14">
              <w:rPr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E92" w:rsidRPr="00025F14" w:rsidRDefault="00671400" w:rsidP="00025F14">
            <w:pPr>
              <w:pStyle w:val="24"/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025F14">
              <w:rPr>
                <w:sz w:val="28"/>
                <w:szCs w:val="28"/>
                <w:lang w:eastAsia="ru-RU"/>
              </w:rPr>
              <w:t>Выполнять регламентные работы по техническому обслуживанию и ремонту подъемно-транспортных, строительных, дорожных машин и оборудования в соответствии с требованиями технологических процессов</w:t>
            </w:r>
          </w:p>
        </w:tc>
      </w:tr>
      <w:tr w:rsidR="00671400" w:rsidRPr="00025F14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1400" w:rsidRPr="00025F14" w:rsidRDefault="00671400" w:rsidP="00025F14">
            <w:pPr>
              <w:jc w:val="center"/>
              <w:rPr>
                <w:b/>
                <w:bCs/>
                <w:sz w:val="28"/>
                <w:szCs w:val="28"/>
              </w:rPr>
            </w:pPr>
            <w:r w:rsidRPr="00025F14">
              <w:rPr>
                <w:b/>
                <w:bCs/>
                <w:sz w:val="28"/>
                <w:szCs w:val="28"/>
              </w:rPr>
              <w:lastRenderedPageBreak/>
              <w:t xml:space="preserve">ПК </w:t>
            </w:r>
            <w:r w:rsidR="00D35AF6" w:rsidRPr="00025F14">
              <w:rPr>
                <w:b/>
                <w:bCs/>
                <w:sz w:val="28"/>
                <w:szCs w:val="28"/>
              </w:rPr>
              <w:t>2.3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400" w:rsidRPr="00025F14" w:rsidRDefault="00D35AF6" w:rsidP="00025F14">
            <w:pPr>
              <w:pStyle w:val="24"/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025F14">
              <w:rPr>
                <w:sz w:val="28"/>
                <w:szCs w:val="28"/>
                <w:lang w:eastAsia="ru-RU"/>
              </w:rPr>
              <w:t>Определять техническое состояние систем и механизмов подъемно-транспортных, строительных, дорожных машин и оборудования</w:t>
            </w:r>
          </w:p>
        </w:tc>
      </w:tr>
      <w:tr w:rsidR="00671400" w:rsidRPr="00025F14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1400" w:rsidRPr="00025F14" w:rsidRDefault="00671400" w:rsidP="00025F14">
            <w:pPr>
              <w:jc w:val="center"/>
              <w:rPr>
                <w:b/>
                <w:bCs/>
                <w:sz w:val="28"/>
                <w:szCs w:val="28"/>
              </w:rPr>
            </w:pPr>
            <w:r w:rsidRPr="00025F14">
              <w:rPr>
                <w:b/>
                <w:bCs/>
                <w:sz w:val="28"/>
                <w:szCs w:val="28"/>
              </w:rPr>
              <w:t xml:space="preserve">ПК </w:t>
            </w:r>
            <w:r w:rsidR="00D35AF6" w:rsidRPr="00025F14">
              <w:rPr>
                <w:b/>
                <w:bCs/>
                <w:sz w:val="28"/>
                <w:szCs w:val="28"/>
              </w:rPr>
              <w:t>2.4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400" w:rsidRPr="00025F14" w:rsidRDefault="00D35AF6" w:rsidP="00025F14">
            <w:pPr>
              <w:pStyle w:val="24"/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025F14">
              <w:rPr>
                <w:sz w:val="28"/>
                <w:szCs w:val="28"/>
                <w:lang w:eastAsia="ru-RU"/>
              </w:rPr>
              <w:t>Вести учетно-отчетную документацию по техническому обслуживанию и ремонту подъемно-транспортных, строительных, дорожных машин и оборудования</w:t>
            </w:r>
          </w:p>
        </w:tc>
      </w:tr>
      <w:tr w:rsidR="00671400" w:rsidRPr="00025F14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1400" w:rsidRPr="00025F14" w:rsidRDefault="00671400" w:rsidP="00025F14">
            <w:pPr>
              <w:jc w:val="center"/>
              <w:rPr>
                <w:b/>
                <w:bCs/>
                <w:sz w:val="28"/>
                <w:szCs w:val="28"/>
              </w:rPr>
            </w:pPr>
            <w:r w:rsidRPr="00025F14">
              <w:rPr>
                <w:b/>
                <w:bCs/>
                <w:sz w:val="28"/>
                <w:szCs w:val="28"/>
              </w:rPr>
              <w:t xml:space="preserve">ПК </w:t>
            </w:r>
            <w:r w:rsidR="00D35AF6" w:rsidRPr="00025F14">
              <w:rPr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400" w:rsidRPr="00025F14" w:rsidRDefault="00D35AF6" w:rsidP="00025F14">
            <w:pPr>
              <w:pStyle w:val="24"/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025F14">
              <w:rPr>
                <w:sz w:val="28"/>
                <w:szCs w:val="28"/>
                <w:lang w:eastAsia="ru-RU"/>
              </w:rPr>
              <w:t>Осуществлять контроль за соблюдением технологической дисциплины при выполнении работ</w:t>
            </w:r>
          </w:p>
        </w:tc>
      </w:tr>
      <w:tr w:rsidR="00671400" w:rsidRPr="00025F14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1400" w:rsidRPr="00025F14" w:rsidRDefault="00671400" w:rsidP="00025F14">
            <w:pPr>
              <w:jc w:val="center"/>
              <w:rPr>
                <w:b/>
                <w:bCs/>
                <w:sz w:val="28"/>
                <w:szCs w:val="28"/>
              </w:rPr>
            </w:pPr>
            <w:r w:rsidRPr="00025F14">
              <w:rPr>
                <w:b/>
                <w:bCs/>
                <w:sz w:val="28"/>
                <w:szCs w:val="28"/>
              </w:rPr>
              <w:t xml:space="preserve">ПК </w:t>
            </w:r>
            <w:r w:rsidR="00D35AF6" w:rsidRPr="00025F14">
              <w:rPr>
                <w:b/>
                <w:bCs/>
                <w:sz w:val="28"/>
                <w:szCs w:val="28"/>
              </w:rPr>
              <w:t>3.3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400" w:rsidRPr="00025F14" w:rsidRDefault="00D35AF6" w:rsidP="00025F14">
            <w:pPr>
              <w:pStyle w:val="24"/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025F14">
              <w:rPr>
                <w:sz w:val="28"/>
                <w:szCs w:val="28"/>
                <w:lang w:eastAsia="ru-RU"/>
              </w:rPr>
              <w:t>Составлять и оформлять техническую и отчетную документацию о работе ремонтно-механического отделения структурного подразделения</w:t>
            </w:r>
          </w:p>
        </w:tc>
      </w:tr>
      <w:tr w:rsidR="00D35AF6" w:rsidRPr="00025F14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5AF6" w:rsidRPr="00025F14" w:rsidRDefault="00D35AF6" w:rsidP="00025F14">
            <w:pPr>
              <w:jc w:val="center"/>
              <w:rPr>
                <w:b/>
                <w:bCs/>
                <w:sz w:val="28"/>
                <w:szCs w:val="28"/>
              </w:rPr>
            </w:pPr>
            <w:r w:rsidRPr="00025F14">
              <w:rPr>
                <w:b/>
                <w:bCs/>
                <w:sz w:val="28"/>
                <w:szCs w:val="28"/>
              </w:rPr>
              <w:t>ПК 3.4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AF6" w:rsidRPr="00025F14" w:rsidRDefault="00D35AF6" w:rsidP="00025F14">
            <w:pPr>
              <w:pStyle w:val="24"/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025F14">
              <w:rPr>
                <w:sz w:val="28"/>
                <w:szCs w:val="28"/>
                <w:lang w:eastAsia="ru-RU"/>
              </w:rPr>
              <w:t>Участвовать в подготовке документации для лицензирования производственной деятельности структурного подразделения</w:t>
            </w:r>
          </w:p>
        </w:tc>
      </w:tr>
    </w:tbl>
    <w:p w:rsidR="00025F14" w:rsidRDefault="00025F14" w:rsidP="00D35AF6">
      <w:pPr>
        <w:pStyle w:val="1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36F5A" w:rsidRDefault="00161471" w:rsidP="00D35AF6">
      <w:pPr>
        <w:pStyle w:val="14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Формой промежуточной аттестации по учебной дисциплине является </w:t>
      </w:r>
      <w:r w:rsidR="00FE1E92" w:rsidRPr="00523900">
        <w:rPr>
          <w:rFonts w:ascii="Times New Roman" w:hAnsi="Times New Roman" w:cs="Times New Roman"/>
          <w:sz w:val="28"/>
          <w:szCs w:val="28"/>
          <w:lang w:eastAsia="ru-RU"/>
        </w:rPr>
        <w:t>экзамен</w:t>
      </w:r>
      <w:r w:rsidRPr="00523900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936F5A"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936F5A" w:rsidRDefault="00936F5A" w:rsidP="00025F14">
      <w:pPr>
        <w:pStyle w:val="14"/>
        <w:numPr>
          <w:ilvl w:val="0"/>
          <w:numId w:val="7"/>
        </w:numPr>
        <w:ind w:left="0"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РЕЗУЛЬТАТЫ ОСВОЕНИЯ УЧЕБНОЙ ДИСЦИПЛИНЫ, ПОДЛЕЖАЩИЕ ПРОВЕРКЕ</w:t>
      </w:r>
    </w:p>
    <w:p w:rsidR="00936F5A" w:rsidRDefault="00936F5A" w:rsidP="00025F14">
      <w:pPr>
        <w:pStyle w:val="14"/>
        <w:ind w:firstLine="709"/>
        <w:rPr>
          <w:b/>
          <w:bCs/>
          <w:sz w:val="28"/>
          <w:szCs w:val="28"/>
        </w:rPr>
      </w:pPr>
    </w:p>
    <w:p w:rsidR="0024018B" w:rsidRPr="00365696" w:rsidRDefault="0024018B" w:rsidP="00025F14">
      <w:pPr>
        <w:pStyle w:val="a5"/>
        <w:ind w:firstLine="709"/>
        <w:jc w:val="both"/>
        <w:rPr>
          <w:sz w:val="28"/>
          <w:szCs w:val="28"/>
          <w:lang w:eastAsia="ru-RU"/>
        </w:rPr>
      </w:pPr>
      <w:r w:rsidRPr="00365696">
        <w:rPr>
          <w:sz w:val="28"/>
          <w:szCs w:val="28"/>
          <w:lang w:eastAsia="ru-RU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 и профессиональных компетенций:</w:t>
      </w:r>
    </w:p>
    <w:p w:rsidR="00936F5A" w:rsidRPr="00365696" w:rsidRDefault="00936F5A" w:rsidP="00936F5A">
      <w:pPr>
        <w:pStyle w:val="14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37"/>
        <w:gridCol w:w="3827"/>
      </w:tblGrid>
      <w:tr w:rsidR="004E36C5" w:rsidRPr="00193952" w:rsidTr="00193952">
        <w:trPr>
          <w:trHeight w:val="985"/>
        </w:trPr>
        <w:tc>
          <w:tcPr>
            <w:tcW w:w="5637" w:type="dxa"/>
            <w:vAlign w:val="center"/>
          </w:tcPr>
          <w:p w:rsidR="00343607" w:rsidRPr="00193952" w:rsidRDefault="00343607" w:rsidP="00193952">
            <w:pPr>
              <w:pStyle w:val="a5"/>
              <w:jc w:val="center"/>
              <w:rPr>
                <w:lang w:eastAsia="ru-RU"/>
              </w:rPr>
            </w:pPr>
            <w:r w:rsidRPr="00193952">
              <w:rPr>
                <w:lang w:eastAsia="ru-RU"/>
              </w:rPr>
              <w:t>Результаты обучения: умения, знания, общие и профессиональные компетенции</w:t>
            </w:r>
          </w:p>
        </w:tc>
        <w:tc>
          <w:tcPr>
            <w:tcW w:w="3827" w:type="dxa"/>
            <w:vAlign w:val="center"/>
          </w:tcPr>
          <w:p w:rsidR="00343607" w:rsidRPr="00193952" w:rsidRDefault="00343607" w:rsidP="00193952">
            <w:pPr>
              <w:pStyle w:val="a5"/>
              <w:jc w:val="center"/>
              <w:rPr>
                <w:lang w:eastAsia="ru-RU"/>
              </w:rPr>
            </w:pPr>
            <w:r w:rsidRPr="00193952">
              <w:rPr>
                <w:lang w:eastAsia="ru-RU"/>
              </w:rPr>
              <w:t>Форма контроля</w:t>
            </w:r>
          </w:p>
          <w:p w:rsidR="00343607" w:rsidRPr="00193952" w:rsidRDefault="00343607" w:rsidP="00193952">
            <w:pPr>
              <w:pStyle w:val="a5"/>
              <w:jc w:val="center"/>
              <w:rPr>
                <w:lang w:eastAsia="ru-RU"/>
              </w:rPr>
            </w:pPr>
            <w:r w:rsidRPr="00193952">
              <w:rPr>
                <w:lang w:eastAsia="ru-RU"/>
              </w:rPr>
              <w:t>и оценивания</w:t>
            </w:r>
          </w:p>
        </w:tc>
      </w:tr>
      <w:tr w:rsidR="004E36C5" w:rsidRPr="00193952" w:rsidTr="00343607">
        <w:tc>
          <w:tcPr>
            <w:tcW w:w="9464" w:type="dxa"/>
            <w:gridSpan w:val="2"/>
          </w:tcPr>
          <w:p w:rsidR="00C65D49" w:rsidRPr="00193952" w:rsidRDefault="00C65D49" w:rsidP="00025F14">
            <w:pPr>
              <w:pStyle w:val="a5"/>
              <w:rPr>
                <w:lang w:eastAsia="ru-RU"/>
              </w:rPr>
            </w:pPr>
            <w:r w:rsidRPr="00193952">
              <w:rPr>
                <w:b/>
                <w:lang w:eastAsia="ru-RU"/>
              </w:rPr>
              <w:t>Умения:</w:t>
            </w:r>
          </w:p>
        </w:tc>
      </w:tr>
      <w:tr w:rsidR="004E36C5" w:rsidRPr="00193952" w:rsidTr="00343607">
        <w:tc>
          <w:tcPr>
            <w:tcW w:w="5637" w:type="dxa"/>
          </w:tcPr>
          <w:p w:rsidR="00A10E15" w:rsidRPr="00193952" w:rsidRDefault="00A10E15" w:rsidP="00025F14">
            <w:pPr>
              <w:pStyle w:val="a5"/>
              <w:jc w:val="both"/>
            </w:pPr>
            <w:r w:rsidRPr="00193952">
              <w:t xml:space="preserve">У1. </w:t>
            </w:r>
            <w:r w:rsidRPr="00193952">
              <w:rPr>
                <w:rStyle w:val="FontStyle44"/>
                <w:sz w:val="24"/>
                <w:szCs w:val="24"/>
              </w:rPr>
              <w:t>Умение производить расчет параметров электрических цепей.</w:t>
            </w:r>
          </w:p>
        </w:tc>
        <w:tc>
          <w:tcPr>
            <w:tcW w:w="3827" w:type="dxa"/>
          </w:tcPr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устный опрос;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письменный опрос;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тесты;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самостоятельная работа;</w:t>
            </w:r>
          </w:p>
          <w:p w:rsidR="00707392" w:rsidRPr="00193952" w:rsidRDefault="00707392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контрольная работа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экзамен</w:t>
            </w:r>
          </w:p>
        </w:tc>
      </w:tr>
      <w:tr w:rsidR="004E36C5" w:rsidRPr="00193952" w:rsidTr="00343607">
        <w:tc>
          <w:tcPr>
            <w:tcW w:w="5637" w:type="dxa"/>
          </w:tcPr>
          <w:p w:rsidR="00A10E15" w:rsidRPr="00193952" w:rsidRDefault="00A10E15" w:rsidP="00025F14">
            <w:pPr>
              <w:pStyle w:val="a5"/>
              <w:jc w:val="both"/>
              <w:rPr>
                <w:lang w:eastAsia="ru-RU"/>
              </w:rPr>
            </w:pPr>
            <w:r w:rsidRPr="00193952">
              <w:rPr>
                <w:lang w:eastAsia="ru-RU"/>
              </w:rPr>
              <w:t>У2.</w:t>
            </w:r>
            <w:r w:rsidRPr="00193952">
              <w:rPr>
                <w:rStyle w:val="FontStyle72"/>
                <w:sz w:val="24"/>
                <w:szCs w:val="24"/>
              </w:rPr>
              <w:t xml:space="preserve"> </w:t>
            </w:r>
            <w:r w:rsidRPr="00193952">
              <w:rPr>
                <w:rStyle w:val="FontStyle44"/>
                <w:sz w:val="24"/>
                <w:szCs w:val="24"/>
              </w:rPr>
              <w:t>Умение собирать электрические схемы и проверять их работу.</w:t>
            </w:r>
          </w:p>
        </w:tc>
        <w:tc>
          <w:tcPr>
            <w:tcW w:w="3827" w:type="dxa"/>
          </w:tcPr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устный опрос;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письменный опрос;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тесты;</w:t>
            </w:r>
          </w:p>
          <w:p w:rsidR="00707392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самостоятельная работа;</w:t>
            </w:r>
          </w:p>
          <w:p w:rsidR="00707392" w:rsidRPr="00193952" w:rsidRDefault="00707392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 xml:space="preserve"> - контрольная работа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экзамен</w:t>
            </w:r>
          </w:p>
        </w:tc>
      </w:tr>
      <w:tr w:rsidR="004E36C5" w:rsidRPr="00193952" w:rsidTr="00343607">
        <w:tc>
          <w:tcPr>
            <w:tcW w:w="5637" w:type="dxa"/>
          </w:tcPr>
          <w:p w:rsidR="00E71F7D" w:rsidRPr="00193952" w:rsidRDefault="00E71F7D" w:rsidP="00025F14">
            <w:pPr>
              <w:pStyle w:val="a5"/>
              <w:jc w:val="both"/>
              <w:rPr>
                <w:rStyle w:val="FontStyle44"/>
                <w:sz w:val="24"/>
                <w:szCs w:val="24"/>
              </w:rPr>
            </w:pPr>
            <w:r w:rsidRPr="00193952">
              <w:rPr>
                <w:rStyle w:val="FontStyle44"/>
                <w:sz w:val="24"/>
                <w:szCs w:val="24"/>
              </w:rPr>
              <w:t>У3.Собирать электрические схемы постоянного и переменного тока и проверять их работу;</w:t>
            </w:r>
          </w:p>
        </w:tc>
        <w:tc>
          <w:tcPr>
            <w:tcW w:w="3827" w:type="dxa"/>
          </w:tcPr>
          <w:p w:rsidR="00E71F7D" w:rsidRPr="00193952" w:rsidRDefault="00E71F7D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устный опрос;</w:t>
            </w:r>
          </w:p>
          <w:p w:rsidR="00E71F7D" w:rsidRPr="00193952" w:rsidRDefault="00E71F7D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письменный опрос;</w:t>
            </w:r>
          </w:p>
          <w:p w:rsidR="00E71F7D" w:rsidRPr="00193952" w:rsidRDefault="00E71F7D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тесты;</w:t>
            </w:r>
          </w:p>
          <w:p w:rsidR="00707392" w:rsidRPr="00193952" w:rsidRDefault="00E71F7D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самостоятельная работа;</w:t>
            </w:r>
          </w:p>
          <w:p w:rsidR="00707392" w:rsidRPr="00193952" w:rsidRDefault="00707392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 xml:space="preserve"> - контрольная работа</w:t>
            </w:r>
          </w:p>
          <w:p w:rsidR="00E71F7D" w:rsidRPr="00193952" w:rsidRDefault="00E71F7D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экзамен</w:t>
            </w:r>
          </w:p>
        </w:tc>
      </w:tr>
      <w:tr w:rsidR="004E36C5" w:rsidRPr="00193952" w:rsidTr="00343607">
        <w:tc>
          <w:tcPr>
            <w:tcW w:w="5637" w:type="dxa"/>
          </w:tcPr>
          <w:p w:rsidR="00E71F7D" w:rsidRPr="00193952" w:rsidRDefault="00E71F7D" w:rsidP="00025F14">
            <w:pPr>
              <w:pStyle w:val="a5"/>
              <w:jc w:val="both"/>
              <w:rPr>
                <w:rStyle w:val="FontStyle44"/>
                <w:sz w:val="24"/>
                <w:szCs w:val="24"/>
              </w:rPr>
            </w:pPr>
            <w:r w:rsidRPr="00193952">
              <w:rPr>
                <w:rStyle w:val="FontStyle44"/>
                <w:sz w:val="24"/>
                <w:szCs w:val="24"/>
              </w:rPr>
              <w:t>У4.Пользоваться современными электроизмерительными приборами и аппаратами для диагностики электрических цепей.</w:t>
            </w:r>
          </w:p>
        </w:tc>
        <w:tc>
          <w:tcPr>
            <w:tcW w:w="3827" w:type="dxa"/>
          </w:tcPr>
          <w:p w:rsidR="00E71F7D" w:rsidRPr="00193952" w:rsidRDefault="00E71F7D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устный опрос;</w:t>
            </w:r>
          </w:p>
          <w:p w:rsidR="00E71F7D" w:rsidRPr="00193952" w:rsidRDefault="00E71F7D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письменный опрос;</w:t>
            </w:r>
          </w:p>
          <w:p w:rsidR="00E71F7D" w:rsidRPr="00193952" w:rsidRDefault="00E71F7D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тесты;</w:t>
            </w:r>
          </w:p>
          <w:p w:rsidR="00E71F7D" w:rsidRPr="00193952" w:rsidRDefault="00E71F7D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самостоятельная работа;</w:t>
            </w:r>
          </w:p>
          <w:p w:rsidR="00E71F7D" w:rsidRPr="00193952" w:rsidRDefault="00E71F7D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экзамен</w:t>
            </w:r>
          </w:p>
        </w:tc>
      </w:tr>
      <w:tr w:rsidR="004E36C5" w:rsidRPr="00193952" w:rsidTr="00343607">
        <w:tc>
          <w:tcPr>
            <w:tcW w:w="9464" w:type="dxa"/>
            <w:gridSpan w:val="2"/>
          </w:tcPr>
          <w:p w:rsidR="00A10E15" w:rsidRPr="00193952" w:rsidRDefault="00A10E15" w:rsidP="00025F14">
            <w:pPr>
              <w:pStyle w:val="a5"/>
              <w:rPr>
                <w:lang w:eastAsia="ru-RU"/>
              </w:rPr>
            </w:pPr>
            <w:r w:rsidRPr="00193952">
              <w:rPr>
                <w:b/>
                <w:lang w:eastAsia="ru-RU"/>
              </w:rPr>
              <w:t>Знания:</w:t>
            </w:r>
          </w:p>
        </w:tc>
      </w:tr>
      <w:tr w:rsidR="004E36C5" w:rsidRPr="00193952" w:rsidTr="00343607">
        <w:tc>
          <w:tcPr>
            <w:tcW w:w="5637" w:type="dxa"/>
          </w:tcPr>
          <w:p w:rsidR="00A10E15" w:rsidRPr="00193952" w:rsidRDefault="00E71F7D" w:rsidP="00025F14">
            <w:pPr>
              <w:pStyle w:val="a5"/>
              <w:jc w:val="both"/>
              <w:rPr>
                <w:rStyle w:val="FontStyle44"/>
                <w:sz w:val="24"/>
                <w:szCs w:val="24"/>
              </w:rPr>
            </w:pPr>
            <w:r w:rsidRPr="00193952">
              <w:rPr>
                <w:rStyle w:val="FontStyle44"/>
                <w:sz w:val="24"/>
                <w:szCs w:val="24"/>
              </w:rPr>
              <w:t>З1. Физические процессы, протекающих в электрических и магнитных цепях</w:t>
            </w:r>
          </w:p>
        </w:tc>
        <w:tc>
          <w:tcPr>
            <w:tcW w:w="3827" w:type="dxa"/>
          </w:tcPr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устный опрос;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письменный опрос;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тесты;</w:t>
            </w:r>
          </w:p>
          <w:p w:rsidR="00707392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самостоятельная работа;</w:t>
            </w:r>
          </w:p>
          <w:p w:rsidR="00A10E15" w:rsidRPr="00193952" w:rsidRDefault="00707392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 xml:space="preserve"> - контрольная работа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экзамен</w:t>
            </w:r>
          </w:p>
        </w:tc>
      </w:tr>
      <w:tr w:rsidR="004E36C5" w:rsidRPr="00193952" w:rsidTr="00343607">
        <w:tc>
          <w:tcPr>
            <w:tcW w:w="5637" w:type="dxa"/>
          </w:tcPr>
          <w:p w:rsidR="00A10E15" w:rsidRPr="00193952" w:rsidRDefault="00E71F7D" w:rsidP="00025F14">
            <w:pPr>
              <w:pStyle w:val="a5"/>
              <w:jc w:val="both"/>
              <w:rPr>
                <w:rStyle w:val="FontStyle44"/>
                <w:sz w:val="24"/>
                <w:szCs w:val="24"/>
              </w:rPr>
            </w:pPr>
            <w:r w:rsidRPr="00193952">
              <w:rPr>
                <w:rStyle w:val="FontStyle44"/>
                <w:sz w:val="24"/>
                <w:szCs w:val="24"/>
              </w:rPr>
              <w:t>З2.Расчет параметров электрических цепей</w:t>
            </w:r>
          </w:p>
        </w:tc>
        <w:tc>
          <w:tcPr>
            <w:tcW w:w="3827" w:type="dxa"/>
          </w:tcPr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устный опрос;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письменный опрос;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тесты;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самостоятельная работа;</w:t>
            </w:r>
          </w:p>
          <w:p w:rsidR="00707392" w:rsidRPr="00193952" w:rsidRDefault="00707392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контрольная работа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экзамен</w:t>
            </w:r>
          </w:p>
        </w:tc>
      </w:tr>
      <w:tr w:rsidR="004E36C5" w:rsidRPr="00193952" w:rsidTr="00343607">
        <w:tc>
          <w:tcPr>
            <w:tcW w:w="5637" w:type="dxa"/>
          </w:tcPr>
          <w:p w:rsidR="00A10E15" w:rsidRPr="00193952" w:rsidRDefault="00E71F7D" w:rsidP="00025F14">
            <w:pPr>
              <w:pStyle w:val="a5"/>
              <w:jc w:val="both"/>
              <w:rPr>
                <w:rStyle w:val="FontStyle44"/>
                <w:sz w:val="24"/>
                <w:szCs w:val="24"/>
              </w:rPr>
            </w:pPr>
            <w:r w:rsidRPr="00193952">
              <w:rPr>
                <w:rStyle w:val="FontStyle44"/>
                <w:sz w:val="24"/>
                <w:szCs w:val="24"/>
              </w:rPr>
              <w:t>З3.Принцип работы электрических машин и электронной техники</w:t>
            </w:r>
          </w:p>
        </w:tc>
        <w:tc>
          <w:tcPr>
            <w:tcW w:w="3827" w:type="dxa"/>
          </w:tcPr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устный опрос;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письменный опрос;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тесты;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самостоятельная работа;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экзамен</w:t>
            </w:r>
          </w:p>
        </w:tc>
      </w:tr>
      <w:tr w:rsidR="004E36C5" w:rsidRPr="00193952" w:rsidTr="00343607">
        <w:tc>
          <w:tcPr>
            <w:tcW w:w="5637" w:type="dxa"/>
          </w:tcPr>
          <w:p w:rsidR="00A10E15" w:rsidRPr="00193952" w:rsidRDefault="00E71F7D" w:rsidP="00025F14">
            <w:pPr>
              <w:pStyle w:val="a5"/>
              <w:jc w:val="both"/>
              <w:rPr>
                <w:rStyle w:val="FontStyle44"/>
                <w:sz w:val="24"/>
                <w:szCs w:val="24"/>
              </w:rPr>
            </w:pPr>
            <w:r w:rsidRPr="00193952">
              <w:rPr>
                <w:rStyle w:val="FontStyle44"/>
                <w:sz w:val="24"/>
                <w:szCs w:val="24"/>
              </w:rPr>
              <w:t>З4.Способы включения электроизмерительных приборов и методы измерения электрических величин</w:t>
            </w:r>
          </w:p>
        </w:tc>
        <w:tc>
          <w:tcPr>
            <w:tcW w:w="3827" w:type="dxa"/>
          </w:tcPr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устный опрос;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письменный опрос;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тесты;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самостоятельная работа;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экзамен</w:t>
            </w:r>
          </w:p>
        </w:tc>
      </w:tr>
      <w:tr w:rsidR="004E36C5" w:rsidRPr="00193952" w:rsidTr="00343607">
        <w:tc>
          <w:tcPr>
            <w:tcW w:w="9464" w:type="dxa"/>
            <w:gridSpan w:val="2"/>
          </w:tcPr>
          <w:p w:rsidR="00A10E15" w:rsidRPr="00193952" w:rsidRDefault="00A10E15" w:rsidP="00025F14">
            <w:pPr>
              <w:pStyle w:val="a5"/>
              <w:jc w:val="both"/>
              <w:rPr>
                <w:bCs/>
              </w:rPr>
            </w:pPr>
            <w:r w:rsidRPr="00193952">
              <w:rPr>
                <w:b/>
              </w:rPr>
              <w:lastRenderedPageBreak/>
              <w:t>Общие компетенции:</w:t>
            </w:r>
          </w:p>
        </w:tc>
      </w:tr>
      <w:tr w:rsidR="004E36C5" w:rsidRPr="00193952" w:rsidTr="00343607">
        <w:tc>
          <w:tcPr>
            <w:tcW w:w="5637" w:type="dxa"/>
          </w:tcPr>
          <w:p w:rsidR="004E36C5" w:rsidRPr="00193952" w:rsidRDefault="004E36C5" w:rsidP="00025F14">
            <w:pPr>
              <w:rPr>
                <w:b/>
                <w:bCs/>
              </w:rPr>
            </w:pPr>
            <w:r w:rsidRPr="00193952">
              <w:rPr>
                <w:b/>
              </w:rPr>
              <w:t>ОК 01</w:t>
            </w:r>
            <w:r w:rsidRPr="00193952">
              <w:t xml:space="preserve"> Выбирать способы решения задач профессиональной деятельности, применительно к различным контекстам</w:t>
            </w:r>
          </w:p>
          <w:p w:rsidR="004E36C5" w:rsidRPr="00193952" w:rsidRDefault="004E36C5" w:rsidP="00025F14">
            <w:pPr>
              <w:jc w:val="both"/>
              <w:rPr>
                <w:b/>
                <w:bCs/>
              </w:rPr>
            </w:pPr>
          </w:p>
        </w:tc>
        <w:tc>
          <w:tcPr>
            <w:tcW w:w="3827" w:type="dxa"/>
          </w:tcPr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устный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письменный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тесты;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самостоятельная работа;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экзамен</w:t>
            </w:r>
          </w:p>
        </w:tc>
      </w:tr>
      <w:tr w:rsidR="004E36C5" w:rsidRPr="00193952" w:rsidTr="00343607">
        <w:tc>
          <w:tcPr>
            <w:tcW w:w="5637" w:type="dxa"/>
          </w:tcPr>
          <w:p w:rsidR="004E36C5" w:rsidRPr="00193952" w:rsidRDefault="004E36C5" w:rsidP="00025F14">
            <w:r w:rsidRPr="00193952">
              <w:rPr>
                <w:b/>
              </w:rPr>
              <w:t>ОК 02</w:t>
            </w:r>
            <w:r w:rsidR="00707392" w:rsidRPr="00193952">
              <w:rPr>
                <w:b/>
              </w:rPr>
              <w:t xml:space="preserve"> </w:t>
            </w:r>
            <w:r w:rsidRPr="00193952"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  <w:p w:rsidR="004E36C5" w:rsidRPr="00193952" w:rsidRDefault="004E36C5" w:rsidP="00025F14">
            <w:pPr>
              <w:jc w:val="both"/>
            </w:pPr>
          </w:p>
        </w:tc>
        <w:tc>
          <w:tcPr>
            <w:tcW w:w="3827" w:type="dxa"/>
          </w:tcPr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устный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письменный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тесты;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самостоятельная работа;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экзамен</w:t>
            </w:r>
          </w:p>
        </w:tc>
      </w:tr>
      <w:tr w:rsidR="004E36C5" w:rsidRPr="00193952" w:rsidTr="00343607">
        <w:tc>
          <w:tcPr>
            <w:tcW w:w="5637" w:type="dxa"/>
          </w:tcPr>
          <w:p w:rsidR="004E36C5" w:rsidRPr="00193952" w:rsidRDefault="004E36C5" w:rsidP="00025F14">
            <w:r w:rsidRPr="00193952">
              <w:rPr>
                <w:b/>
              </w:rPr>
              <w:t>ОК 03</w:t>
            </w:r>
            <w:r w:rsidRPr="00193952">
              <w:t xml:space="preserve"> Планировать и реализовывать собственное профессиональное и личностное развитие.</w:t>
            </w:r>
          </w:p>
          <w:p w:rsidR="004E36C5" w:rsidRPr="00193952" w:rsidRDefault="004E36C5" w:rsidP="00025F14">
            <w:pPr>
              <w:jc w:val="both"/>
            </w:pPr>
          </w:p>
        </w:tc>
        <w:tc>
          <w:tcPr>
            <w:tcW w:w="3827" w:type="dxa"/>
          </w:tcPr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устный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письменный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тесты;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самостоятельная работа;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экзамен</w:t>
            </w:r>
          </w:p>
        </w:tc>
      </w:tr>
      <w:tr w:rsidR="004E36C5" w:rsidRPr="00193952" w:rsidTr="00343607">
        <w:tc>
          <w:tcPr>
            <w:tcW w:w="5637" w:type="dxa"/>
          </w:tcPr>
          <w:p w:rsidR="004E36C5" w:rsidRPr="00193952" w:rsidRDefault="004E36C5" w:rsidP="00025F14">
            <w:r w:rsidRPr="00193952">
              <w:rPr>
                <w:b/>
              </w:rPr>
              <w:t>ОК 04</w:t>
            </w:r>
            <w:r w:rsidRPr="00193952">
              <w:t xml:space="preserve"> Работать в коллективе и команде, эффективно взаимодействовать с коллегами, руководством, клиентами.</w:t>
            </w:r>
          </w:p>
          <w:p w:rsidR="004E36C5" w:rsidRPr="00193952" w:rsidRDefault="004E36C5" w:rsidP="00025F14">
            <w:pPr>
              <w:jc w:val="both"/>
              <w:rPr>
                <w:b/>
                <w:bCs/>
              </w:rPr>
            </w:pPr>
          </w:p>
        </w:tc>
        <w:tc>
          <w:tcPr>
            <w:tcW w:w="3827" w:type="dxa"/>
          </w:tcPr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устный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письменный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тесты;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самостоятельная работа;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экзамен</w:t>
            </w:r>
          </w:p>
        </w:tc>
      </w:tr>
      <w:tr w:rsidR="004E36C5" w:rsidRPr="00193952" w:rsidTr="00343607">
        <w:tc>
          <w:tcPr>
            <w:tcW w:w="5637" w:type="dxa"/>
          </w:tcPr>
          <w:p w:rsidR="004E36C5" w:rsidRPr="00193952" w:rsidRDefault="004E36C5" w:rsidP="00025F14">
            <w:r w:rsidRPr="00193952">
              <w:rPr>
                <w:b/>
              </w:rPr>
              <w:t>ОК 05</w:t>
            </w:r>
            <w:r w:rsidRPr="00193952">
              <w:t xml:space="preserve">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      </w:r>
          </w:p>
          <w:p w:rsidR="004E36C5" w:rsidRPr="00193952" w:rsidRDefault="004E36C5" w:rsidP="00025F14">
            <w:pPr>
              <w:jc w:val="both"/>
              <w:rPr>
                <w:b/>
                <w:bCs/>
              </w:rPr>
            </w:pPr>
          </w:p>
        </w:tc>
        <w:tc>
          <w:tcPr>
            <w:tcW w:w="3827" w:type="dxa"/>
          </w:tcPr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устный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письменный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тесты;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самостоятельная работа;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экзамен</w:t>
            </w:r>
          </w:p>
        </w:tc>
      </w:tr>
      <w:tr w:rsidR="004E36C5" w:rsidRPr="00193952" w:rsidTr="00343607">
        <w:tc>
          <w:tcPr>
            <w:tcW w:w="5637" w:type="dxa"/>
          </w:tcPr>
          <w:p w:rsidR="004E36C5" w:rsidRPr="00193952" w:rsidRDefault="004E36C5" w:rsidP="00025F14">
            <w:r w:rsidRPr="00193952">
              <w:rPr>
                <w:b/>
              </w:rPr>
              <w:t>ОК 09</w:t>
            </w:r>
            <w:r w:rsidRPr="00193952">
              <w:t xml:space="preserve"> Использовать информационные технологии в профессиональной деятельности</w:t>
            </w:r>
          </w:p>
          <w:p w:rsidR="004E36C5" w:rsidRPr="00193952" w:rsidRDefault="004E36C5" w:rsidP="00025F14">
            <w:pPr>
              <w:jc w:val="both"/>
            </w:pPr>
          </w:p>
        </w:tc>
        <w:tc>
          <w:tcPr>
            <w:tcW w:w="3827" w:type="dxa"/>
          </w:tcPr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устный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письменный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тесты;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самостоятельная работа;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экзамен</w:t>
            </w:r>
          </w:p>
        </w:tc>
      </w:tr>
      <w:tr w:rsidR="004E36C5" w:rsidRPr="00193952" w:rsidTr="00343607">
        <w:tc>
          <w:tcPr>
            <w:tcW w:w="9464" w:type="dxa"/>
            <w:gridSpan w:val="2"/>
          </w:tcPr>
          <w:p w:rsidR="004E36C5" w:rsidRPr="00193952" w:rsidRDefault="004E36C5" w:rsidP="00025F14">
            <w:pPr>
              <w:pStyle w:val="a5"/>
              <w:jc w:val="both"/>
              <w:rPr>
                <w:bCs/>
              </w:rPr>
            </w:pPr>
            <w:r w:rsidRPr="00193952">
              <w:rPr>
                <w:b/>
              </w:rPr>
              <w:t>Профессиональные компетенции</w:t>
            </w:r>
          </w:p>
        </w:tc>
      </w:tr>
      <w:tr w:rsidR="004E36C5" w:rsidRPr="00193952" w:rsidTr="00343607">
        <w:tc>
          <w:tcPr>
            <w:tcW w:w="5637" w:type="dxa"/>
          </w:tcPr>
          <w:p w:rsidR="004E36C5" w:rsidRPr="00193952" w:rsidRDefault="004E36C5" w:rsidP="00025F14">
            <w:r w:rsidRPr="00193952">
              <w:t>ПК 1.1. Обеспечивать безопасность движения транспортных средств при производстве работ</w:t>
            </w:r>
          </w:p>
        </w:tc>
        <w:tc>
          <w:tcPr>
            <w:tcW w:w="3827" w:type="dxa"/>
          </w:tcPr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устный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письменный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тесты;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самостоятельная работа;</w:t>
            </w:r>
          </w:p>
          <w:p w:rsidR="00D33835" w:rsidRPr="00193952" w:rsidRDefault="00D3383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контрольная работа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экзамен</w:t>
            </w:r>
          </w:p>
        </w:tc>
      </w:tr>
      <w:tr w:rsidR="004E36C5" w:rsidRPr="00193952" w:rsidTr="00343607">
        <w:tc>
          <w:tcPr>
            <w:tcW w:w="5637" w:type="dxa"/>
          </w:tcPr>
          <w:p w:rsidR="004E36C5" w:rsidRPr="00193952" w:rsidRDefault="004E36C5" w:rsidP="00025F14">
            <w:r w:rsidRPr="00193952">
              <w:t>ПК 1.2. Обеспечивать безопасное и качественное выполнение работ при использовании подъемно-транспортных, строительных, дорожных машин и механизмов</w:t>
            </w:r>
          </w:p>
        </w:tc>
        <w:tc>
          <w:tcPr>
            <w:tcW w:w="3827" w:type="dxa"/>
          </w:tcPr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устный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письменный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тесты;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самостоятельная работа;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экзамен</w:t>
            </w:r>
          </w:p>
        </w:tc>
      </w:tr>
      <w:tr w:rsidR="004E36C5" w:rsidRPr="00193952" w:rsidTr="00343607">
        <w:tc>
          <w:tcPr>
            <w:tcW w:w="5637" w:type="dxa"/>
          </w:tcPr>
          <w:p w:rsidR="004E36C5" w:rsidRPr="00193952" w:rsidRDefault="004E36C5" w:rsidP="00025F14">
            <w:r w:rsidRPr="00193952">
              <w:t>ПК 2.3. Определять техническое состояние систем и механизмов подъемно-транспортных, строительных, дорожных машин и оборудования</w:t>
            </w:r>
          </w:p>
        </w:tc>
        <w:tc>
          <w:tcPr>
            <w:tcW w:w="3827" w:type="dxa"/>
          </w:tcPr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устный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письменный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тесты;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самостоятельная работа;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экзамен</w:t>
            </w:r>
          </w:p>
        </w:tc>
      </w:tr>
      <w:tr w:rsidR="004E36C5" w:rsidRPr="00193952" w:rsidTr="00343607">
        <w:tc>
          <w:tcPr>
            <w:tcW w:w="5637" w:type="dxa"/>
          </w:tcPr>
          <w:p w:rsidR="004E36C5" w:rsidRPr="00193952" w:rsidRDefault="004E36C5" w:rsidP="00025F14">
            <w:r w:rsidRPr="00193952">
              <w:t>ПК 2.4. Вести учетно-отчетную документацию по техническому обслуживанию и ремонту подъемно-транспортных, строительных, дорожных машин и оборудования</w:t>
            </w:r>
          </w:p>
        </w:tc>
        <w:tc>
          <w:tcPr>
            <w:tcW w:w="3827" w:type="dxa"/>
          </w:tcPr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устный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письменный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тесты;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самостоятельная работа;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экзамен</w:t>
            </w:r>
          </w:p>
        </w:tc>
      </w:tr>
      <w:tr w:rsidR="004E36C5" w:rsidRPr="00193952" w:rsidTr="00343607">
        <w:tc>
          <w:tcPr>
            <w:tcW w:w="5637" w:type="dxa"/>
          </w:tcPr>
          <w:p w:rsidR="004E36C5" w:rsidRPr="00193952" w:rsidRDefault="004E36C5" w:rsidP="00025F14">
            <w:r w:rsidRPr="00193952">
              <w:t>ПК 3.3. Составлять и оформлять техническую и отчетную документацию о работе ремонтно-механического отделения структурного подразделения</w:t>
            </w:r>
          </w:p>
        </w:tc>
        <w:tc>
          <w:tcPr>
            <w:tcW w:w="3827" w:type="dxa"/>
          </w:tcPr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устный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письменный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тесты;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самостоятельная работа;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экзамен</w:t>
            </w:r>
          </w:p>
        </w:tc>
      </w:tr>
      <w:tr w:rsidR="004E36C5" w:rsidRPr="00193952" w:rsidTr="00343607">
        <w:tc>
          <w:tcPr>
            <w:tcW w:w="5637" w:type="dxa"/>
          </w:tcPr>
          <w:p w:rsidR="004E36C5" w:rsidRPr="00193952" w:rsidRDefault="004E36C5" w:rsidP="00025F14">
            <w:r w:rsidRPr="00193952">
              <w:t xml:space="preserve">ПК 3.4. Участвовать в подготовке документации для лицензирования производственной деятельности </w:t>
            </w:r>
            <w:r w:rsidRPr="00193952">
              <w:lastRenderedPageBreak/>
              <w:t>структурного подразделения</w:t>
            </w:r>
          </w:p>
        </w:tc>
        <w:tc>
          <w:tcPr>
            <w:tcW w:w="3827" w:type="dxa"/>
          </w:tcPr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lastRenderedPageBreak/>
              <w:t>- устный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письменный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lastRenderedPageBreak/>
              <w:t>- тесты;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самостоятельная работа;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экзамен</w:t>
            </w:r>
          </w:p>
        </w:tc>
      </w:tr>
    </w:tbl>
    <w:p w:rsidR="00936F5A" w:rsidRDefault="00936F5A" w:rsidP="00936F5A">
      <w:pPr>
        <w:sectPr w:rsidR="00936F5A" w:rsidSect="00193952">
          <w:pgSz w:w="11906" w:h="16838"/>
          <w:pgMar w:top="1134" w:right="850" w:bottom="1134" w:left="1701" w:header="709" w:footer="709" w:gutter="0"/>
          <w:pgNumType w:start="2"/>
          <w:cols w:space="720"/>
          <w:docGrid w:linePitch="326"/>
        </w:sectPr>
      </w:pPr>
    </w:p>
    <w:p w:rsidR="003E0C5A" w:rsidRPr="00B7502E" w:rsidRDefault="003E0C5A" w:rsidP="00193952">
      <w:pPr>
        <w:pStyle w:val="a5"/>
        <w:numPr>
          <w:ilvl w:val="0"/>
          <w:numId w:val="8"/>
        </w:numPr>
        <w:suppressAutoHyphens w:val="0"/>
        <w:ind w:left="0" w:firstLine="709"/>
        <w:jc w:val="center"/>
        <w:rPr>
          <w:sz w:val="28"/>
          <w:szCs w:val="28"/>
          <w:lang w:eastAsia="ru-RU"/>
        </w:rPr>
      </w:pPr>
      <w:r w:rsidRPr="00B7502E">
        <w:rPr>
          <w:b/>
          <w:bCs/>
          <w:sz w:val="28"/>
          <w:szCs w:val="28"/>
        </w:rPr>
        <w:lastRenderedPageBreak/>
        <w:t>ОЦЕНКА ОСВОЕНИЯ УЧЕБНОЙ ДИСЦИПЛИНЫ</w:t>
      </w:r>
    </w:p>
    <w:p w:rsidR="003E0C5A" w:rsidRPr="00B7502E" w:rsidRDefault="003E0C5A" w:rsidP="00025F14">
      <w:pPr>
        <w:pStyle w:val="a5"/>
        <w:ind w:firstLine="709"/>
        <w:rPr>
          <w:sz w:val="28"/>
          <w:szCs w:val="28"/>
          <w:lang w:eastAsia="ru-RU"/>
        </w:rPr>
      </w:pPr>
    </w:p>
    <w:p w:rsidR="003E0C5A" w:rsidRPr="00B7502E" w:rsidRDefault="003E0C5A" w:rsidP="00025F14">
      <w:pPr>
        <w:numPr>
          <w:ilvl w:val="1"/>
          <w:numId w:val="8"/>
        </w:numPr>
        <w:suppressAutoHyphens w:val="0"/>
        <w:ind w:left="0" w:firstLine="709"/>
        <w:jc w:val="both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t>ФОРМЫ И МЕТОДЫ ОЦЕНИВАНИЯ</w:t>
      </w:r>
    </w:p>
    <w:p w:rsidR="003E0C5A" w:rsidRPr="00B7502E" w:rsidRDefault="003E0C5A" w:rsidP="00025F14">
      <w:pPr>
        <w:ind w:firstLine="709"/>
        <w:rPr>
          <w:b/>
          <w:bCs/>
          <w:sz w:val="28"/>
          <w:szCs w:val="28"/>
        </w:rPr>
      </w:pPr>
    </w:p>
    <w:p w:rsidR="00C1689F" w:rsidRDefault="003E0C5A" w:rsidP="00025F14">
      <w:pPr>
        <w:ind w:firstLine="709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служат </w:t>
      </w:r>
      <w:r w:rsidR="00181996">
        <w:rPr>
          <w:sz w:val="28"/>
          <w:szCs w:val="28"/>
        </w:rPr>
        <w:t>умения,</w:t>
      </w:r>
      <w:r w:rsidR="00C1689F">
        <w:rPr>
          <w:sz w:val="28"/>
          <w:szCs w:val="28"/>
        </w:rPr>
        <w:t xml:space="preserve"> знания, </w:t>
      </w:r>
      <w:r w:rsidR="00181996">
        <w:rPr>
          <w:sz w:val="28"/>
          <w:szCs w:val="28"/>
        </w:rPr>
        <w:t xml:space="preserve">общие и профессиональные компетенции, формирование которых </w:t>
      </w:r>
      <w:r w:rsidR="00C1689F">
        <w:rPr>
          <w:sz w:val="28"/>
          <w:szCs w:val="28"/>
        </w:rPr>
        <w:t>предусмотрен</w:t>
      </w:r>
      <w:r w:rsidR="00181996">
        <w:rPr>
          <w:sz w:val="28"/>
          <w:szCs w:val="28"/>
        </w:rPr>
        <w:t>о</w:t>
      </w:r>
      <w:r w:rsidR="00C1689F">
        <w:rPr>
          <w:sz w:val="28"/>
          <w:szCs w:val="28"/>
        </w:rPr>
        <w:t xml:space="preserve"> ФГОГС СПО по дисциплине </w:t>
      </w:r>
      <w:r w:rsidR="008C6D8A" w:rsidRPr="008C6D8A">
        <w:rPr>
          <w:sz w:val="28"/>
          <w:szCs w:val="28"/>
        </w:rPr>
        <w:t>23.02.04 Техническая эксплуатация подъёмно-транспортных строительных, дорожных машин и оборудования</w:t>
      </w:r>
    </w:p>
    <w:p w:rsidR="003E0C5A" w:rsidRPr="00B7502E" w:rsidRDefault="003E0C5A" w:rsidP="00025F14">
      <w:pPr>
        <w:ind w:firstLine="709"/>
        <w:jc w:val="both"/>
        <w:rPr>
          <w:sz w:val="28"/>
          <w:szCs w:val="28"/>
        </w:rPr>
      </w:pPr>
      <w:r w:rsidRPr="00B7502E">
        <w:rPr>
          <w:sz w:val="28"/>
          <w:szCs w:val="28"/>
        </w:rPr>
        <w:t>Контроль и оценка освоения учебной дисциплины по разделам и темам</w:t>
      </w:r>
      <w:r w:rsidR="00C1689F">
        <w:rPr>
          <w:sz w:val="28"/>
          <w:szCs w:val="28"/>
        </w:rPr>
        <w:t>:</w:t>
      </w:r>
    </w:p>
    <w:p w:rsidR="003E0C5A" w:rsidRPr="00B7502E" w:rsidRDefault="003E0C5A" w:rsidP="003E0C5A">
      <w:pPr>
        <w:rPr>
          <w:sz w:val="28"/>
          <w:szCs w:val="28"/>
        </w:rPr>
      </w:pPr>
    </w:p>
    <w:tbl>
      <w:tblPr>
        <w:tblW w:w="151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65"/>
        <w:gridCol w:w="3984"/>
        <w:gridCol w:w="2416"/>
        <w:gridCol w:w="3152"/>
        <w:gridCol w:w="2417"/>
      </w:tblGrid>
      <w:tr w:rsidR="003E0C5A" w:rsidRPr="00193952" w:rsidTr="00193952">
        <w:trPr>
          <w:jc w:val="center"/>
        </w:trPr>
        <w:tc>
          <w:tcPr>
            <w:tcW w:w="3165" w:type="dxa"/>
            <w:vMerge w:val="restart"/>
          </w:tcPr>
          <w:p w:rsidR="003E0C5A" w:rsidRPr="00193952" w:rsidRDefault="003E0C5A" w:rsidP="00025F14">
            <w:pPr>
              <w:jc w:val="center"/>
            </w:pPr>
            <w:r w:rsidRPr="00193952">
              <w:t>Элементы учебной дисциплины</w:t>
            </w:r>
          </w:p>
        </w:tc>
        <w:tc>
          <w:tcPr>
            <w:tcW w:w="11969" w:type="dxa"/>
            <w:gridSpan w:val="4"/>
          </w:tcPr>
          <w:p w:rsidR="003E0C5A" w:rsidRPr="00193952" w:rsidRDefault="003E0C5A" w:rsidP="00025F14">
            <w:pPr>
              <w:jc w:val="center"/>
            </w:pPr>
            <w:r w:rsidRPr="00193952">
              <w:t>Формы и методы контроля</w:t>
            </w:r>
          </w:p>
        </w:tc>
      </w:tr>
      <w:tr w:rsidR="003E0C5A" w:rsidRPr="00193952" w:rsidTr="00193952">
        <w:trPr>
          <w:jc w:val="center"/>
        </w:trPr>
        <w:tc>
          <w:tcPr>
            <w:tcW w:w="3165" w:type="dxa"/>
            <w:vMerge/>
          </w:tcPr>
          <w:p w:rsidR="003E0C5A" w:rsidRPr="00193952" w:rsidRDefault="003E0C5A" w:rsidP="00025F14"/>
        </w:tc>
        <w:tc>
          <w:tcPr>
            <w:tcW w:w="6400" w:type="dxa"/>
            <w:gridSpan w:val="2"/>
          </w:tcPr>
          <w:p w:rsidR="003E0C5A" w:rsidRPr="00193952" w:rsidRDefault="003E0C5A" w:rsidP="00025F14">
            <w:pPr>
              <w:jc w:val="center"/>
            </w:pPr>
            <w:r w:rsidRPr="00193952">
              <w:t>Текущий контроль</w:t>
            </w:r>
          </w:p>
        </w:tc>
        <w:tc>
          <w:tcPr>
            <w:tcW w:w="5569" w:type="dxa"/>
            <w:gridSpan w:val="2"/>
          </w:tcPr>
          <w:p w:rsidR="003E0C5A" w:rsidRPr="00193952" w:rsidRDefault="003E0C5A" w:rsidP="00025F14">
            <w:pPr>
              <w:jc w:val="center"/>
            </w:pPr>
            <w:r w:rsidRPr="00193952">
              <w:t>Промежуточная аттестация</w:t>
            </w:r>
          </w:p>
        </w:tc>
      </w:tr>
      <w:tr w:rsidR="003E0C5A" w:rsidRPr="00193952" w:rsidTr="00193952">
        <w:trPr>
          <w:jc w:val="center"/>
        </w:trPr>
        <w:tc>
          <w:tcPr>
            <w:tcW w:w="3165" w:type="dxa"/>
            <w:vMerge/>
          </w:tcPr>
          <w:p w:rsidR="003E0C5A" w:rsidRPr="00193952" w:rsidRDefault="003E0C5A" w:rsidP="00025F14"/>
        </w:tc>
        <w:tc>
          <w:tcPr>
            <w:tcW w:w="3984" w:type="dxa"/>
          </w:tcPr>
          <w:p w:rsidR="003E0C5A" w:rsidRPr="00193952" w:rsidRDefault="003E0C5A" w:rsidP="00025F14">
            <w:pPr>
              <w:jc w:val="center"/>
            </w:pPr>
            <w:r w:rsidRPr="00193952">
              <w:t>Форма контроля</w:t>
            </w:r>
          </w:p>
        </w:tc>
        <w:tc>
          <w:tcPr>
            <w:tcW w:w="2416" w:type="dxa"/>
          </w:tcPr>
          <w:p w:rsidR="003E0C5A" w:rsidRPr="00193952" w:rsidRDefault="00E071AC" w:rsidP="00025F14">
            <w:pPr>
              <w:jc w:val="center"/>
            </w:pPr>
            <w:r w:rsidRPr="00193952">
              <w:t>Проверяемые У, З, ОК, ПК</w:t>
            </w:r>
          </w:p>
        </w:tc>
        <w:tc>
          <w:tcPr>
            <w:tcW w:w="3152" w:type="dxa"/>
          </w:tcPr>
          <w:p w:rsidR="003E0C5A" w:rsidRPr="00193952" w:rsidRDefault="003E0C5A" w:rsidP="00025F14">
            <w:pPr>
              <w:jc w:val="center"/>
            </w:pPr>
            <w:r w:rsidRPr="00193952">
              <w:t>Форма контроля</w:t>
            </w:r>
          </w:p>
        </w:tc>
        <w:tc>
          <w:tcPr>
            <w:tcW w:w="2417" w:type="dxa"/>
            <w:tcBorders>
              <w:bottom w:val="single" w:sz="4" w:space="0" w:color="auto"/>
            </w:tcBorders>
          </w:tcPr>
          <w:p w:rsidR="003E0C5A" w:rsidRPr="00193952" w:rsidRDefault="00E071AC" w:rsidP="00025F14">
            <w:pPr>
              <w:jc w:val="center"/>
            </w:pPr>
            <w:r w:rsidRPr="00193952">
              <w:t>Проверяемые У, З, ОК, ПК</w:t>
            </w:r>
          </w:p>
        </w:tc>
      </w:tr>
      <w:tr w:rsidR="00D33835" w:rsidRPr="00193952" w:rsidTr="00193952">
        <w:trPr>
          <w:jc w:val="center"/>
        </w:trPr>
        <w:tc>
          <w:tcPr>
            <w:tcW w:w="3165" w:type="dxa"/>
            <w:vAlign w:val="center"/>
          </w:tcPr>
          <w:p w:rsidR="00D33835" w:rsidRPr="00193952" w:rsidRDefault="00D33835" w:rsidP="00025F14">
            <w:pPr>
              <w:widowControl w:val="0"/>
              <w:rPr>
                <w:i/>
                <w:color w:val="FF0000"/>
              </w:rPr>
            </w:pPr>
            <w:r w:rsidRPr="00193952">
              <w:t>Тема 1.</w:t>
            </w:r>
            <w:r w:rsidRPr="00193952">
              <w:rPr>
                <w:color w:val="FF0000"/>
              </w:rPr>
              <w:t xml:space="preserve"> </w:t>
            </w:r>
            <w:r w:rsidRPr="00193952">
              <w:t>Электрическое поле</w:t>
            </w:r>
          </w:p>
        </w:tc>
        <w:tc>
          <w:tcPr>
            <w:tcW w:w="3984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Устный опрос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Тесты</w:t>
            </w:r>
          </w:p>
        </w:tc>
        <w:tc>
          <w:tcPr>
            <w:tcW w:w="2416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У1, У2, </w:t>
            </w:r>
            <w:r w:rsidR="00F678C0"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 У3, У4</w:t>
            </w:r>
          </w:p>
          <w:p w:rsidR="00D33835" w:rsidRPr="00193952" w:rsidRDefault="00F678C0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З1,</w:t>
            </w:r>
            <w:r w:rsidR="00D33835"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З2, 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ОК1-ОК 9</w:t>
            </w:r>
          </w:p>
        </w:tc>
        <w:tc>
          <w:tcPr>
            <w:tcW w:w="3152" w:type="dxa"/>
            <w:vMerge w:val="restart"/>
            <w:tcBorders>
              <w:right w:val="single" w:sz="4" w:space="0" w:color="auto"/>
            </w:tcBorders>
            <w:vAlign w:val="center"/>
          </w:tcPr>
          <w:p w:rsidR="00D33835" w:rsidRPr="00193952" w:rsidRDefault="00D33835" w:rsidP="00025F14">
            <w:pPr>
              <w:pStyle w:val="a7"/>
              <w:ind w:left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D33835" w:rsidRPr="00193952" w:rsidRDefault="00D33835" w:rsidP="00025F14">
            <w:pPr>
              <w:pStyle w:val="a7"/>
              <w:ind w:left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Экзамен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3835" w:rsidRPr="00193952" w:rsidRDefault="00D33835" w:rsidP="00025F14">
            <w:pPr>
              <w:pStyle w:val="a7"/>
              <w:ind w:left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У1, У2,</w:t>
            </w:r>
          </w:p>
          <w:p w:rsidR="00D33835" w:rsidRPr="00193952" w:rsidRDefault="00D33835" w:rsidP="00025F14">
            <w:pPr>
              <w:pStyle w:val="a7"/>
              <w:ind w:left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З 1, З2,</w:t>
            </w:r>
          </w:p>
          <w:p w:rsidR="00D33835" w:rsidRPr="00193952" w:rsidRDefault="00D33835" w:rsidP="00025F14">
            <w:pPr>
              <w:pStyle w:val="a7"/>
              <w:ind w:left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ОК1-ОК9</w:t>
            </w:r>
          </w:p>
          <w:p w:rsidR="00D33835" w:rsidRPr="00193952" w:rsidRDefault="00D33835" w:rsidP="00193952">
            <w:pPr>
              <w:pStyle w:val="a7"/>
              <w:ind w:left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У1, У2,</w:t>
            </w:r>
          </w:p>
          <w:p w:rsidR="00D33835" w:rsidRPr="00193952" w:rsidRDefault="00D33835" w:rsidP="00193952">
            <w:pPr>
              <w:pStyle w:val="a7"/>
              <w:ind w:left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З 1, З2, З3,34</w:t>
            </w:r>
          </w:p>
          <w:p w:rsidR="00D33835" w:rsidRPr="00193952" w:rsidRDefault="00D33835" w:rsidP="00193952">
            <w:pPr>
              <w:pStyle w:val="a7"/>
              <w:ind w:left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ОК1-ОК 9</w:t>
            </w:r>
          </w:p>
          <w:p w:rsidR="00D33835" w:rsidRPr="00193952" w:rsidRDefault="00D33835" w:rsidP="00193952">
            <w:pPr>
              <w:jc w:val="center"/>
              <w:rPr>
                <w:lang w:eastAsia="en-US"/>
              </w:rPr>
            </w:pPr>
          </w:p>
          <w:p w:rsidR="00D33835" w:rsidRPr="00193952" w:rsidRDefault="00D33835" w:rsidP="00193952">
            <w:pPr>
              <w:jc w:val="center"/>
              <w:rPr>
                <w:lang w:eastAsia="en-US"/>
              </w:rPr>
            </w:pPr>
          </w:p>
          <w:p w:rsidR="00D33835" w:rsidRPr="00193952" w:rsidRDefault="00D33835" w:rsidP="00193952">
            <w:pPr>
              <w:pStyle w:val="a7"/>
              <w:ind w:left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У1, У2,</w:t>
            </w:r>
          </w:p>
          <w:p w:rsidR="00D33835" w:rsidRPr="00193952" w:rsidRDefault="00D33835" w:rsidP="00193952">
            <w:pPr>
              <w:pStyle w:val="a7"/>
              <w:ind w:left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З 1, З2, З3, З4,</w:t>
            </w:r>
          </w:p>
          <w:p w:rsidR="00D33835" w:rsidRPr="00193952" w:rsidRDefault="00D33835" w:rsidP="00193952">
            <w:pPr>
              <w:jc w:val="center"/>
              <w:rPr>
                <w:i/>
                <w:iCs/>
              </w:rPr>
            </w:pPr>
            <w:r w:rsidRPr="00193952">
              <w:rPr>
                <w:i/>
                <w:iCs/>
              </w:rPr>
              <w:t>ОК1-ОК 9</w:t>
            </w:r>
          </w:p>
        </w:tc>
      </w:tr>
      <w:tr w:rsidR="00D33835" w:rsidRPr="00193952" w:rsidTr="00193952">
        <w:trPr>
          <w:jc w:val="center"/>
        </w:trPr>
        <w:tc>
          <w:tcPr>
            <w:tcW w:w="3165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93952">
              <w:rPr>
                <w:rFonts w:ascii="Times New Roman" w:hAnsi="Times New Roman"/>
                <w:sz w:val="24"/>
                <w:szCs w:val="24"/>
              </w:rPr>
              <w:t>Тема 1.2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93952">
              <w:rPr>
                <w:rFonts w:ascii="Times New Roman" w:hAnsi="Times New Roman"/>
                <w:sz w:val="24"/>
                <w:szCs w:val="24"/>
              </w:rPr>
              <w:t>Электрические цепи постоянного тока</w:t>
            </w:r>
          </w:p>
        </w:tc>
        <w:tc>
          <w:tcPr>
            <w:tcW w:w="3984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Устный опрос.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Контрольная работа</w:t>
            </w:r>
          </w:p>
          <w:p w:rsidR="00D33835" w:rsidRPr="00193952" w:rsidRDefault="00F0752A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Лабораторное занятие</w:t>
            </w:r>
            <w:r w:rsidR="00D33835"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416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У1, У2,</w:t>
            </w:r>
            <w:r w:rsidR="00F678C0"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, У3, У4</w:t>
            </w: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  <w:p w:rsidR="00D33835" w:rsidRPr="00193952" w:rsidRDefault="00F678C0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З1,</w:t>
            </w:r>
            <w:r w:rsidR="00D33835"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З2,</w:t>
            </w: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З3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ОК1-ОК 9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3835" w:rsidRPr="00193952" w:rsidRDefault="00D33835" w:rsidP="00025F14"/>
        </w:tc>
      </w:tr>
      <w:tr w:rsidR="00D33835" w:rsidRPr="00193952" w:rsidTr="00193952">
        <w:trPr>
          <w:jc w:val="center"/>
        </w:trPr>
        <w:tc>
          <w:tcPr>
            <w:tcW w:w="3165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93952">
              <w:rPr>
                <w:rFonts w:ascii="Times New Roman" w:hAnsi="Times New Roman"/>
                <w:sz w:val="24"/>
                <w:szCs w:val="24"/>
              </w:rPr>
              <w:t>Тема 1.3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93952">
              <w:rPr>
                <w:rFonts w:ascii="Times New Roman" w:hAnsi="Times New Roman"/>
                <w:sz w:val="24"/>
                <w:szCs w:val="24"/>
              </w:rPr>
              <w:t>Электромагнетизм</w:t>
            </w:r>
          </w:p>
        </w:tc>
        <w:tc>
          <w:tcPr>
            <w:tcW w:w="3984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Устный опрос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Тесты</w:t>
            </w:r>
          </w:p>
        </w:tc>
        <w:tc>
          <w:tcPr>
            <w:tcW w:w="2416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У1, У2</w:t>
            </w:r>
          </w:p>
          <w:p w:rsidR="00D33835" w:rsidRPr="00193952" w:rsidRDefault="00CF4EE8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З1,</w:t>
            </w:r>
            <w:r w:rsidR="00D33835"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З2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ОК1-ОК 9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3835" w:rsidRPr="00193952" w:rsidRDefault="00D33835" w:rsidP="00025F14"/>
        </w:tc>
      </w:tr>
      <w:tr w:rsidR="00D33835" w:rsidRPr="00193952" w:rsidTr="00193952">
        <w:trPr>
          <w:jc w:val="center"/>
        </w:trPr>
        <w:tc>
          <w:tcPr>
            <w:tcW w:w="3165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93952">
              <w:rPr>
                <w:rFonts w:ascii="Times New Roman" w:hAnsi="Times New Roman"/>
                <w:sz w:val="24"/>
                <w:szCs w:val="24"/>
              </w:rPr>
              <w:t>Тема 1.4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93952">
              <w:rPr>
                <w:rFonts w:ascii="Times New Roman" w:hAnsi="Times New Roman"/>
                <w:sz w:val="24"/>
                <w:szCs w:val="24"/>
              </w:rPr>
              <w:t>Электрические  цепи  однофазного  переменного тока</w:t>
            </w:r>
          </w:p>
        </w:tc>
        <w:tc>
          <w:tcPr>
            <w:tcW w:w="3984" w:type="dxa"/>
          </w:tcPr>
          <w:p w:rsidR="00D33835" w:rsidRPr="00193952" w:rsidRDefault="00F0752A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Устный опрос.</w:t>
            </w:r>
          </w:p>
          <w:p w:rsidR="00D33835" w:rsidRPr="00193952" w:rsidRDefault="00F0752A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2416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У1, У2</w:t>
            </w:r>
            <w:r w:rsidR="00F678C0"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 У3, У4</w:t>
            </w:r>
          </w:p>
          <w:p w:rsidR="00D33835" w:rsidRPr="00193952" w:rsidRDefault="00CF4EE8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З1,</w:t>
            </w:r>
            <w:r w:rsidR="00D33835"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З2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ОК1-ОК 9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3835" w:rsidRPr="00193952" w:rsidRDefault="00D33835" w:rsidP="00025F14"/>
        </w:tc>
      </w:tr>
      <w:tr w:rsidR="00D33835" w:rsidRPr="00193952" w:rsidTr="00193952">
        <w:trPr>
          <w:jc w:val="center"/>
        </w:trPr>
        <w:tc>
          <w:tcPr>
            <w:tcW w:w="3165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93952">
              <w:rPr>
                <w:rFonts w:ascii="Times New Roman" w:hAnsi="Times New Roman"/>
                <w:sz w:val="24"/>
                <w:szCs w:val="24"/>
              </w:rPr>
              <w:t>Тема 1.5. Электрические  цепи  трехфазного  переменного тока</w:t>
            </w:r>
          </w:p>
        </w:tc>
        <w:tc>
          <w:tcPr>
            <w:tcW w:w="3984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Устный опрос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416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У1, У2</w:t>
            </w:r>
            <w:r w:rsidR="00F678C0"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 У3, У4</w:t>
            </w:r>
          </w:p>
          <w:p w:rsidR="00D33835" w:rsidRPr="00193952" w:rsidRDefault="00CF4EE8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З1,</w:t>
            </w:r>
            <w:r w:rsidR="00D33835"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З2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ОК1-ОК 9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3835" w:rsidRPr="00193952" w:rsidRDefault="00D33835" w:rsidP="00025F14"/>
        </w:tc>
      </w:tr>
      <w:tr w:rsidR="00D33835" w:rsidRPr="00193952" w:rsidTr="00193952">
        <w:trPr>
          <w:jc w:val="center"/>
        </w:trPr>
        <w:tc>
          <w:tcPr>
            <w:tcW w:w="3165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93952">
              <w:rPr>
                <w:rFonts w:ascii="Times New Roman" w:hAnsi="Times New Roman"/>
                <w:sz w:val="24"/>
                <w:szCs w:val="24"/>
              </w:rPr>
              <w:t>Тема 1.6. Электрические измерения</w:t>
            </w:r>
          </w:p>
        </w:tc>
        <w:tc>
          <w:tcPr>
            <w:tcW w:w="3984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Устный опрос. Сам.раб.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416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У1, У2</w:t>
            </w:r>
            <w:r w:rsidR="00F678C0"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 У3, У4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З2</w:t>
            </w:r>
            <w:r w:rsidR="00CF4EE8"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,З4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ОК1-ОК 9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3835" w:rsidRPr="00193952" w:rsidRDefault="00D33835" w:rsidP="00025F14"/>
        </w:tc>
      </w:tr>
      <w:tr w:rsidR="00D33835" w:rsidRPr="00193952" w:rsidTr="00193952">
        <w:trPr>
          <w:jc w:val="center"/>
        </w:trPr>
        <w:tc>
          <w:tcPr>
            <w:tcW w:w="3165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9395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Тема 1.7. Трансформаторы  </w:t>
            </w:r>
          </w:p>
        </w:tc>
        <w:tc>
          <w:tcPr>
            <w:tcW w:w="3984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Устный опрос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416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У1,У2</w:t>
            </w:r>
            <w:r w:rsidR="00F678C0"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 У3, У4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З1,З2</w:t>
            </w:r>
            <w:r w:rsidR="00CF4EE8"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,З3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ОК1-ОК9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3835" w:rsidRPr="00193952" w:rsidRDefault="00D33835" w:rsidP="00025F14"/>
        </w:tc>
      </w:tr>
      <w:tr w:rsidR="00D33835" w:rsidRPr="00193952" w:rsidTr="00193952">
        <w:trPr>
          <w:jc w:val="center"/>
        </w:trPr>
        <w:tc>
          <w:tcPr>
            <w:tcW w:w="3165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93952">
              <w:rPr>
                <w:rFonts w:ascii="Times New Roman" w:hAnsi="Times New Roman"/>
                <w:sz w:val="24"/>
                <w:szCs w:val="24"/>
              </w:rPr>
              <w:t>Тема 1.8. Электрические  машины переменного тока</w:t>
            </w:r>
          </w:p>
        </w:tc>
        <w:tc>
          <w:tcPr>
            <w:tcW w:w="3984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Устный опрос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416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У1,У2</w:t>
            </w:r>
            <w:r w:rsidR="00F678C0"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 У3, У4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З1,З2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ОК1-ОК9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3835" w:rsidRPr="00193952" w:rsidRDefault="00D33835" w:rsidP="00025F14"/>
        </w:tc>
      </w:tr>
      <w:tr w:rsidR="00D33835" w:rsidRPr="00193952" w:rsidTr="00193952">
        <w:trPr>
          <w:jc w:val="center"/>
        </w:trPr>
        <w:tc>
          <w:tcPr>
            <w:tcW w:w="3165" w:type="dxa"/>
          </w:tcPr>
          <w:p w:rsidR="00D33835" w:rsidRPr="00193952" w:rsidRDefault="00D33835" w:rsidP="00025F14">
            <w:pPr>
              <w:rPr>
                <w:vertAlign w:val="subscript"/>
              </w:rPr>
            </w:pPr>
            <w:r w:rsidRPr="00193952">
              <w:t>Тема 1.9.  Электрические  машины постоянного тока</w:t>
            </w:r>
          </w:p>
        </w:tc>
        <w:tc>
          <w:tcPr>
            <w:tcW w:w="3984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Устный опрос</w:t>
            </w:r>
          </w:p>
          <w:p w:rsidR="00D33835" w:rsidRPr="00193952" w:rsidRDefault="00F0752A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Лабораторное занятие</w:t>
            </w:r>
            <w:r w:rsidR="00D33835"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416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У1,У2</w:t>
            </w:r>
            <w:r w:rsidR="00F678C0"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 У3, У4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З1,З2</w:t>
            </w:r>
            <w:r w:rsidR="00CF4EE8"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,З3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ОК1-ОК9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3835" w:rsidRPr="00193952" w:rsidRDefault="00D33835" w:rsidP="00025F14"/>
        </w:tc>
      </w:tr>
      <w:tr w:rsidR="00D33835" w:rsidRPr="00193952" w:rsidTr="00193952">
        <w:trPr>
          <w:jc w:val="center"/>
        </w:trPr>
        <w:tc>
          <w:tcPr>
            <w:tcW w:w="3165" w:type="dxa"/>
          </w:tcPr>
          <w:p w:rsidR="00D33835" w:rsidRPr="00193952" w:rsidRDefault="00D33835" w:rsidP="00025F14">
            <w:r w:rsidRPr="00193952">
              <w:t xml:space="preserve">Тема 1.10.Передача </w:t>
            </w:r>
          </w:p>
          <w:p w:rsidR="00D33835" w:rsidRPr="00193952" w:rsidRDefault="00D33835" w:rsidP="00025F14">
            <w:r w:rsidRPr="00193952">
              <w:t xml:space="preserve">и  распределение </w:t>
            </w:r>
          </w:p>
          <w:p w:rsidR="00D33835" w:rsidRPr="00193952" w:rsidRDefault="00D33835" w:rsidP="00025F14">
            <w:r w:rsidRPr="00193952">
              <w:t xml:space="preserve">электрической  энергии </w:t>
            </w:r>
          </w:p>
        </w:tc>
        <w:tc>
          <w:tcPr>
            <w:tcW w:w="3984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Устный опрос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416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З1,З2</w:t>
            </w:r>
            <w:r w:rsidR="00F678C0"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 У3, У4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ОК1-ОК9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3835" w:rsidRPr="00193952" w:rsidRDefault="00D33835" w:rsidP="00025F14"/>
        </w:tc>
      </w:tr>
      <w:tr w:rsidR="00D33835" w:rsidRPr="00193952" w:rsidTr="00193952">
        <w:trPr>
          <w:jc w:val="center"/>
        </w:trPr>
        <w:tc>
          <w:tcPr>
            <w:tcW w:w="3165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b/>
                <w:bCs/>
                <w:sz w:val="24"/>
                <w:szCs w:val="24"/>
              </w:rPr>
              <w:t>Электроника</w:t>
            </w:r>
          </w:p>
        </w:tc>
        <w:tc>
          <w:tcPr>
            <w:tcW w:w="3984" w:type="dxa"/>
            <w:tcBorders>
              <w:right w:val="single" w:sz="4" w:space="0" w:color="auto"/>
            </w:tcBorders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835" w:rsidRPr="00193952" w:rsidRDefault="00D33835" w:rsidP="00025F14">
            <w:pPr>
              <w:rPr>
                <w:lang w:eastAsia="en-US"/>
              </w:rPr>
            </w:pPr>
          </w:p>
        </w:tc>
      </w:tr>
      <w:tr w:rsidR="00D33835" w:rsidRPr="00193952" w:rsidTr="00193952">
        <w:trPr>
          <w:jc w:val="center"/>
        </w:trPr>
        <w:tc>
          <w:tcPr>
            <w:tcW w:w="3165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93952">
              <w:rPr>
                <w:rFonts w:ascii="Times New Roman" w:hAnsi="Times New Roman"/>
                <w:sz w:val="24"/>
                <w:szCs w:val="24"/>
              </w:rPr>
              <w:t>Тема 2.1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93952">
              <w:rPr>
                <w:rFonts w:ascii="Times New Roman" w:hAnsi="Times New Roman"/>
                <w:sz w:val="24"/>
                <w:szCs w:val="24"/>
              </w:rPr>
              <w:t>Полупроводниковые приборы</w:t>
            </w:r>
          </w:p>
        </w:tc>
        <w:tc>
          <w:tcPr>
            <w:tcW w:w="3984" w:type="dxa"/>
            <w:tcBorders>
              <w:right w:val="single" w:sz="4" w:space="0" w:color="auto"/>
            </w:tcBorders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Письменный  опрос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31,З2,З3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ОК1-ОК9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D33835" w:rsidRPr="00193952" w:rsidRDefault="00D33835" w:rsidP="00025F14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835" w:rsidRPr="00193952" w:rsidRDefault="00D33835" w:rsidP="00025F14"/>
        </w:tc>
      </w:tr>
      <w:tr w:rsidR="00D33835" w:rsidRPr="00193952" w:rsidTr="00193952">
        <w:trPr>
          <w:jc w:val="center"/>
        </w:trPr>
        <w:tc>
          <w:tcPr>
            <w:tcW w:w="3165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93952">
              <w:rPr>
                <w:rFonts w:ascii="Times New Roman" w:hAnsi="Times New Roman"/>
                <w:sz w:val="24"/>
                <w:szCs w:val="24"/>
              </w:rPr>
              <w:t>Тема 2.2</w:t>
            </w:r>
            <w:r w:rsidRPr="0019395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93952">
              <w:rPr>
                <w:rFonts w:ascii="Times New Roman" w:hAnsi="Times New Roman"/>
                <w:sz w:val="24"/>
                <w:szCs w:val="24"/>
              </w:rPr>
              <w:t>Электронные  выпрямители  и  стабилизаторы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Письменный  опрос </w:t>
            </w:r>
          </w:p>
          <w:p w:rsidR="00D33835" w:rsidRPr="00193952" w:rsidRDefault="00F0752A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Лабораторное занятие</w:t>
            </w:r>
            <w:r w:rsidR="00D33835"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У1,У2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З2,З3,З4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ОК1-ОК9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D33835" w:rsidRPr="00193952" w:rsidRDefault="00D33835" w:rsidP="00025F14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835" w:rsidRPr="00193952" w:rsidRDefault="00D33835" w:rsidP="00025F14"/>
        </w:tc>
      </w:tr>
      <w:tr w:rsidR="00D33835" w:rsidRPr="00193952" w:rsidTr="00193952">
        <w:trPr>
          <w:jc w:val="center"/>
        </w:trPr>
        <w:tc>
          <w:tcPr>
            <w:tcW w:w="3165" w:type="dxa"/>
          </w:tcPr>
          <w:p w:rsidR="00D33835" w:rsidRPr="00193952" w:rsidRDefault="00F678C0" w:rsidP="00025F14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93952">
              <w:rPr>
                <w:rFonts w:ascii="Times New Roman" w:hAnsi="Times New Roman"/>
                <w:sz w:val="24"/>
                <w:szCs w:val="24"/>
              </w:rPr>
              <w:t>Тема 2.3. О</w:t>
            </w:r>
            <w:r w:rsidR="00D33835" w:rsidRPr="00193952">
              <w:rPr>
                <w:rFonts w:ascii="Times New Roman" w:hAnsi="Times New Roman"/>
                <w:sz w:val="24"/>
                <w:szCs w:val="24"/>
              </w:rPr>
              <w:t>сновы микроэлектроники</w:t>
            </w:r>
          </w:p>
        </w:tc>
        <w:tc>
          <w:tcPr>
            <w:tcW w:w="3984" w:type="dxa"/>
            <w:tcBorders>
              <w:right w:val="single" w:sz="4" w:space="0" w:color="auto"/>
            </w:tcBorders>
          </w:tcPr>
          <w:p w:rsidR="00F678C0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Письменный  опрос </w:t>
            </w:r>
          </w:p>
          <w:p w:rsidR="00D33835" w:rsidRPr="00193952" w:rsidRDefault="00F678C0" w:rsidP="00193952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Самостоятельная</w:t>
            </w:r>
            <w:r w:rsidR="0019395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работа</w:t>
            </w:r>
            <w:r w:rsidR="00D33835"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У1,У2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З2,З3,З4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ОК1-ОК9</w:t>
            </w:r>
          </w:p>
        </w:tc>
        <w:tc>
          <w:tcPr>
            <w:tcW w:w="315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33835" w:rsidRPr="00193952" w:rsidRDefault="00D33835" w:rsidP="00025F14"/>
        </w:tc>
        <w:tc>
          <w:tcPr>
            <w:tcW w:w="2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35" w:rsidRPr="00193952" w:rsidRDefault="00D33835" w:rsidP="00025F14"/>
        </w:tc>
      </w:tr>
    </w:tbl>
    <w:p w:rsidR="003E0C5A" w:rsidRDefault="003E0C5A" w:rsidP="00161471">
      <w:pPr>
        <w:pStyle w:val="14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3E0C5A" w:rsidSect="00193952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5027BC" w:rsidRPr="00B7502E" w:rsidRDefault="005027BC" w:rsidP="00193952">
      <w:pPr>
        <w:numPr>
          <w:ilvl w:val="1"/>
          <w:numId w:val="8"/>
        </w:numPr>
        <w:suppressAutoHyphens w:val="0"/>
        <w:ind w:left="0" w:firstLine="709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lastRenderedPageBreak/>
        <w:t>ТИП</w:t>
      </w:r>
      <w:r>
        <w:rPr>
          <w:b/>
          <w:bCs/>
          <w:sz w:val="28"/>
          <w:szCs w:val="28"/>
        </w:rPr>
        <w:t>ОВЫЕ ЗАДАНИЯ ДЛЯ ПРОВЕДЕНИЯ ТЕКУЩЕГО КОНТРОЛЯ УСПЕВАЕМОСТИ</w:t>
      </w:r>
    </w:p>
    <w:p w:rsidR="005027BC" w:rsidRDefault="005027BC" w:rsidP="00025F14">
      <w:pPr>
        <w:ind w:firstLine="709"/>
        <w:jc w:val="center"/>
        <w:rPr>
          <w:b/>
          <w:bCs/>
          <w:sz w:val="28"/>
          <w:szCs w:val="28"/>
        </w:rPr>
      </w:pPr>
    </w:p>
    <w:p w:rsidR="005027BC" w:rsidRDefault="005027BC" w:rsidP="00193952">
      <w:pPr>
        <w:ind w:firstLine="709"/>
        <w:jc w:val="center"/>
        <w:rPr>
          <w:i/>
          <w:caps/>
          <w:sz w:val="28"/>
          <w:szCs w:val="28"/>
        </w:rPr>
      </w:pPr>
      <w:r w:rsidRPr="007816D6">
        <w:rPr>
          <w:b/>
          <w:sz w:val="28"/>
          <w:szCs w:val="28"/>
        </w:rPr>
        <w:t>УСТН</w:t>
      </w:r>
      <w:r w:rsidR="007C2CD3"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</w:p>
    <w:p w:rsidR="00F2737A" w:rsidRPr="007816D6" w:rsidRDefault="00F2737A" w:rsidP="00025F14">
      <w:pPr>
        <w:ind w:firstLine="709"/>
        <w:jc w:val="center"/>
        <w:rPr>
          <w:b/>
          <w:sz w:val="28"/>
          <w:szCs w:val="28"/>
        </w:rPr>
      </w:pPr>
    </w:p>
    <w:p w:rsidR="00DB7F2E" w:rsidRPr="00DB7F2E" w:rsidRDefault="00DB7F2E" w:rsidP="00025F14">
      <w:pPr>
        <w:ind w:firstLine="709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5027BC" w:rsidRDefault="00DB7F2E" w:rsidP="00025F14">
      <w:pPr>
        <w:ind w:firstLine="709"/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  <w:t>Устный опрос проводится с целью контроля усвоенных умений и знаний и последующего анализа типичных ошибок и затруднений обучающихся в конце изучения раздела/темы.</w:t>
      </w:r>
      <w:r>
        <w:rPr>
          <w:sz w:val="28"/>
          <w:szCs w:val="28"/>
        </w:rPr>
        <w:t xml:space="preserve"> </w:t>
      </w:r>
    </w:p>
    <w:p w:rsidR="00DB7F2E" w:rsidRDefault="00DB7F2E" w:rsidP="00025F1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</w:t>
      </w:r>
      <w:r w:rsidR="005401EB">
        <w:rPr>
          <w:sz w:val="28"/>
          <w:szCs w:val="28"/>
        </w:rPr>
        <w:t>проведение</w:t>
      </w:r>
      <w:r>
        <w:rPr>
          <w:sz w:val="28"/>
          <w:szCs w:val="28"/>
        </w:rPr>
        <w:t xml:space="preserve"> опроса отводится </w:t>
      </w:r>
      <w:r w:rsidR="00CF2E78" w:rsidRPr="000E3FAF">
        <w:rPr>
          <w:sz w:val="28"/>
          <w:szCs w:val="28"/>
        </w:rPr>
        <w:t>20</w:t>
      </w:r>
      <w:r w:rsidRPr="000E3FAF">
        <w:rPr>
          <w:sz w:val="28"/>
          <w:szCs w:val="28"/>
        </w:rPr>
        <w:t xml:space="preserve"> </w:t>
      </w:r>
      <w:r>
        <w:rPr>
          <w:sz w:val="28"/>
          <w:szCs w:val="28"/>
        </w:rPr>
        <w:t>минут.</w:t>
      </w:r>
    </w:p>
    <w:p w:rsidR="00501110" w:rsidRDefault="00DB7F2E" w:rsidP="00025F14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При работе обучающийся может использовать следующие источники: </w:t>
      </w:r>
      <w:r w:rsidR="00C9524A" w:rsidRPr="005A767E">
        <w:rPr>
          <w:sz w:val="28"/>
          <w:szCs w:val="28"/>
          <w:shd w:val="clear" w:color="auto" w:fill="FFFFFF"/>
        </w:rPr>
        <w:t>Фролов В. А.</w:t>
      </w:r>
      <w:r w:rsidR="00C9524A">
        <w:rPr>
          <w:sz w:val="28"/>
          <w:szCs w:val="28"/>
          <w:shd w:val="clear" w:color="auto" w:fill="FFFFFF"/>
        </w:rPr>
        <w:t xml:space="preserve"> </w:t>
      </w:r>
      <w:r w:rsidR="00C9524A" w:rsidRPr="005A767E">
        <w:rPr>
          <w:sz w:val="28"/>
          <w:szCs w:val="28"/>
          <w:shd w:val="clear" w:color="auto" w:fill="FFFFFF"/>
        </w:rPr>
        <w:t>Электронная техника. Часть 2: Схематические электронные схемы [Электронный ресурс] / В. А. Фролов. - Москва: УМЦ ЖДТ (Учебно-методический центр по образованию на железнодорожном транспорте), 2015</w:t>
      </w:r>
      <w:r w:rsidR="00C9524A" w:rsidRPr="00C9524A">
        <w:rPr>
          <w:sz w:val="28"/>
          <w:szCs w:val="28"/>
        </w:rPr>
        <w:t xml:space="preserve"> </w:t>
      </w:r>
      <w:r w:rsidR="00C9524A" w:rsidRPr="005A767E">
        <w:rPr>
          <w:sz w:val="28"/>
          <w:szCs w:val="28"/>
        </w:rPr>
        <w:t>Данилов, И. А. Общая электротехника в 2 ч. Часть 1,часть 2: учебное пособие / И. А. Данилов. — 2-е изд., испр. и доп. — М.: Издательство Юрайт, 2017</w:t>
      </w:r>
      <w:r w:rsidR="007C1C40">
        <w:rPr>
          <w:sz w:val="28"/>
          <w:szCs w:val="28"/>
        </w:rPr>
        <w:t>, стенды для проведения лабораторных работ.</w:t>
      </w:r>
    </w:p>
    <w:p w:rsidR="00025F14" w:rsidRDefault="00025F14" w:rsidP="00025F14">
      <w:pPr>
        <w:ind w:firstLine="709"/>
        <w:jc w:val="both"/>
        <w:rPr>
          <w:b/>
          <w:sz w:val="28"/>
          <w:szCs w:val="28"/>
        </w:rPr>
      </w:pPr>
    </w:p>
    <w:p w:rsidR="00501110" w:rsidRPr="007816D6" w:rsidRDefault="00501110" w:rsidP="00025F1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>Критерии оценки устных ответов</w:t>
      </w:r>
    </w:p>
    <w:p w:rsidR="00501110" w:rsidRPr="007816D6" w:rsidRDefault="00501110" w:rsidP="00025F14">
      <w:pPr>
        <w:pStyle w:val="a5"/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«5» «отлично»</w:t>
      </w:r>
      <w:r w:rsidRPr="007816D6">
        <w:rPr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501110" w:rsidRPr="007816D6" w:rsidRDefault="00501110" w:rsidP="00025F14">
      <w:pPr>
        <w:pStyle w:val="a5"/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«4» «хорошо»</w:t>
      </w:r>
      <w:r w:rsidRPr="007816D6">
        <w:rPr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501110" w:rsidRDefault="00501110" w:rsidP="00025F14">
      <w:pPr>
        <w:pStyle w:val="a5"/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«3» «удовлетворительно»</w:t>
      </w:r>
      <w:r w:rsidRPr="007816D6">
        <w:rPr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501110" w:rsidRDefault="00501110" w:rsidP="00025F14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Оценка «2» «неудовлетворительно» - </w:t>
      </w:r>
      <w:r w:rsidRPr="007816D6">
        <w:rPr>
          <w:sz w:val="28"/>
          <w:szCs w:val="28"/>
        </w:rPr>
        <w:t>Дан неполный ответ, представляющий собой разрозненные знания по теме в</w:t>
      </w:r>
      <w:r>
        <w:rPr>
          <w:sz w:val="28"/>
          <w:szCs w:val="28"/>
        </w:rPr>
        <w:t>опроса с существенными ошибками.</w:t>
      </w:r>
    </w:p>
    <w:p w:rsidR="00501110" w:rsidRPr="007816D6" w:rsidRDefault="00501110" w:rsidP="00025F14">
      <w:pPr>
        <w:ind w:firstLine="709"/>
        <w:jc w:val="both"/>
        <w:rPr>
          <w:sz w:val="28"/>
          <w:szCs w:val="28"/>
        </w:rPr>
      </w:pPr>
    </w:p>
    <w:p w:rsidR="00501110" w:rsidRDefault="00501110" w:rsidP="00025F1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DB7F2E">
        <w:rPr>
          <w:b/>
          <w:i/>
          <w:sz w:val="28"/>
          <w:szCs w:val="28"/>
        </w:rPr>
        <w:t xml:space="preserve"> </w:t>
      </w:r>
      <w:r w:rsidRPr="00522C91">
        <w:rPr>
          <w:b/>
          <w:sz w:val="28"/>
          <w:szCs w:val="28"/>
        </w:rPr>
        <w:t xml:space="preserve">Примерные </w:t>
      </w:r>
      <w:r>
        <w:rPr>
          <w:b/>
          <w:sz w:val="28"/>
          <w:szCs w:val="28"/>
        </w:rPr>
        <w:t xml:space="preserve">вопросы 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4782"/>
        <w:gridCol w:w="4783"/>
      </w:tblGrid>
      <w:tr w:rsidR="00501110" w:rsidRPr="00193952" w:rsidTr="002A49C5">
        <w:trPr>
          <w:jc w:val="center"/>
        </w:trPr>
        <w:tc>
          <w:tcPr>
            <w:tcW w:w="4785" w:type="dxa"/>
          </w:tcPr>
          <w:p w:rsidR="00501110" w:rsidRPr="00193952" w:rsidRDefault="00501110" w:rsidP="00B0666F">
            <w:pPr>
              <w:jc w:val="center"/>
              <w:rPr>
                <w:sz w:val="28"/>
                <w:szCs w:val="28"/>
              </w:rPr>
            </w:pPr>
            <w:r w:rsidRPr="00193952">
              <w:rPr>
                <w:sz w:val="28"/>
                <w:szCs w:val="28"/>
              </w:rPr>
              <w:t>Раздел/Тема</w:t>
            </w:r>
          </w:p>
        </w:tc>
        <w:tc>
          <w:tcPr>
            <w:tcW w:w="4786" w:type="dxa"/>
          </w:tcPr>
          <w:p w:rsidR="00501110" w:rsidRPr="00193952" w:rsidRDefault="00501110" w:rsidP="00B0666F">
            <w:pPr>
              <w:jc w:val="center"/>
              <w:rPr>
                <w:sz w:val="28"/>
                <w:szCs w:val="28"/>
              </w:rPr>
            </w:pPr>
            <w:r w:rsidRPr="00193952">
              <w:rPr>
                <w:sz w:val="28"/>
                <w:szCs w:val="28"/>
              </w:rPr>
              <w:t>Вопросы</w:t>
            </w:r>
          </w:p>
        </w:tc>
      </w:tr>
      <w:tr w:rsidR="00524375" w:rsidRPr="00193952" w:rsidTr="002A49C5">
        <w:trPr>
          <w:jc w:val="center"/>
        </w:trPr>
        <w:tc>
          <w:tcPr>
            <w:tcW w:w="4785" w:type="dxa"/>
          </w:tcPr>
          <w:p w:rsidR="00524375" w:rsidRPr="00193952" w:rsidRDefault="00524375" w:rsidP="00B066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193952">
              <w:rPr>
                <w:sz w:val="28"/>
                <w:szCs w:val="28"/>
              </w:rPr>
              <w:t>Тема 1.1.</w:t>
            </w:r>
            <w:r w:rsidR="005A51E0" w:rsidRPr="00193952">
              <w:rPr>
                <w:sz w:val="28"/>
                <w:szCs w:val="28"/>
              </w:rPr>
              <w:t>Электрическое поле</w:t>
            </w:r>
          </w:p>
        </w:tc>
        <w:tc>
          <w:tcPr>
            <w:tcW w:w="4786" w:type="dxa"/>
          </w:tcPr>
          <w:p w:rsidR="00524375" w:rsidRPr="00193952" w:rsidRDefault="005A51E0" w:rsidP="00B0666F">
            <w:pPr>
              <w:jc w:val="both"/>
              <w:rPr>
                <w:sz w:val="28"/>
                <w:szCs w:val="28"/>
                <w:highlight w:val="cyan"/>
              </w:rPr>
            </w:pPr>
            <w:r w:rsidRPr="00193952">
              <w:rPr>
                <w:sz w:val="28"/>
                <w:szCs w:val="28"/>
              </w:rPr>
              <w:t>Основные характеристики электрического поля. Проводники и диэлектрики.  Электроемкость. Конденсаторы. Соединение конденсаторов</w:t>
            </w:r>
          </w:p>
        </w:tc>
      </w:tr>
      <w:tr w:rsidR="00524375" w:rsidRPr="00193952" w:rsidTr="002A49C5">
        <w:trPr>
          <w:jc w:val="center"/>
        </w:trPr>
        <w:tc>
          <w:tcPr>
            <w:tcW w:w="4785" w:type="dxa"/>
          </w:tcPr>
          <w:p w:rsidR="00524375" w:rsidRPr="00193952" w:rsidRDefault="00175146" w:rsidP="00B0666F">
            <w:pPr>
              <w:jc w:val="both"/>
              <w:rPr>
                <w:sz w:val="28"/>
                <w:szCs w:val="28"/>
              </w:rPr>
            </w:pPr>
            <w:r w:rsidRPr="00193952">
              <w:rPr>
                <w:sz w:val="28"/>
                <w:szCs w:val="28"/>
              </w:rPr>
              <w:t xml:space="preserve">Тема 1.2 </w:t>
            </w:r>
            <w:r w:rsidR="00C11336" w:rsidRPr="00193952">
              <w:rPr>
                <w:sz w:val="28"/>
                <w:szCs w:val="28"/>
              </w:rPr>
              <w:t>Электрические цепи постоянного тока</w:t>
            </w:r>
          </w:p>
        </w:tc>
        <w:tc>
          <w:tcPr>
            <w:tcW w:w="4786" w:type="dxa"/>
          </w:tcPr>
          <w:p w:rsidR="00524375" w:rsidRPr="00193952" w:rsidRDefault="005A51E0" w:rsidP="00B0666F">
            <w:pPr>
              <w:jc w:val="both"/>
              <w:rPr>
                <w:sz w:val="28"/>
                <w:szCs w:val="28"/>
              </w:rPr>
            </w:pPr>
            <w:r w:rsidRPr="00193952">
              <w:rPr>
                <w:sz w:val="28"/>
                <w:szCs w:val="28"/>
              </w:rPr>
              <w:t xml:space="preserve">Основные понятия постоянного тока. Закон Ома. Расчет простых </w:t>
            </w:r>
            <w:r w:rsidRPr="00193952">
              <w:rPr>
                <w:sz w:val="28"/>
                <w:szCs w:val="28"/>
              </w:rPr>
              <w:lastRenderedPageBreak/>
              <w:t>электрических цепей. Закон Джоуля-Ленца</w:t>
            </w:r>
          </w:p>
        </w:tc>
      </w:tr>
      <w:tr w:rsidR="00524375" w:rsidRPr="00193952" w:rsidTr="002A49C5">
        <w:trPr>
          <w:jc w:val="center"/>
        </w:trPr>
        <w:tc>
          <w:tcPr>
            <w:tcW w:w="4785" w:type="dxa"/>
          </w:tcPr>
          <w:p w:rsidR="00524375" w:rsidRPr="00193952" w:rsidRDefault="00175146" w:rsidP="00B0666F">
            <w:pPr>
              <w:jc w:val="both"/>
              <w:rPr>
                <w:sz w:val="28"/>
                <w:szCs w:val="28"/>
              </w:rPr>
            </w:pPr>
            <w:r w:rsidRPr="00193952">
              <w:rPr>
                <w:sz w:val="28"/>
                <w:szCs w:val="28"/>
              </w:rPr>
              <w:lastRenderedPageBreak/>
              <w:t xml:space="preserve">Тема 1.3 </w:t>
            </w:r>
            <w:r w:rsidR="00C11336" w:rsidRPr="00193952">
              <w:rPr>
                <w:sz w:val="28"/>
                <w:szCs w:val="28"/>
              </w:rPr>
              <w:t>Электромагнитизм</w:t>
            </w:r>
          </w:p>
        </w:tc>
        <w:tc>
          <w:tcPr>
            <w:tcW w:w="4786" w:type="dxa"/>
          </w:tcPr>
          <w:p w:rsidR="00524375" w:rsidRPr="00193952" w:rsidRDefault="00C11336" w:rsidP="00B0666F">
            <w:pPr>
              <w:jc w:val="both"/>
              <w:rPr>
                <w:sz w:val="28"/>
                <w:szCs w:val="28"/>
              </w:rPr>
            </w:pPr>
            <w:r w:rsidRPr="00193952">
              <w:rPr>
                <w:sz w:val="28"/>
                <w:szCs w:val="28"/>
              </w:rPr>
              <w:t>Магнитное поле и его характеристики. Магнитные свойства материалов. Электромагнитная индукция. Преобразование механической энергии в электрическую. Явление самоиндукции и взаимоиндукции. Вихревые токи.</w:t>
            </w:r>
          </w:p>
        </w:tc>
      </w:tr>
      <w:tr w:rsidR="00524375" w:rsidRPr="00193952" w:rsidTr="002A49C5">
        <w:trPr>
          <w:jc w:val="center"/>
        </w:trPr>
        <w:tc>
          <w:tcPr>
            <w:tcW w:w="4785" w:type="dxa"/>
          </w:tcPr>
          <w:p w:rsidR="00C11336" w:rsidRPr="00193952" w:rsidRDefault="00175146" w:rsidP="00B066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193952">
              <w:rPr>
                <w:sz w:val="28"/>
                <w:szCs w:val="28"/>
              </w:rPr>
              <w:t xml:space="preserve">Тема 1.4 </w:t>
            </w:r>
            <w:r w:rsidR="00C11336" w:rsidRPr="00193952">
              <w:rPr>
                <w:sz w:val="28"/>
                <w:szCs w:val="28"/>
              </w:rPr>
              <w:t>Электрические цепи переменного тока</w:t>
            </w:r>
          </w:p>
          <w:p w:rsidR="00524375" w:rsidRPr="00193952" w:rsidRDefault="00524375" w:rsidP="00B0666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C11336" w:rsidRPr="00193952" w:rsidRDefault="00C11336" w:rsidP="00B066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193952">
              <w:rPr>
                <w:sz w:val="28"/>
                <w:szCs w:val="28"/>
              </w:rPr>
              <w:t xml:space="preserve">Основные характеристики цепей переменного тока. Свойства активного, индуктивного, емкостного элементов </w:t>
            </w:r>
          </w:p>
          <w:p w:rsidR="00524375" w:rsidRPr="00193952" w:rsidRDefault="00C11336" w:rsidP="00B0666F">
            <w:pPr>
              <w:jc w:val="both"/>
              <w:rPr>
                <w:sz w:val="28"/>
                <w:szCs w:val="28"/>
              </w:rPr>
            </w:pPr>
            <w:r w:rsidRPr="00193952">
              <w:rPr>
                <w:sz w:val="28"/>
                <w:szCs w:val="28"/>
              </w:rPr>
              <w:t>в цепи переменного тока. Методы расчета цепей с активными и реактивными</w:t>
            </w:r>
            <w:r w:rsidRPr="00193952">
              <w:rPr>
                <w:i/>
                <w:sz w:val="28"/>
                <w:szCs w:val="28"/>
              </w:rPr>
              <w:t xml:space="preserve"> </w:t>
            </w:r>
            <w:r w:rsidRPr="00193952">
              <w:rPr>
                <w:sz w:val="28"/>
                <w:szCs w:val="28"/>
              </w:rPr>
              <w:t>элементами</w:t>
            </w:r>
          </w:p>
        </w:tc>
      </w:tr>
      <w:tr w:rsidR="00175146" w:rsidRPr="00193952" w:rsidTr="002A49C5">
        <w:trPr>
          <w:jc w:val="center"/>
        </w:trPr>
        <w:tc>
          <w:tcPr>
            <w:tcW w:w="4785" w:type="dxa"/>
          </w:tcPr>
          <w:p w:rsidR="00175146" w:rsidRPr="00193952" w:rsidRDefault="00175146" w:rsidP="00B066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193952">
              <w:rPr>
                <w:sz w:val="28"/>
                <w:szCs w:val="28"/>
              </w:rPr>
              <w:t xml:space="preserve">Тема </w:t>
            </w:r>
            <w:r w:rsidR="00C11336" w:rsidRPr="00193952">
              <w:rPr>
                <w:sz w:val="28"/>
                <w:szCs w:val="28"/>
              </w:rPr>
              <w:t>1.5 Трехфазные электрические цепи</w:t>
            </w:r>
          </w:p>
        </w:tc>
        <w:tc>
          <w:tcPr>
            <w:tcW w:w="4786" w:type="dxa"/>
          </w:tcPr>
          <w:p w:rsidR="00175146" w:rsidRPr="00193952" w:rsidRDefault="007F0965" w:rsidP="00B0666F">
            <w:pPr>
              <w:jc w:val="both"/>
              <w:rPr>
                <w:sz w:val="28"/>
                <w:szCs w:val="28"/>
              </w:rPr>
            </w:pPr>
            <w:r w:rsidRPr="00193952">
              <w:rPr>
                <w:sz w:val="28"/>
                <w:szCs w:val="28"/>
              </w:rPr>
              <w:t>Соединение обмоток трехфазного генератора. Соединение нагрузки «звездой», «треугольником». Назначение нулевого провода.</w:t>
            </w:r>
          </w:p>
        </w:tc>
      </w:tr>
      <w:tr w:rsidR="00175146" w:rsidRPr="00193952" w:rsidTr="002A49C5">
        <w:trPr>
          <w:jc w:val="center"/>
        </w:trPr>
        <w:tc>
          <w:tcPr>
            <w:tcW w:w="4785" w:type="dxa"/>
          </w:tcPr>
          <w:p w:rsidR="00175146" w:rsidRPr="00193952" w:rsidRDefault="007F0965" w:rsidP="00B066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193952">
              <w:rPr>
                <w:sz w:val="28"/>
                <w:szCs w:val="28"/>
              </w:rPr>
              <w:t>Тема 1.6 Электрические измерения</w:t>
            </w:r>
          </w:p>
        </w:tc>
        <w:tc>
          <w:tcPr>
            <w:tcW w:w="4786" w:type="dxa"/>
          </w:tcPr>
          <w:p w:rsidR="00175146" w:rsidRPr="00193952" w:rsidRDefault="007F0965" w:rsidP="00B0666F">
            <w:pPr>
              <w:jc w:val="both"/>
              <w:rPr>
                <w:sz w:val="28"/>
                <w:szCs w:val="28"/>
              </w:rPr>
            </w:pPr>
            <w:r w:rsidRPr="00193952">
              <w:rPr>
                <w:sz w:val="28"/>
                <w:szCs w:val="28"/>
              </w:rPr>
              <w:t xml:space="preserve">Измерения напряжения, </w:t>
            </w:r>
            <w:r w:rsidR="00363A04" w:rsidRPr="00193952">
              <w:rPr>
                <w:sz w:val="28"/>
                <w:szCs w:val="28"/>
              </w:rPr>
              <w:t>И</w:t>
            </w:r>
            <w:r w:rsidRPr="00193952">
              <w:rPr>
                <w:sz w:val="28"/>
                <w:szCs w:val="28"/>
              </w:rPr>
              <w:t xml:space="preserve">змерения тока, Измерения </w:t>
            </w:r>
            <w:r w:rsidR="00363A04" w:rsidRPr="00193952">
              <w:rPr>
                <w:sz w:val="28"/>
                <w:szCs w:val="28"/>
              </w:rPr>
              <w:t>сопротивления, Измерения мощности</w:t>
            </w:r>
          </w:p>
        </w:tc>
      </w:tr>
      <w:tr w:rsidR="00175146" w:rsidRPr="00193952" w:rsidTr="002A49C5">
        <w:trPr>
          <w:jc w:val="center"/>
        </w:trPr>
        <w:tc>
          <w:tcPr>
            <w:tcW w:w="4785" w:type="dxa"/>
          </w:tcPr>
          <w:p w:rsidR="00175146" w:rsidRPr="00193952" w:rsidRDefault="00363A04" w:rsidP="00B066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193952">
              <w:rPr>
                <w:sz w:val="28"/>
                <w:szCs w:val="28"/>
              </w:rPr>
              <w:t>Тема 1.7 Трансформатор</w:t>
            </w:r>
          </w:p>
        </w:tc>
        <w:tc>
          <w:tcPr>
            <w:tcW w:w="4786" w:type="dxa"/>
          </w:tcPr>
          <w:p w:rsidR="00175146" w:rsidRPr="00193952" w:rsidRDefault="00363A04" w:rsidP="00B0666F">
            <w:pPr>
              <w:jc w:val="both"/>
              <w:rPr>
                <w:sz w:val="28"/>
                <w:szCs w:val="28"/>
              </w:rPr>
            </w:pPr>
            <w:r w:rsidRPr="00193952">
              <w:rPr>
                <w:sz w:val="28"/>
                <w:szCs w:val="28"/>
              </w:rPr>
              <w:t>Принцип действия и устройство однофазного трансформатора. Режимы работы, типы трансформаторов.</w:t>
            </w:r>
          </w:p>
        </w:tc>
      </w:tr>
      <w:tr w:rsidR="00175146" w:rsidRPr="00193952" w:rsidTr="002A49C5">
        <w:trPr>
          <w:jc w:val="center"/>
        </w:trPr>
        <w:tc>
          <w:tcPr>
            <w:tcW w:w="4785" w:type="dxa"/>
          </w:tcPr>
          <w:p w:rsidR="00175146" w:rsidRPr="00193952" w:rsidRDefault="00363A04" w:rsidP="00B066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193952">
              <w:rPr>
                <w:sz w:val="28"/>
                <w:szCs w:val="28"/>
              </w:rPr>
              <w:t>Тема 1.8 Электрические машины переменного тока</w:t>
            </w:r>
          </w:p>
        </w:tc>
        <w:tc>
          <w:tcPr>
            <w:tcW w:w="4786" w:type="dxa"/>
          </w:tcPr>
          <w:p w:rsidR="00363A04" w:rsidRPr="00193952" w:rsidRDefault="00363A04" w:rsidP="00B066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193952">
              <w:rPr>
                <w:sz w:val="28"/>
                <w:szCs w:val="28"/>
              </w:rPr>
              <w:t xml:space="preserve">Устройство, принцип действия трехфазного асинхронного двигателя. Основные параметры и характеристики трехфазного асинхронного электродвигателя. Методы регулирования частоты вращения трехфазного двигателя. </w:t>
            </w:r>
          </w:p>
          <w:p w:rsidR="00175146" w:rsidRPr="00193952" w:rsidRDefault="00363A04" w:rsidP="00B0666F">
            <w:pPr>
              <w:jc w:val="both"/>
              <w:rPr>
                <w:sz w:val="28"/>
                <w:szCs w:val="28"/>
              </w:rPr>
            </w:pPr>
            <w:r w:rsidRPr="00193952">
              <w:rPr>
                <w:sz w:val="28"/>
                <w:szCs w:val="28"/>
              </w:rPr>
              <w:t>Однофазный асинхронный двигатель</w:t>
            </w:r>
          </w:p>
        </w:tc>
      </w:tr>
      <w:tr w:rsidR="00175146" w:rsidRPr="00193952" w:rsidTr="002A49C5">
        <w:trPr>
          <w:jc w:val="center"/>
        </w:trPr>
        <w:tc>
          <w:tcPr>
            <w:tcW w:w="4785" w:type="dxa"/>
          </w:tcPr>
          <w:p w:rsidR="00175146" w:rsidRPr="00193952" w:rsidRDefault="00363A04" w:rsidP="00B066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193952">
              <w:rPr>
                <w:sz w:val="28"/>
                <w:szCs w:val="28"/>
              </w:rPr>
              <w:t>Тема 1.9 Электрические машины постоянного тока</w:t>
            </w:r>
          </w:p>
        </w:tc>
        <w:tc>
          <w:tcPr>
            <w:tcW w:w="4786" w:type="dxa"/>
          </w:tcPr>
          <w:p w:rsidR="00175146" w:rsidRPr="00193952" w:rsidRDefault="00363A04" w:rsidP="00B0666F">
            <w:pPr>
              <w:jc w:val="both"/>
              <w:rPr>
                <w:sz w:val="28"/>
                <w:szCs w:val="28"/>
              </w:rPr>
            </w:pPr>
            <w:r w:rsidRPr="00193952">
              <w:rPr>
                <w:sz w:val="28"/>
                <w:szCs w:val="28"/>
              </w:rPr>
              <w:t>Устройство и принцип действия машин постоянного тока: генераторов двигателей. Основные характеристики машин постоянного тока</w:t>
            </w:r>
          </w:p>
        </w:tc>
      </w:tr>
    </w:tbl>
    <w:p w:rsidR="0003680E" w:rsidRDefault="0003680E" w:rsidP="005027BC">
      <w:pPr>
        <w:pStyle w:val="a5"/>
        <w:jc w:val="both"/>
        <w:rPr>
          <w:sz w:val="28"/>
          <w:szCs w:val="28"/>
        </w:rPr>
      </w:pPr>
    </w:p>
    <w:p w:rsidR="00193952" w:rsidRDefault="00193952" w:rsidP="005027BC">
      <w:pPr>
        <w:pStyle w:val="a5"/>
        <w:jc w:val="both"/>
        <w:rPr>
          <w:sz w:val="28"/>
          <w:szCs w:val="28"/>
        </w:rPr>
      </w:pPr>
    </w:p>
    <w:p w:rsidR="00604A3C" w:rsidRDefault="00604A3C" w:rsidP="007C2CD3">
      <w:pPr>
        <w:ind w:left="360"/>
        <w:jc w:val="center"/>
        <w:rPr>
          <w:b/>
          <w:sz w:val="28"/>
          <w:szCs w:val="28"/>
        </w:rPr>
      </w:pPr>
    </w:p>
    <w:p w:rsidR="007C2CD3" w:rsidRPr="007816D6" w:rsidRDefault="007C2CD3" w:rsidP="00193952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ПИСЬМЕННЫЙ</w:t>
      </w:r>
      <w:r w:rsidRPr="007816D6">
        <w:rPr>
          <w:b/>
          <w:sz w:val="28"/>
          <w:szCs w:val="28"/>
        </w:rPr>
        <w:t xml:space="preserve"> ОПРОС</w:t>
      </w:r>
    </w:p>
    <w:p w:rsidR="00165FF3" w:rsidRDefault="00165FF3" w:rsidP="00165FF3">
      <w:pPr>
        <w:ind w:firstLine="708"/>
        <w:jc w:val="both"/>
        <w:rPr>
          <w:b/>
          <w:sz w:val="28"/>
          <w:szCs w:val="28"/>
        </w:rPr>
      </w:pPr>
    </w:p>
    <w:p w:rsidR="00165FF3" w:rsidRPr="00DB7F2E" w:rsidRDefault="00165FF3" w:rsidP="00025F14">
      <w:pPr>
        <w:ind w:firstLine="709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F2737A" w:rsidRDefault="00165FF3" w:rsidP="00025F1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Письменный</w:t>
      </w:r>
      <w:r w:rsidR="00F2737A" w:rsidRPr="00DB7F2E">
        <w:rPr>
          <w:sz w:val="28"/>
          <w:szCs w:val="28"/>
        </w:rPr>
        <w:t xml:space="preserve"> опрос проводится с целью контроля усвоенных умений и знаний и последующего анализа типичных ошибок и затруднений обучающихся в конце изучения раздела/темы.</w:t>
      </w:r>
      <w:r w:rsidR="00F2737A">
        <w:rPr>
          <w:sz w:val="28"/>
          <w:szCs w:val="28"/>
        </w:rPr>
        <w:t xml:space="preserve"> </w:t>
      </w:r>
    </w:p>
    <w:p w:rsidR="00F2737A" w:rsidRDefault="00F2737A" w:rsidP="00025F1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5401EB">
        <w:rPr>
          <w:sz w:val="28"/>
          <w:szCs w:val="28"/>
        </w:rPr>
        <w:t>проведение</w:t>
      </w:r>
      <w:r>
        <w:rPr>
          <w:sz w:val="28"/>
          <w:szCs w:val="28"/>
        </w:rPr>
        <w:t xml:space="preserve"> опроса отводится </w:t>
      </w:r>
      <w:r w:rsidR="00977191" w:rsidRPr="00B0666F">
        <w:rPr>
          <w:sz w:val="28"/>
          <w:szCs w:val="28"/>
        </w:rPr>
        <w:t>20</w:t>
      </w:r>
      <w:r>
        <w:rPr>
          <w:sz w:val="28"/>
          <w:szCs w:val="28"/>
        </w:rPr>
        <w:t>минут.</w:t>
      </w:r>
    </w:p>
    <w:p w:rsidR="00B0666F" w:rsidRDefault="00F2737A" w:rsidP="00025F14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При работе обучающийся может использовать следующие источники: </w:t>
      </w:r>
      <w:r w:rsidR="00B0666F" w:rsidRPr="005A767E">
        <w:rPr>
          <w:sz w:val="28"/>
          <w:szCs w:val="28"/>
          <w:shd w:val="clear" w:color="auto" w:fill="FFFFFF"/>
        </w:rPr>
        <w:t>Фролов В. А.</w:t>
      </w:r>
      <w:r w:rsidR="00B0666F">
        <w:rPr>
          <w:sz w:val="28"/>
          <w:szCs w:val="28"/>
          <w:shd w:val="clear" w:color="auto" w:fill="FFFFFF"/>
        </w:rPr>
        <w:t xml:space="preserve"> </w:t>
      </w:r>
      <w:r w:rsidR="00B0666F" w:rsidRPr="005A767E">
        <w:rPr>
          <w:sz w:val="28"/>
          <w:szCs w:val="28"/>
          <w:shd w:val="clear" w:color="auto" w:fill="FFFFFF"/>
        </w:rPr>
        <w:t>Электронная техника. Часть 2: Схематические электронные схемы [Электронный ресурс] / В. А. Фролов. - Москва: УМЦ ЖДТ (Учебно-методический центр по образованию на железнодорожном транспорте), 2015</w:t>
      </w:r>
      <w:r w:rsidR="00B0666F" w:rsidRPr="00C9524A">
        <w:rPr>
          <w:sz w:val="28"/>
          <w:szCs w:val="28"/>
        </w:rPr>
        <w:t xml:space="preserve"> </w:t>
      </w:r>
      <w:r w:rsidR="00B0666F" w:rsidRPr="005A767E">
        <w:rPr>
          <w:sz w:val="28"/>
          <w:szCs w:val="28"/>
        </w:rPr>
        <w:t>Данилов, И. А. Общая электротехника в 2 ч. Часть 1,часть 2: учебное пособие / И. А. Данилов. — 2-е изд., испр. и доп. — М.: Издательство Юрайт, 2017</w:t>
      </w:r>
      <w:r w:rsidR="00B0666F">
        <w:rPr>
          <w:sz w:val="28"/>
          <w:szCs w:val="28"/>
        </w:rPr>
        <w:t>, стенды для проведения лабораторных работ.</w:t>
      </w:r>
    </w:p>
    <w:p w:rsidR="006C40BD" w:rsidRDefault="006C40BD" w:rsidP="00025F14">
      <w:pPr>
        <w:ind w:firstLine="709"/>
        <w:jc w:val="both"/>
        <w:rPr>
          <w:i/>
          <w:sz w:val="28"/>
          <w:szCs w:val="28"/>
        </w:rPr>
      </w:pPr>
    </w:p>
    <w:p w:rsidR="00501110" w:rsidRPr="007816D6" w:rsidRDefault="00501110" w:rsidP="00025F1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  <w:r>
        <w:rPr>
          <w:b/>
          <w:sz w:val="28"/>
          <w:szCs w:val="28"/>
        </w:rPr>
        <w:t xml:space="preserve">письменных </w:t>
      </w:r>
      <w:r w:rsidRPr="007816D6">
        <w:rPr>
          <w:b/>
          <w:sz w:val="28"/>
          <w:szCs w:val="28"/>
        </w:rPr>
        <w:t>ответов</w:t>
      </w:r>
    </w:p>
    <w:p w:rsidR="00501110" w:rsidRPr="007816D6" w:rsidRDefault="00501110" w:rsidP="00025F14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501110" w:rsidRPr="007816D6" w:rsidRDefault="00501110" w:rsidP="00025F14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501110" w:rsidRPr="007816D6" w:rsidRDefault="00501110" w:rsidP="00025F14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501110" w:rsidRDefault="00501110" w:rsidP="00025F14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 xml:space="preserve">ан неполный ответ, представляющий собой разрозненные знания по теме вопроса с существенными ошибками в  определениях. Изложение неграмотно, </w:t>
      </w:r>
      <w:r>
        <w:rPr>
          <w:sz w:val="28"/>
          <w:szCs w:val="28"/>
        </w:rPr>
        <w:t>допущены</w:t>
      </w:r>
      <w:r w:rsidRPr="007816D6">
        <w:rPr>
          <w:sz w:val="28"/>
          <w:szCs w:val="28"/>
        </w:rPr>
        <w:t xml:space="preserve"> существенные ошибки. Отсутствует интерес, стремление к добросовестному и качественному выполнению учебных заданий.</w:t>
      </w:r>
    </w:p>
    <w:p w:rsidR="00501110" w:rsidRPr="007816D6" w:rsidRDefault="00501110" w:rsidP="00025F14">
      <w:pPr>
        <w:ind w:firstLine="709"/>
        <w:jc w:val="both"/>
        <w:rPr>
          <w:sz w:val="28"/>
          <w:szCs w:val="28"/>
        </w:rPr>
      </w:pPr>
    </w:p>
    <w:p w:rsidR="00501110" w:rsidRDefault="00501110" w:rsidP="00025F14">
      <w:pPr>
        <w:ind w:firstLine="709"/>
        <w:jc w:val="both"/>
        <w:rPr>
          <w:b/>
          <w:sz w:val="28"/>
          <w:szCs w:val="28"/>
        </w:rPr>
      </w:pPr>
      <w:r w:rsidRPr="00247520"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DB7F2E">
        <w:rPr>
          <w:b/>
          <w:i/>
          <w:sz w:val="28"/>
          <w:szCs w:val="28"/>
        </w:rPr>
        <w:t xml:space="preserve"> </w:t>
      </w:r>
      <w:r w:rsidRPr="00522C91">
        <w:rPr>
          <w:b/>
          <w:sz w:val="28"/>
          <w:szCs w:val="28"/>
        </w:rPr>
        <w:t xml:space="preserve">Примерные </w:t>
      </w:r>
      <w:r>
        <w:rPr>
          <w:b/>
          <w:sz w:val="28"/>
          <w:szCs w:val="28"/>
        </w:rPr>
        <w:t xml:space="preserve">задания 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4782"/>
        <w:gridCol w:w="4783"/>
      </w:tblGrid>
      <w:tr w:rsidR="00501110" w:rsidRPr="00025F14" w:rsidTr="00B0666F">
        <w:trPr>
          <w:jc w:val="center"/>
        </w:trPr>
        <w:tc>
          <w:tcPr>
            <w:tcW w:w="4785" w:type="dxa"/>
          </w:tcPr>
          <w:p w:rsidR="00501110" w:rsidRPr="00025F14" w:rsidRDefault="00501110" w:rsidP="00025F14">
            <w:pPr>
              <w:jc w:val="center"/>
              <w:rPr>
                <w:sz w:val="28"/>
              </w:rPr>
            </w:pPr>
            <w:r w:rsidRPr="00025F14">
              <w:rPr>
                <w:sz w:val="28"/>
              </w:rPr>
              <w:t>Раздел/Тема</w:t>
            </w:r>
          </w:p>
        </w:tc>
        <w:tc>
          <w:tcPr>
            <w:tcW w:w="4786" w:type="dxa"/>
          </w:tcPr>
          <w:p w:rsidR="00501110" w:rsidRPr="00025F14" w:rsidRDefault="00501110" w:rsidP="00025F14">
            <w:pPr>
              <w:jc w:val="center"/>
              <w:rPr>
                <w:sz w:val="28"/>
              </w:rPr>
            </w:pPr>
            <w:r w:rsidRPr="00025F14">
              <w:rPr>
                <w:sz w:val="28"/>
              </w:rPr>
              <w:t>Задания</w:t>
            </w:r>
          </w:p>
        </w:tc>
      </w:tr>
      <w:tr w:rsidR="00977191" w:rsidRPr="00025F14" w:rsidTr="00B0666F">
        <w:trPr>
          <w:jc w:val="center"/>
        </w:trPr>
        <w:tc>
          <w:tcPr>
            <w:tcW w:w="4785" w:type="dxa"/>
          </w:tcPr>
          <w:p w:rsidR="00977191" w:rsidRPr="00025F14" w:rsidRDefault="00977191" w:rsidP="00025F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</w:rPr>
            </w:pPr>
            <w:r w:rsidRPr="00025F14">
              <w:rPr>
                <w:sz w:val="28"/>
              </w:rPr>
              <w:t>2.1. Полупроводниковые приборы</w:t>
            </w:r>
          </w:p>
        </w:tc>
        <w:tc>
          <w:tcPr>
            <w:tcW w:w="4786" w:type="dxa"/>
          </w:tcPr>
          <w:p w:rsidR="00977191" w:rsidRPr="00025F14" w:rsidRDefault="00977191" w:rsidP="00025F14">
            <w:pPr>
              <w:pStyle w:val="a5"/>
              <w:rPr>
                <w:sz w:val="28"/>
              </w:rPr>
            </w:pPr>
            <w:r w:rsidRPr="00025F14">
              <w:rPr>
                <w:sz w:val="28"/>
              </w:rPr>
              <w:t>Соединение приемников треугольником. Вращающееся магнитное поле.</w:t>
            </w:r>
          </w:p>
          <w:p w:rsidR="00977191" w:rsidRPr="00025F14" w:rsidRDefault="00977191" w:rsidP="00025F14">
            <w:pPr>
              <w:jc w:val="both"/>
              <w:rPr>
                <w:sz w:val="28"/>
              </w:rPr>
            </w:pPr>
            <w:r w:rsidRPr="00025F14">
              <w:rPr>
                <w:sz w:val="28"/>
              </w:rPr>
              <w:t xml:space="preserve">Физические основы </w:t>
            </w:r>
            <w:r w:rsidRPr="00025F14">
              <w:rPr>
                <w:sz w:val="28"/>
              </w:rPr>
              <w:lastRenderedPageBreak/>
              <w:t>полупроводников. Примесная и собственная проводимость.</w:t>
            </w:r>
          </w:p>
          <w:p w:rsidR="00977191" w:rsidRPr="00025F14" w:rsidRDefault="00977191" w:rsidP="00025F14">
            <w:pPr>
              <w:jc w:val="both"/>
              <w:rPr>
                <w:sz w:val="28"/>
              </w:rPr>
            </w:pPr>
            <w:r w:rsidRPr="00025F14">
              <w:rPr>
                <w:sz w:val="28"/>
              </w:rPr>
              <w:t xml:space="preserve">Подходит ли полупроводниковый диод с параметрами </w:t>
            </w:r>
            <w:r w:rsidRPr="00025F14">
              <w:rPr>
                <w:sz w:val="28"/>
                <w:lang w:val="en-US"/>
              </w:rPr>
              <w:t>I</w:t>
            </w:r>
            <w:r w:rsidRPr="00025F14">
              <w:rPr>
                <w:sz w:val="28"/>
                <w:vertAlign w:val="subscript"/>
              </w:rPr>
              <w:t>пр.</w:t>
            </w:r>
            <w:r w:rsidRPr="00025F14">
              <w:rPr>
                <w:sz w:val="28"/>
              </w:rPr>
              <w:t xml:space="preserve">=5А, </w:t>
            </w:r>
            <w:r w:rsidRPr="00025F14">
              <w:rPr>
                <w:sz w:val="28"/>
                <w:lang w:val="en-US"/>
              </w:rPr>
              <w:t>U</w:t>
            </w:r>
            <w:r w:rsidRPr="00025F14">
              <w:rPr>
                <w:sz w:val="28"/>
                <w:vertAlign w:val="subscript"/>
              </w:rPr>
              <w:t>обр.</w:t>
            </w:r>
            <w:r w:rsidRPr="00025F14">
              <w:rPr>
                <w:sz w:val="28"/>
                <w:vertAlign w:val="subscript"/>
                <w:lang w:val="en-US"/>
              </w:rPr>
              <w:t>max</w:t>
            </w:r>
            <w:r w:rsidRPr="00025F14">
              <w:rPr>
                <w:sz w:val="28"/>
              </w:rPr>
              <w:t xml:space="preserve">=300В для построения однофазного мостового выпрямителя при выходном напряжении </w:t>
            </w:r>
            <w:r w:rsidRPr="00025F14">
              <w:rPr>
                <w:sz w:val="28"/>
                <w:lang w:val="en-US"/>
              </w:rPr>
              <w:t>U</w:t>
            </w:r>
            <w:r w:rsidRPr="00025F14">
              <w:rPr>
                <w:sz w:val="28"/>
              </w:rPr>
              <w:t xml:space="preserve">=120 В и мощности </w:t>
            </w:r>
            <w:r w:rsidRPr="00025F14">
              <w:rPr>
                <w:sz w:val="28"/>
                <w:lang w:val="en-US"/>
              </w:rPr>
              <w:t>P</w:t>
            </w:r>
            <w:r w:rsidRPr="00025F14">
              <w:rPr>
                <w:sz w:val="28"/>
              </w:rPr>
              <w:t>=500 Вт?</w:t>
            </w:r>
          </w:p>
        </w:tc>
      </w:tr>
      <w:tr w:rsidR="00977191" w:rsidRPr="00025F14" w:rsidTr="00B0666F">
        <w:trPr>
          <w:jc w:val="center"/>
        </w:trPr>
        <w:tc>
          <w:tcPr>
            <w:tcW w:w="4785" w:type="dxa"/>
          </w:tcPr>
          <w:p w:rsidR="00977191" w:rsidRPr="00025F14" w:rsidRDefault="00977191" w:rsidP="00025F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</w:rPr>
            </w:pPr>
            <w:r w:rsidRPr="00025F14">
              <w:rPr>
                <w:sz w:val="28"/>
              </w:rPr>
              <w:lastRenderedPageBreak/>
              <w:t>Тема 2.2 Выпрямители</w:t>
            </w:r>
          </w:p>
        </w:tc>
        <w:tc>
          <w:tcPr>
            <w:tcW w:w="4786" w:type="dxa"/>
          </w:tcPr>
          <w:p w:rsidR="00977191" w:rsidRPr="00025F14" w:rsidRDefault="00977191" w:rsidP="00025F14">
            <w:pPr>
              <w:pStyle w:val="a5"/>
              <w:rPr>
                <w:sz w:val="28"/>
              </w:rPr>
            </w:pPr>
            <w:r w:rsidRPr="00025F14">
              <w:rPr>
                <w:sz w:val="28"/>
              </w:rPr>
              <w:t xml:space="preserve">Определить коэффициент передачи схемы по напряжению, построенной на базе операционного усилителя, если </w:t>
            </w:r>
            <w:r w:rsidRPr="00025F14">
              <w:rPr>
                <w:sz w:val="28"/>
                <w:lang w:val="en-US"/>
              </w:rPr>
              <w:t>R</w:t>
            </w:r>
            <w:r w:rsidRPr="00025F14">
              <w:rPr>
                <w:sz w:val="28"/>
              </w:rPr>
              <w:t xml:space="preserve">2=1,5 кОм, </w:t>
            </w:r>
            <w:r w:rsidRPr="00025F14">
              <w:rPr>
                <w:sz w:val="28"/>
                <w:lang w:val="en-US"/>
              </w:rPr>
              <w:t>R</w:t>
            </w:r>
            <w:r w:rsidRPr="00025F14">
              <w:rPr>
                <w:sz w:val="28"/>
              </w:rPr>
              <w:t>4=2,7 кОм (см.рис.)</w:t>
            </w:r>
          </w:p>
          <w:p w:rsidR="00977191" w:rsidRPr="00025F14" w:rsidRDefault="00977191" w:rsidP="00025F14">
            <w:pPr>
              <w:pStyle w:val="a5"/>
              <w:rPr>
                <w:sz w:val="28"/>
              </w:rPr>
            </w:pPr>
            <w:r w:rsidRPr="00025F14">
              <w:rPr>
                <w:sz w:val="28"/>
              </w:rPr>
              <w:t>Определить выходное напряжение схемы, построенной на базе операционного усилителя, если сигнал дифференциальный (</w:t>
            </w:r>
            <w:r w:rsidRPr="00025F14">
              <w:rPr>
                <w:sz w:val="28"/>
                <w:lang w:val="en-US"/>
              </w:rPr>
              <w:t>E</w:t>
            </w:r>
            <w:r w:rsidRPr="00025F14">
              <w:rPr>
                <w:sz w:val="28"/>
              </w:rPr>
              <w:t xml:space="preserve">1=15мВ), а сопротивления  </w:t>
            </w:r>
            <w:r w:rsidRPr="00025F14">
              <w:rPr>
                <w:sz w:val="28"/>
                <w:lang w:val="en-US"/>
              </w:rPr>
              <w:t>R</w:t>
            </w:r>
            <w:r w:rsidRPr="00025F14">
              <w:rPr>
                <w:sz w:val="28"/>
              </w:rPr>
              <w:t xml:space="preserve">2=1,4 кОм, </w:t>
            </w:r>
            <w:r w:rsidRPr="00025F14">
              <w:rPr>
                <w:sz w:val="28"/>
                <w:lang w:val="en-US"/>
              </w:rPr>
              <w:t>R</w:t>
            </w:r>
            <w:r w:rsidRPr="00025F14">
              <w:rPr>
                <w:sz w:val="28"/>
              </w:rPr>
              <w:t>4=1,5 кОм</w:t>
            </w:r>
          </w:p>
          <w:p w:rsidR="00977191" w:rsidRPr="00025F14" w:rsidRDefault="00977191" w:rsidP="00025F14">
            <w:pPr>
              <w:pStyle w:val="a5"/>
              <w:rPr>
                <w:sz w:val="28"/>
              </w:rPr>
            </w:pPr>
            <w:r w:rsidRPr="00025F14">
              <w:rPr>
                <w:sz w:val="28"/>
              </w:rPr>
              <w:t xml:space="preserve">Определить выходное напряжение схемы, построенной на базе операционного усилителя, если известно, что напряжение смещения </w:t>
            </w:r>
            <w:r w:rsidRPr="00025F14">
              <w:rPr>
                <w:sz w:val="28"/>
                <w:lang w:val="en-US"/>
              </w:rPr>
              <w:t>E</w:t>
            </w:r>
            <w:r w:rsidRPr="00025F14">
              <w:rPr>
                <w:sz w:val="28"/>
                <w:vertAlign w:val="subscript"/>
              </w:rPr>
              <w:t>см.</w:t>
            </w:r>
            <w:r w:rsidRPr="00025F14">
              <w:rPr>
                <w:sz w:val="28"/>
              </w:rPr>
              <w:t xml:space="preserve">=12мВ, а сопротивления </w:t>
            </w:r>
            <w:r w:rsidRPr="00025F14">
              <w:rPr>
                <w:sz w:val="28"/>
                <w:lang w:val="en-US"/>
              </w:rPr>
              <w:t>R</w:t>
            </w:r>
            <w:r w:rsidRPr="00025F14">
              <w:rPr>
                <w:sz w:val="28"/>
              </w:rPr>
              <w:t xml:space="preserve">2=0,8 кОм, </w:t>
            </w:r>
            <w:r w:rsidRPr="00025F14">
              <w:rPr>
                <w:sz w:val="28"/>
                <w:lang w:val="en-US"/>
              </w:rPr>
              <w:t>R</w:t>
            </w:r>
            <w:r w:rsidRPr="00025F14">
              <w:rPr>
                <w:sz w:val="28"/>
              </w:rPr>
              <w:t>4=0,6 кОм.</w:t>
            </w:r>
          </w:p>
        </w:tc>
      </w:tr>
      <w:tr w:rsidR="00977191" w:rsidRPr="00025F14" w:rsidTr="00B0666F">
        <w:trPr>
          <w:jc w:val="center"/>
        </w:trPr>
        <w:tc>
          <w:tcPr>
            <w:tcW w:w="4785" w:type="dxa"/>
          </w:tcPr>
          <w:p w:rsidR="00977191" w:rsidRPr="00025F14" w:rsidRDefault="00977191" w:rsidP="00025F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</w:rPr>
            </w:pPr>
            <w:r w:rsidRPr="00025F14">
              <w:rPr>
                <w:sz w:val="28"/>
              </w:rPr>
              <w:t>Тема 2.3 Основы микроэлектроники</w:t>
            </w:r>
          </w:p>
        </w:tc>
        <w:tc>
          <w:tcPr>
            <w:tcW w:w="4786" w:type="dxa"/>
          </w:tcPr>
          <w:p w:rsidR="00977191" w:rsidRPr="00025F14" w:rsidRDefault="00977191" w:rsidP="00025F14">
            <w:pPr>
              <w:pStyle w:val="a5"/>
              <w:rPr>
                <w:sz w:val="28"/>
              </w:rPr>
            </w:pPr>
            <w:r w:rsidRPr="00025F14">
              <w:rPr>
                <w:sz w:val="28"/>
              </w:rPr>
              <w:t xml:space="preserve">Определить выходное напряжение схемы, построенной на базе операционного усилителя, если известно, что напряжение смещения </w:t>
            </w:r>
            <w:r w:rsidRPr="00025F14">
              <w:rPr>
                <w:sz w:val="28"/>
                <w:lang w:val="en-US"/>
              </w:rPr>
              <w:t>E</w:t>
            </w:r>
            <w:r w:rsidRPr="00025F14">
              <w:rPr>
                <w:sz w:val="28"/>
                <w:vertAlign w:val="subscript"/>
              </w:rPr>
              <w:t>см.</w:t>
            </w:r>
            <w:r w:rsidRPr="00025F14">
              <w:rPr>
                <w:sz w:val="28"/>
              </w:rPr>
              <w:t xml:space="preserve">=12мВ, а сопротивления </w:t>
            </w:r>
            <w:r w:rsidRPr="00025F14">
              <w:rPr>
                <w:sz w:val="28"/>
                <w:lang w:val="en-US"/>
              </w:rPr>
              <w:t>R</w:t>
            </w:r>
            <w:r w:rsidRPr="00025F14">
              <w:rPr>
                <w:sz w:val="28"/>
              </w:rPr>
              <w:t xml:space="preserve">2=0,8 кОм, </w:t>
            </w:r>
            <w:r w:rsidRPr="00025F14">
              <w:rPr>
                <w:sz w:val="28"/>
                <w:lang w:val="en-US"/>
              </w:rPr>
              <w:t>R</w:t>
            </w:r>
            <w:r w:rsidRPr="00025F14">
              <w:rPr>
                <w:sz w:val="28"/>
              </w:rPr>
              <w:t xml:space="preserve">4=0,6 кОм. В схеме, приведенной на рисунке, определить логические величины на выходах </w:t>
            </w:r>
            <w:r w:rsidRPr="00025F14">
              <w:rPr>
                <w:sz w:val="28"/>
                <w:lang w:val="en-US"/>
              </w:rPr>
              <w:t>Y</w:t>
            </w:r>
            <w:r w:rsidRPr="00025F14">
              <w:rPr>
                <w:sz w:val="28"/>
              </w:rPr>
              <w:t xml:space="preserve">1, Y2, если значения входных величин заданы равными </w:t>
            </w:r>
            <w:r w:rsidRPr="00025F14">
              <w:rPr>
                <w:sz w:val="28"/>
                <w:lang w:val="en-US"/>
              </w:rPr>
              <w:t>X</w:t>
            </w:r>
            <w:r w:rsidRPr="00025F14">
              <w:rPr>
                <w:sz w:val="28"/>
              </w:rPr>
              <w:t xml:space="preserve">1=0, </w:t>
            </w:r>
            <w:r w:rsidRPr="00025F14">
              <w:rPr>
                <w:sz w:val="28"/>
                <w:lang w:val="en-US"/>
              </w:rPr>
              <w:t>X</w:t>
            </w:r>
            <w:r w:rsidRPr="00025F14">
              <w:rPr>
                <w:sz w:val="28"/>
              </w:rPr>
              <w:t xml:space="preserve">2=1, </w:t>
            </w:r>
            <w:r w:rsidRPr="00025F14">
              <w:rPr>
                <w:sz w:val="28"/>
                <w:lang w:val="en-US"/>
              </w:rPr>
              <w:t>X</w:t>
            </w:r>
            <w:r w:rsidRPr="00025F14">
              <w:rPr>
                <w:sz w:val="28"/>
              </w:rPr>
              <w:t xml:space="preserve">3=0 В схеме, приведенной на рисунке, определить логические величины на выходах </w:t>
            </w:r>
            <w:r w:rsidRPr="00025F14">
              <w:rPr>
                <w:sz w:val="28"/>
                <w:lang w:val="en-US"/>
              </w:rPr>
              <w:t>Y</w:t>
            </w:r>
            <w:r w:rsidRPr="00025F14">
              <w:rPr>
                <w:sz w:val="28"/>
              </w:rPr>
              <w:t xml:space="preserve">1, Y2, если значения входных величин заданы равными </w:t>
            </w:r>
            <w:r w:rsidRPr="00025F14">
              <w:rPr>
                <w:sz w:val="28"/>
                <w:lang w:val="en-US"/>
              </w:rPr>
              <w:t>X</w:t>
            </w:r>
            <w:r w:rsidRPr="00025F14">
              <w:rPr>
                <w:sz w:val="28"/>
              </w:rPr>
              <w:t xml:space="preserve">1=0, </w:t>
            </w:r>
            <w:r w:rsidRPr="00025F14">
              <w:rPr>
                <w:sz w:val="28"/>
                <w:lang w:val="en-US"/>
              </w:rPr>
              <w:t>X</w:t>
            </w:r>
            <w:r w:rsidRPr="00025F14">
              <w:rPr>
                <w:sz w:val="28"/>
              </w:rPr>
              <w:t xml:space="preserve">2=1, </w:t>
            </w:r>
            <w:r w:rsidRPr="00025F14">
              <w:rPr>
                <w:sz w:val="28"/>
                <w:lang w:val="en-US"/>
              </w:rPr>
              <w:t>X</w:t>
            </w:r>
            <w:r w:rsidRPr="00025F14">
              <w:rPr>
                <w:sz w:val="28"/>
              </w:rPr>
              <w:t>3=1</w:t>
            </w:r>
          </w:p>
        </w:tc>
      </w:tr>
    </w:tbl>
    <w:p w:rsidR="00834099" w:rsidRDefault="00834099" w:rsidP="00501110">
      <w:pPr>
        <w:jc w:val="center"/>
        <w:rPr>
          <w:b/>
          <w:sz w:val="28"/>
          <w:szCs w:val="28"/>
        </w:rPr>
      </w:pPr>
    </w:p>
    <w:p w:rsidR="007D4140" w:rsidRPr="007816D6" w:rsidRDefault="007D4140" w:rsidP="0019395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ТЕСТЫ</w:t>
      </w:r>
    </w:p>
    <w:p w:rsidR="00025F14" w:rsidRDefault="00025F14" w:rsidP="00025F14">
      <w:pPr>
        <w:ind w:firstLine="708"/>
        <w:jc w:val="both"/>
        <w:rPr>
          <w:b/>
          <w:sz w:val="28"/>
          <w:szCs w:val="28"/>
        </w:rPr>
      </w:pPr>
    </w:p>
    <w:p w:rsidR="00501110" w:rsidRPr="00DB7F2E" w:rsidRDefault="00501110" w:rsidP="00025F14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501110" w:rsidRDefault="00501110" w:rsidP="00025F1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Тесты</w:t>
      </w:r>
      <w:r w:rsidRPr="00DB7F2E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я</w:t>
      </w:r>
      <w:r w:rsidRPr="00DB7F2E">
        <w:rPr>
          <w:sz w:val="28"/>
          <w:szCs w:val="28"/>
        </w:rPr>
        <w:t>тся с целью контроля усвоенных умений</w:t>
      </w:r>
      <w:r>
        <w:rPr>
          <w:sz w:val="28"/>
          <w:szCs w:val="28"/>
        </w:rPr>
        <w:t>,</w:t>
      </w:r>
      <w:r w:rsidRPr="00DB7F2E">
        <w:rPr>
          <w:sz w:val="28"/>
          <w:szCs w:val="28"/>
        </w:rPr>
        <w:t xml:space="preserve"> знаний и последующего анализа типичных ошибок </w:t>
      </w:r>
      <w:r>
        <w:rPr>
          <w:sz w:val="28"/>
          <w:szCs w:val="28"/>
        </w:rPr>
        <w:t xml:space="preserve"> (</w:t>
      </w:r>
      <w:r w:rsidRPr="00DB7F2E">
        <w:rPr>
          <w:sz w:val="28"/>
          <w:szCs w:val="28"/>
        </w:rPr>
        <w:t>затруднений</w:t>
      </w:r>
      <w:r>
        <w:rPr>
          <w:sz w:val="28"/>
          <w:szCs w:val="28"/>
        </w:rPr>
        <w:t>)</w:t>
      </w:r>
      <w:r w:rsidRPr="00DB7F2E">
        <w:rPr>
          <w:sz w:val="28"/>
          <w:szCs w:val="28"/>
        </w:rPr>
        <w:t xml:space="preserve"> обучающихся в конце изучения раздела/темы.</w:t>
      </w:r>
      <w:r>
        <w:rPr>
          <w:sz w:val="28"/>
          <w:szCs w:val="28"/>
        </w:rPr>
        <w:t xml:space="preserve"> </w:t>
      </w:r>
    </w:p>
    <w:p w:rsidR="00501110" w:rsidRDefault="00501110" w:rsidP="00025F1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выполнение теста отводится ХХ минут.</w:t>
      </w:r>
    </w:p>
    <w:p w:rsidR="00501110" w:rsidRDefault="00501110" w:rsidP="00025F14">
      <w:pPr>
        <w:ind w:firstLine="708"/>
        <w:jc w:val="both"/>
        <w:rPr>
          <w:i/>
          <w:sz w:val="28"/>
          <w:szCs w:val="28"/>
        </w:rPr>
      </w:pPr>
    </w:p>
    <w:p w:rsidR="00501110" w:rsidRDefault="00501110" w:rsidP="00025F14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</w:p>
    <w:p w:rsidR="00501110" w:rsidRPr="009230BE" w:rsidRDefault="00501110" w:rsidP="00501110">
      <w:pPr>
        <w:ind w:firstLine="675"/>
        <w:jc w:val="both"/>
        <w:rPr>
          <w:b/>
          <w:sz w:val="16"/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2"/>
        <w:gridCol w:w="4676"/>
      </w:tblGrid>
      <w:tr w:rsidR="00501110" w:rsidRPr="004F5D31" w:rsidTr="00D619FE">
        <w:trPr>
          <w:trHeight w:val="455"/>
        </w:trPr>
        <w:tc>
          <w:tcPr>
            <w:tcW w:w="2528" w:type="pct"/>
          </w:tcPr>
          <w:p w:rsidR="00501110" w:rsidRPr="009230BE" w:rsidRDefault="00501110" w:rsidP="00D619F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:rsidR="00501110" w:rsidRPr="009230BE" w:rsidRDefault="00501110" w:rsidP="00D619F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91-100 % заданий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76-90% заданий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61-75 % заданий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501110" w:rsidRPr="007816D6" w:rsidRDefault="00501110" w:rsidP="00501110">
      <w:pPr>
        <w:ind w:firstLine="675"/>
        <w:jc w:val="both"/>
        <w:rPr>
          <w:b/>
          <w:sz w:val="28"/>
          <w:szCs w:val="28"/>
        </w:rPr>
      </w:pPr>
    </w:p>
    <w:p w:rsidR="00501110" w:rsidRDefault="00501110" w:rsidP="00501110">
      <w:pPr>
        <w:jc w:val="both"/>
        <w:rPr>
          <w:i/>
          <w:sz w:val="28"/>
          <w:szCs w:val="28"/>
        </w:rPr>
      </w:pPr>
    </w:p>
    <w:p w:rsidR="00501110" w:rsidRPr="00834099" w:rsidRDefault="00501110" w:rsidP="00025F14">
      <w:pPr>
        <w:pStyle w:val="a7"/>
        <w:numPr>
          <w:ilvl w:val="0"/>
          <w:numId w:val="10"/>
        </w:numPr>
        <w:jc w:val="both"/>
        <w:rPr>
          <w:rFonts w:ascii="Times New Roman" w:hAnsi="Times New Roman"/>
          <w:b/>
          <w:sz w:val="28"/>
          <w:szCs w:val="28"/>
        </w:rPr>
      </w:pPr>
      <w:r w:rsidRPr="00834099">
        <w:rPr>
          <w:rFonts w:ascii="Times New Roman" w:hAnsi="Times New Roman"/>
          <w:b/>
          <w:sz w:val="28"/>
          <w:szCs w:val="28"/>
        </w:rPr>
        <w:t>Примерные тестовые вопросы/ задания</w:t>
      </w:r>
    </w:p>
    <w:p w:rsidR="00927D87" w:rsidRPr="00834099" w:rsidRDefault="00927D87" w:rsidP="00025F14">
      <w:pPr>
        <w:pStyle w:val="a7"/>
        <w:numPr>
          <w:ilvl w:val="0"/>
          <w:numId w:val="30"/>
        </w:numPr>
        <w:jc w:val="both"/>
        <w:rPr>
          <w:rFonts w:ascii="Times New Roman" w:hAnsi="Times New Roman"/>
          <w:b/>
          <w:sz w:val="28"/>
          <w:szCs w:val="28"/>
        </w:rPr>
      </w:pPr>
      <w:r w:rsidRPr="00834099">
        <w:rPr>
          <w:rFonts w:ascii="Times New Roman" w:hAnsi="Times New Roman"/>
          <w:b/>
          <w:sz w:val="28"/>
          <w:szCs w:val="28"/>
        </w:rPr>
        <w:t>Задание</w:t>
      </w:r>
    </w:p>
    <w:p w:rsidR="00927D87" w:rsidRPr="00834099" w:rsidRDefault="00927D87" w:rsidP="00025F14">
      <w:pPr>
        <w:autoSpaceDE w:val="0"/>
        <w:autoSpaceDN w:val="0"/>
        <w:adjustRightInd w:val="0"/>
        <w:rPr>
          <w:rFonts w:eastAsia="TimesNewRomanPSMT"/>
          <w:sz w:val="28"/>
          <w:szCs w:val="28"/>
          <w:u w:val="single"/>
        </w:rPr>
      </w:pPr>
      <w:r w:rsidRPr="00834099">
        <w:rPr>
          <w:sz w:val="28"/>
          <w:szCs w:val="28"/>
          <w:u w:val="single"/>
        </w:rPr>
        <w:t xml:space="preserve">1. </w:t>
      </w:r>
      <w:r w:rsidRPr="00834099">
        <w:rPr>
          <w:rFonts w:eastAsia="TimesNewRomanPSMT"/>
          <w:sz w:val="28"/>
          <w:szCs w:val="28"/>
          <w:u w:val="single"/>
        </w:rPr>
        <w:t>Что такое электрический ток?</w:t>
      </w:r>
    </w:p>
    <w:p w:rsidR="00927D87" w:rsidRPr="00834099" w:rsidRDefault="00927D87" w:rsidP="00025F14">
      <w:pPr>
        <w:autoSpaceDE w:val="0"/>
        <w:autoSpaceDN w:val="0"/>
        <w:adjustRightInd w:val="0"/>
        <w:ind w:firstLine="567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а) поток воды в реке;</w:t>
      </w:r>
    </w:p>
    <w:p w:rsidR="00927D87" w:rsidRPr="00834099" w:rsidRDefault="00927D87" w:rsidP="00025F14">
      <w:pPr>
        <w:autoSpaceDE w:val="0"/>
        <w:autoSpaceDN w:val="0"/>
        <w:adjustRightInd w:val="0"/>
        <w:ind w:firstLine="567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б) движение электронов;</w:t>
      </w:r>
    </w:p>
    <w:p w:rsidR="00927D87" w:rsidRPr="00834099" w:rsidRDefault="00927D87" w:rsidP="00025F14">
      <w:pPr>
        <w:autoSpaceDE w:val="0"/>
        <w:autoSpaceDN w:val="0"/>
        <w:adjustRightInd w:val="0"/>
        <w:ind w:firstLine="567"/>
        <w:rPr>
          <w:rFonts w:eastAsia="TimesNewRomanPSMT"/>
          <w:b/>
          <w:sz w:val="28"/>
          <w:szCs w:val="28"/>
        </w:rPr>
      </w:pPr>
      <w:r w:rsidRPr="00834099">
        <w:rPr>
          <w:rFonts w:eastAsia="TimesNewRomanPSMT"/>
          <w:b/>
          <w:sz w:val="28"/>
          <w:szCs w:val="28"/>
        </w:rPr>
        <w:t>в) направленное движение электронов;</w:t>
      </w:r>
    </w:p>
    <w:p w:rsidR="00927D87" w:rsidRPr="00834099" w:rsidRDefault="00927D87" w:rsidP="00025F14">
      <w:pPr>
        <w:autoSpaceDE w:val="0"/>
        <w:autoSpaceDN w:val="0"/>
        <w:adjustRightInd w:val="0"/>
        <w:ind w:firstLine="567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г) направленное движение нейтронов.</w:t>
      </w:r>
    </w:p>
    <w:p w:rsidR="00927D87" w:rsidRPr="00834099" w:rsidRDefault="00927D87" w:rsidP="00025F14">
      <w:pPr>
        <w:autoSpaceDE w:val="0"/>
        <w:autoSpaceDN w:val="0"/>
        <w:adjustRightInd w:val="0"/>
        <w:rPr>
          <w:rFonts w:eastAsia="TimesNewRomanPSMT"/>
          <w:sz w:val="28"/>
          <w:szCs w:val="28"/>
          <w:u w:val="single"/>
        </w:rPr>
      </w:pPr>
      <w:r w:rsidRPr="00834099">
        <w:rPr>
          <w:rFonts w:eastAsia="TimesNewRomanPSMT"/>
          <w:sz w:val="28"/>
          <w:szCs w:val="28"/>
          <w:u w:val="single"/>
        </w:rPr>
        <w:t>2. В каких единицах измеряется мощность электрического тока?</w:t>
      </w:r>
    </w:p>
    <w:p w:rsidR="00927D87" w:rsidRPr="00834099" w:rsidRDefault="00927D87" w:rsidP="00025F14">
      <w:pPr>
        <w:pStyle w:val="a5"/>
        <w:ind w:firstLine="567"/>
        <w:rPr>
          <w:rFonts w:eastAsia="TimesNewRomanPSMT"/>
          <w:b/>
          <w:sz w:val="28"/>
          <w:szCs w:val="28"/>
        </w:rPr>
      </w:pPr>
      <w:r w:rsidRPr="00834099">
        <w:rPr>
          <w:rFonts w:eastAsia="TimesNewRomanPSMT"/>
          <w:b/>
          <w:sz w:val="28"/>
          <w:szCs w:val="28"/>
        </w:rPr>
        <w:t>а) ваттах;</w:t>
      </w:r>
    </w:p>
    <w:p w:rsidR="00927D87" w:rsidRPr="00834099" w:rsidRDefault="00927D87" w:rsidP="00025F14">
      <w:pPr>
        <w:pStyle w:val="a5"/>
        <w:ind w:firstLine="567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б) лошадиных силах;</w:t>
      </w:r>
    </w:p>
    <w:p w:rsidR="00927D87" w:rsidRPr="00834099" w:rsidRDefault="00927D87" w:rsidP="00025F14">
      <w:pPr>
        <w:pStyle w:val="a5"/>
        <w:ind w:firstLine="567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в) килограммах;</w:t>
      </w:r>
    </w:p>
    <w:p w:rsidR="00927D87" w:rsidRPr="00834099" w:rsidRDefault="00927D87" w:rsidP="00025F14">
      <w:pPr>
        <w:pStyle w:val="a5"/>
        <w:ind w:firstLine="567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г) ньютонах.</w:t>
      </w:r>
    </w:p>
    <w:p w:rsidR="00927D87" w:rsidRPr="00834099" w:rsidRDefault="00927D87" w:rsidP="00025F14">
      <w:pPr>
        <w:autoSpaceDE w:val="0"/>
        <w:autoSpaceDN w:val="0"/>
        <w:adjustRightInd w:val="0"/>
        <w:rPr>
          <w:rFonts w:eastAsia="TimesNewRomanPSMT"/>
          <w:sz w:val="28"/>
          <w:szCs w:val="28"/>
          <w:u w:val="single"/>
        </w:rPr>
      </w:pPr>
      <w:r w:rsidRPr="00834099">
        <w:rPr>
          <w:rFonts w:eastAsia="TimesNewRomanPSMT"/>
          <w:sz w:val="28"/>
          <w:szCs w:val="28"/>
          <w:u w:val="single"/>
        </w:rPr>
        <w:t>3. Как называется прибор с помощью которого измеряют электрическое</w:t>
      </w:r>
    </w:p>
    <w:p w:rsidR="00927D87" w:rsidRPr="00834099" w:rsidRDefault="00927D87" w:rsidP="00025F14">
      <w:pPr>
        <w:autoSpaceDE w:val="0"/>
        <w:autoSpaceDN w:val="0"/>
        <w:adjustRightInd w:val="0"/>
        <w:rPr>
          <w:rFonts w:eastAsia="TimesNewRomanPSMT"/>
          <w:sz w:val="28"/>
          <w:szCs w:val="28"/>
          <w:u w:val="single"/>
        </w:rPr>
      </w:pPr>
      <w:r w:rsidRPr="00834099">
        <w:rPr>
          <w:rFonts w:eastAsia="TimesNewRomanPSMT"/>
          <w:sz w:val="28"/>
          <w:szCs w:val="28"/>
          <w:u w:val="single"/>
        </w:rPr>
        <w:t>напряжение?</w:t>
      </w:r>
    </w:p>
    <w:p w:rsidR="00927D87" w:rsidRPr="00834099" w:rsidRDefault="00927D87" w:rsidP="00025F14">
      <w:pPr>
        <w:autoSpaceDE w:val="0"/>
        <w:autoSpaceDN w:val="0"/>
        <w:adjustRightInd w:val="0"/>
        <w:ind w:firstLine="567"/>
        <w:rPr>
          <w:rFonts w:eastAsia="TimesNewRomanPSMT"/>
          <w:b/>
          <w:sz w:val="28"/>
          <w:szCs w:val="28"/>
        </w:rPr>
      </w:pPr>
      <w:r w:rsidRPr="00834099">
        <w:rPr>
          <w:rFonts w:eastAsia="TimesNewRomanPSMT"/>
          <w:b/>
          <w:sz w:val="28"/>
          <w:szCs w:val="28"/>
        </w:rPr>
        <w:t>а) вольтметр;</w:t>
      </w:r>
    </w:p>
    <w:p w:rsidR="00927D87" w:rsidRPr="00834099" w:rsidRDefault="00927D87" w:rsidP="00025F14">
      <w:pPr>
        <w:autoSpaceDE w:val="0"/>
        <w:autoSpaceDN w:val="0"/>
        <w:adjustRightInd w:val="0"/>
        <w:ind w:firstLine="567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б) амперметр;</w:t>
      </w:r>
    </w:p>
    <w:p w:rsidR="00927D87" w:rsidRPr="00834099" w:rsidRDefault="00927D87" w:rsidP="00025F14">
      <w:pPr>
        <w:autoSpaceDE w:val="0"/>
        <w:autoSpaceDN w:val="0"/>
        <w:adjustRightInd w:val="0"/>
        <w:ind w:firstLine="567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в) ваттметр;</w:t>
      </w:r>
    </w:p>
    <w:p w:rsidR="00927D87" w:rsidRPr="00834099" w:rsidRDefault="00927D87" w:rsidP="00025F14">
      <w:pPr>
        <w:autoSpaceDE w:val="0"/>
        <w:autoSpaceDN w:val="0"/>
        <w:adjustRightInd w:val="0"/>
        <w:ind w:firstLine="567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г) ареометр.</w:t>
      </w:r>
    </w:p>
    <w:p w:rsidR="00927D87" w:rsidRPr="00834099" w:rsidRDefault="00927D87" w:rsidP="00025F14">
      <w:pPr>
        <w:autoSpaceDE w:val="0"/>
        <w:autoSpaceDN w:val="0"/>
        <w:adjustRightInd w:val="0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 xml:space="preserve">4. </w:t>
      </w:r>
      <w:r w:rsidRPr="00834099">
        <w:rPr>
          <w:rFonts w:eastAsia="TimesNewRomanPSMT"/>
          <w:sz w:val="28"/>
          <w:szCs w:val="28"/>
          <w:u w:val="single"/>
        </w:rPr>
        <w:t>На каком рисунке изображен резистор?</w:t>
      </w:r>
    </w:p>
    <w:p w:rsidR="00927D87" w:rsidRPr="00834099" w:rsidRDefault="00927D87" w:rsidP="00927D87">
      <w:pPr>
        <w:autoSpaceDE w:val="0"/>
        <w:autoSpaceDN w:val="0"/>
        <w:adjustRightInd w:val="0"/>
        <w:spacing w:line="360" w:lineRule="auto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noProof/>
          <w:sz w:val="28"/>
          <w:szCs w:val="28"/>
          <w:lang w:eastAsia="ru-RU"/>
        </w:rPr>
        <w:drawing>
          <wp:inline distT="0" distB="0" distL="0" distR="0" wp14:anchorId="15A3FAF8" wp14:editId="4EDFB14B">
            <wp:extent cx="5097145" cy="866775"/>
            <wp:effectExtent l="19050" t="0" r="8255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D87" w:rsidRPr="00834099" w:rsidRDefault="00927D87" w:rsidP="00927D87">
      <w:pPr>
        <w:autoSpaceDE w:val="0"/>
        <w:autoSpaceDN w:val="0"/>
        <w:adjustRightInd w:val="0"/>
        <w:spacing w:line="360" w:lineRule="auto"/>
        <w:rPr>
          <w:rFonts w:eastAsia="TimesNewRomanPSMT"/>
          <w:sz w:val="28"/>
          <w:szCs w:val="28"/>
          <w:u w:val="single"/>
        </w:rPr>
      </w:pPr>
      <w:r w:rsidRPr="00834099">
        <w:rPr>
          <w:rFonts w:eastAsia="TimesNewRomanPSMT"/>
          <w:sz w:val="28"/>
          <w:szCs w:val="28"/>
          <w:u w:val="single"/>
        </w:rPr>
        <w:t>5. На каком рисунке изображена батарея питания?</w:t>
      </w:r>
    </w:p>
    <w:p w:rsidR="00501110" w:rsidRPr="00834099" w:rsidRDefault="00927D87" w:rsidP="00927D87">
      <w:pPr>
        <w:suppressAutoHyphens w:val="0"/>
        <w:ind w:left="675"/>
        <w:jc w:val="both"/>
        <w:rPr>
          <w:b/>
          <w:i/>
          <w:color w:val="FF0000"/>
          <w:sz w:val="28"/>
          <w:szCs w:val="28"/>
        </w:rPr>
      </w:pPr>
      <w:r w:rsidRPr="00834099">
        <w:rPr>
          <w:rFonts w:eastAsia="TimesNewRomanPSMT"/>
          <w:noProof/>
          <w:sz w:val="28"/>
          <w:szCs w:val="28"/>
          <w:lang w:eastAsia="ru-RU"/>
        </w:rPr>
        <w:drawing>
          <wp:inline distT="0" distB="0" distL="0" distR="0" wp14:anchorId="76A162BC" wp14:editId="2855B3FE">
            <wp:extent cx="4912995" cy="1139825"/>
            <wp:effectExtent l="19050" t="0" r="1905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4099">
        <w:rPr>
          <w:b/>
          <w:i/>
          <w:color w:val="FF0000"/>
          <w:sz w:val="28"/>
          <w:szCs w:val="28"/>
        </w:rPr>
        <w:t>\</w:t>
      </w:r>
    </w:p>
    <w:p w:rsidR="00501110" w:rsidRPr="00834099" w:rsidRDefault="00927D87" w:rsidP="00927D87">
      <w:pPr>
        <w:pStyle w:val="a7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834099">
        <w:rPr>
          <w:rFonts w:ascii="Times New Roman" w:hAnsi="Times New Roman"/>
          <w:b/>
          <w:sz w:val="28"/>
          <w:szCs w:val="28"/>
        </w:rPr>
        <w:lastRenderedPageBreak/>
        <w:t>Задание</w:t>
      </w:r>
    </w:p>
    <w:p w:rsidR="00927D87" w:rsidRPr="00834099" w:rsidRDefault="00927D87" w:rsidP="00927D87">
      <w:pPr>
        <w:pStyle w:val="a7"/>
        <w:numPr>
          <w:ilvl w:val="0"/>
          <w:numId w:val="31"/>
        </w:numPr>
        <w:autoSpaceDE w:val="0"/>
        <w:autoSpaceDN w:val="0"/>
        <w:adjustRightInd w:val="0"/>
        <w:spacing w:line="360" w:lineRule="auto"/>
        <w:rPr>
          <w:rFonts w:ascii="Times New Roman" w:eastAsia="TimesNewRomanPSMT" w:hAnsi="Times New Roman"/>
          <w:sz w:val="28"/>
          <w:szCs w:val="28"/>
          <w:u w:val="single"/>
        </w:rPr>
      </w:pPr>
      <w:r w:rsidRPr="00834099">
        <w:rPr>
          <w:rFonts w:ascii="Times New Roman" w:eastAsia="TimesNewRomanPSMT" w:hAnsi="Times New Roman"/>
          <w:sz w:val="28"/>
          <w:szCs w:val="28"/>
          <w:u w:val="single"/>
        </w:rPr>
        <w:t>На каком рисунке изображен трансформатор?</w:t>
      </w:r>
    </w:p>
    <w:p w:rsidR="00927D87" w:rsidRPr="00834099" w:rsidRDefault="00927D87" w:rsidP="00927D87">
      <w:pPr>
        <w:autoSpaceDE w:val="0"/>
        <w:autoSpaceDN w:val="0"/>
        <w:adjustRightInd w:val="0"/>
        <w:spacing w:line="360" w:lineRule="auto"/>
        <w:ind w:left="360"/>
        <w:rPr>
          <w:rFonts w:eastAsia="TimesNewRomanPSMT"/>
          <w:sz w:val="28"/>
          <w:szCs w:val="28"/>
          <w:lang w:val="en-US"/>
        </w:rPr>
      </w:pPr>
      <w:r w:rsidRPr="00834099">
        <w:rPr>
          <w:rFonts w:eastAsia="TimesNewRomanPSMT"/>
          <w:noProof/>
          <w:sz w:val="28"/>
          <w:szCs w:val="28"/>
          <w:lang w:eastAsia="ru-RU"/>
        </w:rPr>
        <w:drawing>
          <wp:inline distT="0" distB="0" distL="0" distR="0" wp14:anchorId="7AE6EE1D" wp14:editId="0849BC62">
            <wp:extent cx="5930265" cy="150114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D87" w:rsidRPr="00834099" w:rsidRDefault="00927D87" w:rsidP="00025F14">
      <w:pPr>
        <w:pStyle w:val="a7"/>
        <w:numPr>
          <w:ilvl w:val="0"/>
          <w:numId w:val="31"/>
        </w:numPr>
        <w:autoSpaceDE w:val="0"/>
        <w:autoSpaceDN w:val="0"/>
        <w:adjustRightInd w:val="0"/>
        <w:rPr>
          <w:rFonts w:ascii="Times New Roman" w:eastAsia="TimesNewRomanPSMT" w:hAnsi="Times New Roman"/>
          <w:sz w:val="28"/>
          <w:szCs w:val="28"/>
          <w:u w:val="single"/>
        </w:rPr>
      </w:pPr>
      <w:r w:rsidRPr="00834099">
        <w:rPr>
          <w:rFonts w:ascii="Times New Roman" w:eastAsia="TimesNewRomanPSMT" w:hAnsi="Times New Roman"/>
          <w:sz w:val="28"/>
          <w:szCs w:val="28"/>
          <w:u w:val="single"/>
        </w:rPr>
        <w:t>Как называется сопротивление, подключаемое к амперметру, для расширения пределов его измерений?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а) добавочное;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б) пусковое;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в) шунтирующее;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г) регулировочное.</w:t>
      </w:r>
    </w:p>
    <w:p w:rsidR="00927D87" w:rsidRPr="00834099" w:rsidRDefault="00927D87" w:rsidP="00025F14">
      <w:pPr>
        <w:pStyle w:val="a7"/>
        <w:numPr>
          <w:ilvl w:val="0"/>
          <w:numId w:val="31"/>
        </w:numPr>
        <w:autoSpaceDE w:val="0"/>
        <w:autoSpaceDN w:val="0"/>
        <w:adjustRightInd w:val="0"/>
        <w:rPr>
          <w:rFonts w:ascii="Times New Roman" w:eastAsia="TimesNewRomanPSMT" w:hAnsi="Times New Roman"/>
          <w:sz w:val="28"/>
          <w:szCs w:val="28"/>
          <w:u w:val="single"/>
        </w:rPr>
      </w:pPr>
      <w:r w:rsidRPr="00834099">
        <w:rPr>
          <w:rFonts w:ascii="Times New Roman" w:eastAsia="TimesNewRomanPSMT" w:hAnsi="Times New Roman"/>
          <w:sz w:val="28"/>
          <w:szCs w:val="28"/>
          <w:u w:val="single"/>
        </w:rPr>
        <w:t xml:space="preserve">Резисторы </w:t>
      </w:r>
      <w:r w:rsidRPr="00834099">
        <w:rPr>
          <w:rFonts w:ascii="Times New Roman" w:eastAsia="TimesNewRomanPSMT" w:hAnsi="Times New Roman"/>
          <w:sz w:val="28"/>
          <w:szCs w:val="28"/>
          <w:u w:val="single"/>
          <w:lang w:val="en-US"/>
        </w:rPr>
        <w:t>R</w:t>
      </w:r>
      <w:r w:rsidRPr="00834099">
        <w:rPr>
          <w:rFonts w:ascii="Times New Roman" w:eastAsia="TimesNewRomanPSMT" w:hAnsi="Times New Roman"/>
          <w:sz w:val="28"/>
          <w:szCs w:val="28"/>
          <w:u w:val="single"/>
        </w:rPr>
        <w:t xml:space="preserve">1=0,2 кОм и </w:t>
      </w:r>
      <w:r w:rsidRPr="00834099">
        <w:rPr>
          <w:rFonts w:ascii="Times New Roman" w:eastAsia="TimesNewRomanPSMT" w:hAnsi="Times New Roman"/>
          <w:sz w:val="28"/>
          <w:szCs w:val="28"/>
          <w:u w:val="single"/>
          <w:lang w:val="en-US"/>
        </w:rPr>
        <w:t>R</w:t>
      </w:r>
      <w:r w:rsidRPr="00834099">
        <w:rPr>
          <w:rFonts w:ascii="Times New Roman" w:eastAsia="TimesNewRomanPSMT" w:hAnsi="Times New Roman"/>
          <w:sz w:val="28"/>
          <w:szCs w:val="28"/>
          <w:u w:val="single"/>
        </w:rPr>
        <w:t xml:space="preserve">2=300 Ом соединены параллельно. Последовательно с ними соединен резистор </w:t>
      </w:r>
      <w:r w:rsidRPr="00834099">
        <w:rPr>
          <w:rFonts w:ascii="Times New Roman" w:eastAsia="TimesNewRomanPSMT" w:hAnsi="Times New Roman"/>
          <w:sz w:val="28"/>
          <w:szCs w:val="28"/>
          <w:u w:val="single"/>
          <w:lang w:val="en-US"/>
        </w:rPr>
        <w:t>R</w:t>
      </w:r>
      <w:r w:rsidRPr="00834099">
        <w:rPr>
          <w:rFonts w:ascii="Times New Roman" w:eastAsia="TimesNewRomanPSMT" w:hAnsi="Times New Roman"/>
          <w:sz w:val="28"/>
          <w:szCs w:val="28"/>
          <w:u w:val="single"/>
        </w:rPr>
        <w:t xml:space="preserve">3. Каково его сопротивление, если общее сопротивление цепи </w:t>
      </w:r>
      <w:r w:rsidRPr="00834099">
        <w:rPr>
          <w:rFonts w:ascii="Times New Roman" w:eastAsia="TimesNewRomanPSMT" w:hAnsi="Times New Roman"/>
          <w:sz w:val="28"/>
          <w:szCs w:val="28"/>
          <w:u w:val="single"/>
          <w:lang w:val="en-US"/>
        </w:rPr>
        <w:t>R</w:t>
      </w:r>
      <w:r w:rsidRPr="00834099">
        <w:rPr>
          <w:rFonts w:ascii="Times New Roman" w:eastAsia="TimesNewRomanPSMT" w:hAnsi="Times New Roman"/>
          <w:sz w:val="28"/>
          <w:szCs w:val="28"/>
          <w:u w:val="single"/>
        </w:rPr>
        <w:t>=0,6 кОм ?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а) 100 Ом;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б) 480 Ом;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в) 1,1 кОм;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г) 380 Ом.</w:t>
      </w:r>
    </w:p>
    <w:p w:rsidR="00927D87" w:rsidRPr="00834099" w:rsidRDefault="00927D87" w:rsidP="00025F14">
      <w:pPr>
        <w:pStyle w:val="a7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Times New Roman" w:eastAsia="TimesNewRomanPSMT" w:hAnsi="Times New Roman"/>
          <w:sz w:val="28"/>
          <w:szCs w:val="28"/>
          <w:u w:val="single"/>
        </w:rPr>
      </w:pPr>
      <w:r w:rsidRPr="00834099">
        <w:rPr>
          <w:rFonts w:ascii="Times New Roman" w:eastAsia="TimesNewRomanPSMT" w:hAnsi="Times New Roman"/>
          <w:sz w:val="28"/>
          <w:szCs w:val="28"/>
          <w:u w:val="single"/>
        </w:rPr>
        <w:t>Основную часть используемой людьми электрической энергии создают: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jc w:val="both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а) атомные электростанции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jc w:val="both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б) гидроэлектростанции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jc w:val="both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в) тепловые электростанции</w:t>
      </w:r>
    </w:p>
    <w:p w:rsidR="00927D87" w:rsidRPr="00834099" w:rsidRDefault="00927D87" w:rsidP="00025F14">
      <w:pPr>
        <w:ind w:left="360"/>
        <w:rPr>
          <w:i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г) сухие гальванические элементы</w:t>
      </w:r>
    </w:p>
    <w:p w:rsidR="00927D87" w:rsidRPr="00834099" w:rsidRDefault="00927D87" w:rsidP="00025F14">
      <w:pPr>
        <w:ind w:left="1035"/>
        <w:rPr>
          <w:sz w:val="28"/>
          <w:szCs w:val="28"/>
        </w:rPr>
      </w:pPr>
    </w:p>
    <w:p w:rsidR="00927D87" w:rsidRPr="00834099" w:rsidRDefault="00927D87" w:rsidP="00025F14">
      <w:pPr>
        <w:pStyle w:val="a7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834099">
        <w:rPr>
          <w:rFonts w:ascii="Times New Roman" w:hAnsi="Times New Roman"/>
          <w:sz w:val="28"/>
          <w:szCs w:val="28"/>
        </w:rPr>
        <w:t>Задание</w:t>
      </w:r>
    </w:p>
    <w:p w:rsidR="00927D87" w:rsidRPr="00834099" w:rsidRDefault="00927D87" w:rsidP="00025F14">
      <w:pPr>
        <w:rPr>
          <w:sz w:val="28"/>
          <w:szCs w:val="28"/>
        </w:rPr>
      </w:pPr>
    </w:p>
    <w:p w:rsidR="00927D87" w:rsidRPr="00834099" w:rsidRDefault="00927D87" w:rsidP="00025F14">
      <w:pPr>
        <w:pStyle w:val="a7"/>
        <w:numPr>
          <w:ilvl w:val="0"/>
          <w:numId w:val="32"/>
        </w:numPr>
        <w:autoSpaceDE w:val="0"/>
        <w:autoSpaceDN w:val="0"/>
        <w:adjustRightInd w:val="0"/>
        <w:rPr>
          <w:rFonts w:ascii="Times New Roman" w:eastAsia="TimesNewRomanPSMT" w:hAnsi="Times New Roman"/>
          <w:sz w:val="28"/>
          <w:szCs w:val="28"/>
        </w:rPr>
      </w:pPr>
      <w:r w:rsidRPr="00834099">
        <w:rPr>
          <w:rFonts w:ascii="Times New Roman" w:eastAsia="TimesNewRomanPSMT" w:hAnsi="Times New Roman"/>
          <w:sz w:val="28"/>
          <w:szCs w:val="28"/>
        </w:rPr>
        <w:t>Электрическая энергия передаётся по линиям электропередачи с помощью высокого напряжения, потому что:</w:t>
      </w:r>
    </w:p>
    <w:p w:rsidR="00927D87" w:rsidRPr="00834099" w:rsidRDefault="00927D87" w:rsidP="00025F14">
      <w:pPr>
        <w:autoSpaceDE w:val="0"/>
        <w:autoSpaceDN w:val="0"/>
        <w:adjustRightInd w:val="0"/>
        <w:ind w:firstLine="284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а) высокое напряжение наиболее безопасно</w:t>
      </w:r>
    </w:p>
    <w:p w:rsidR="00927D87" w:rsidRPr="00834099" w:rsidRDefault="00927D87" w:rsidP="00025F14">
      <w:pPr>
        <w:autoSpaceDE w:val="0"/>
        <w:autoSpaceDN w:val="0"/>
        <w:adjustRightInd w:val="0"/>
        <w:ind w:firstLine="284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б) меньше потери в проводах при передаче энергии</w:t>
      </w:r>
    </w:p>
    <w:p w:rsidR="00927D87" w:rsidRPr="00834099" w:rsidRDefault="00927D87" w:rsidP="00025F14">
      <w:pPr>
        <w:autoSpaceDE w:val="0"/>
        <w:autoSpaceDN w:val="0"/>
        <w:adjustRightInd w:val="0"/>
        <w:ind w:firstLine="284"/>
        <w:jc w:val="both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в) высокое напряжение удобно использовать</w:t>
      </w:r>
    </w:p>
    <w:p w:rsidR="00927D87" w:rsidRPr="00834099" w:rsidRDefault="00927D87" w:rsidP="00025F14">
      <w:pPr>
        <w:autoSpaceDE w:val="0"/>
        <w:autoSpaceDN w:val="0"/>
        <w:adjustRightInd w:val="0"/>
        <w:ind w:firstLine="284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г) используются провода меньшим сечением, чем при низком напряжении.</w:t>
      </w:r>
    </w:p>
    <w:p w:rsidR="00927D87" w:rsidRPr="00834099" w:rsidRDefault="00927D87" w:rsidP="00025F14">
      <w:pPr>
        <w:pStyle w:val="a7"/>
        <w:numPr>
          <w:ilvl w:val="0"/>
          <w:numId w:val="32"/>
        </w:numPr>
        <w:autoSpaceDE w:val="0"/>
        <w:autoSpaceDN w:val="0"/>
        <w:adjustRightInd w:val="0"/>
        <w:rPr>
          <w:rFonts w:ascii="Times New Roman" w:eastAsia="TimesNewRomanPSMT" w:hAnsi="Times New Roman"/>
          <w:sz w:val="28"/>
          <w:szCs w:val="28"/>
          <w:u w:val="single"/>
        </w:rPr>
      </w:pPr>
      <w:r w:rsidRPr="00834099">
        <w:rPr>
          <w:rFonts w:ascii="Times New Roman" w:eastAsia="TimesNewRomanPSMT" w:hAnsi="Times New Roman"/>
          <w:sz w:val="28"/>
          <w:szCs w:val="28"/>
        </w:rPr>
        <w:t>Трансформаторы позволяют</w:t>
      </w:r>
      <w:r w:rsidRPr="00834099">
        <w:rPr>
          <w:rFonts w:ascii="Times New Roman" w:eastAsia="TimesNewRomanPSMT" w:hAnsi="Times New Roman"/>
          <w:sz w:val="28"/>
          <w:szCs w:val="28"/>
          <w:u w:val="single"/>
        </w:rPr>
        <w:t>:</w:t>
      </w:r>
    </w:p>
    <w:p w:rsidR="00927D87" w:rsidRPr="00834099" w:rsidRDefault="00927D87" w:rsidP="00025F14">
      <w:pPr>
        <w:autoSpaceDE w:val="0"/>
        <w:autoSpaceDN w:val="0"/>
        <w:adjustRightInd w:val="0"/>
        <w:ind w:firstLine="284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а) преобразовать постоянный ток в переменный</w:t>
      </w:r>
    </w:p>
    <w:p w:rsidR="00927D87" w:rsidRPr="00834099" w:rsidRDefault="00927D87" w:rsidP="00025F14">
      <w:pPr>
        <w:autoSpaceDE w:val="0"/>
        <w:autoSpaceDN w:val="0"/>
        <w:adjustRightInd w:val="0"/>
        <w:ind w:firstLine="284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б) преобразовать переменный ток в постоянный</w:t>
      </w:r>
    </w:p>
    <w:p w:rsidR="00927D87" w:rsidRPr="00834099" w:rsidRDefault="00927D87" w:rsidP="00025F14">
      <w:pPr>
        <w:autoSpaceDE w:val="0"/>
        <w:autoSpaceDN w:val="0"/>
        <w:adjustRightInd w:val="0"/>
        <w:ind w:left="284"/>
        <w:jc w:val="both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в) преобразовать переменный ток одного напряжения определённой частоты в переменный ток другого напряжения и той же частоты</w:t>
      </w:r>
    </w:p>
    <w:p w:rsidR="00927D87" w:rsidRPr="00834099" w:rsidRDefault="00927D87" w:rsidP="00025F14">
      <w:pPr>
        <w:autoSpaceDE w:val="0"/>
        <w:autoSpaceDN w:val="0"/>
        <w:adjustRightInd w:val="0"/>
        <w:ind w:left="284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lastRenderedPageBreak/>
        <w:t>г) преобразовать переменный ток одной частоты определенного напряжения в переменный ток другой частоты того же напряжения.</w:t>
      </w:r>
    </w:p>
    <w:p w:rsidR="00927D87" w:rsidRPr="00834099" w:rsidRDefault="00927D87" w:rsidP="00025F14">
      <w:pPr>
        <w:pStyle w:val="a7"/>
        <w:numPr>
          <w:ilvl w:val="0"/>
          <w:numId w:val="32"/>
        </w:numPr>
        <w:autoSpaceDE w:val="0"/>
        <w:autoSpaceDN w:val="0"/>
        <w:adjustRightInd w:val="0"/>
        <w:rPr>
          <w:rFonts w:ascii="Times New Roman" w:eastAsia="TimesNewRomanPSMT" w:hAnsi="Times New Roman"/>
          <w:sz w:val="28"/>
          <w:szCs w:val="28"/>
        </w:rPr>
      </w:pPr>
      <w:r w:rsidRPr="00834099">
        <w:rPr>
          <w:rFonts w:ascii="Times New Roman" w:eastAsia="TimesNewRomanPSMT" w:hAnsi="Times New Roman"/>
          <w:sz w:val="28"/>
          <w:szCs w:val="28"/>
        </w:rPr>
        <w:t>Диоды используются в электротехнике:</w:t>
      </w:r>
    </w:p>
    <w:p w:rsidR="00927D87" w:rsidRPr="00834099" w:rsidRDefault="00927D87" w:rsidP="00025F14">
      <w:pPr>
        <w:autoSpaceDE w:val="0"/>
        <w:autoSpaceDN w:val="0"/>
        <w:adjustRightInd w:val="0"/>
        <w:ind w:firstLine="567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а) в осветительных приборах;</w:t>
      </w:r>
    </w:p>
    <w:p w:rsidR="00927D87" w:rsidRPr="00834099" w:rsidRDefault="00927D87" w:rsidP="00025F14">
      <w:pPr>
        <w:autoSpaceDE w:val="0"/>
        <w:autoSpaceDN w:val="0"/>
        <w:adjustRightInd w:val="0"/>
        <w:ind w:firstLine="567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б) в выпрямителях;</w:t>
      </w:r>
    </w:p>
    <w:p w:rsidR="00927D87" w:rsidRPr="00834099" w:rsidRDefault="00927D87" w:rsidP="00025F14">
      <w:pPr>
        <w:autoSpaceDE w:val="0"/>
        <w:autoSpaceDN w:val="0"/>
        <w:adjustRightInd w:val="0"/>
        <w:ind w:firstLine="567"/>
        <w:jc w:val="both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в) в трансформаторах;</w:t>
      </w:r>
    </w:p>
    <w:p w:rsidR="00927D87" w:rsidRPr="00834099" w:rsidRDefault="00927D87" w:rsidP="00025F14">
      <w:pPr>
        <w:autoSpaceDE w:val="0"/>
        <w:autoSpaceDN w:val="0"/>
        <w:adjustRightInd w:val="0"/>
        <w:ind w:firstLine="567"/>
        <w:jc w:val="both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г) в электроприводе.</w:t>
      </w:r>
    </w:p>
    <w:p w:rsidR="00927D87" w:rsidRPr="00834099" w:rsidRDefault="00927D87" w:rsidP="00025F14">
      <w:pPr>
        <w:pStyle w:val="a7"/>
        <w:numPr>
          <w:ilvl w:val="0"/>
          <w:numId w:val="32"/>
        </w:numPr>
        <w:autoSpaceDE w:val="0"/>
        <w:autoSpaceDN w:val="0"/>
        <w:adjustRightInd w:val="0"/>
        <w:rPr>
          <w:rFonts w:ascii="Times New Roman" w:eastAsia="TimesNewRomanPSMT" w:hAnsi="Times New Roman"/>
          <w:sz w:val="28"/>
          <w:szCs w:val="28"/>
        </w:rPr>
      </w:pPr>
      <w:r w:rsidRPr="00834099">
        <w:rPr>
          <w:rFonts w:ascii="Times New Roman" w:eastAsia="TimesNewRomanPSMT" w:hAnsi="Times New Roman"/>
          <w:sz w:val="28"/>
          <w:szCs w:val="28"/>
        </w:rPr>
        <w:t>Счётчик электрической энергии измеряет:</w:t>
      </w:r>
    </w:p>
    <w:p w:rsidR="00927D87" w:rsidRPr="00834099" w:rsidRDefault="00927D87" w:rsidP="00025F14">
      <w:pPr>
        <w:autoSpaceDE w:val="0"/>
        <w:autoSpaceDN w:val="0"/>
        <w:adjustRightInd w:val="0"/>
        <w:ind w:firstLine="567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а) силу тока</w:t>
      </w:r>
    </w:p>
    <w:p w:rsidR="00927D87" w:rsidRPr="00834099" w:rsidRDefault="00927D87" w:rsidP="00025F14">
      <w:pPr>
        <w:autoSpaceDE w:val="0"/>
        <w:autoSpaceDN w:val="0"/>
        <w:adjustRightInd w:val="0"/>
        <w:ind w:firstLine="567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б) мощность потребляемой электроэнергии</w:t>
      </w:r>
    </w:p>
    <w:p w:rsidR="00927D87" w:rsidRPr="00834099" w:rsidRDefault="00927D87" w:rsidP="00025F14">
      <w:pPr>
        <w:autoSpaceDE w:val="0"/>
        <w:autoSpaceDN w:val="0"/>
        <w:adjustRightInd w:val="0"/>
        <w:ind w:firstLine="567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в) количество зарядов, прошедшее в единицу времени</w:t>
      </w:r>
    </w:p>
    <w:p w:rsidR="00927D87" w:rsidRPr="00834099" w:rsidRDefault="00927D87" w:rsidP="00025F14">
      <w:pPr>
        <w:ind w:left="567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г) расход энергии за определённое время</w:t>
      </w:r>
    </w:p>
    <w:p w:rsidR="00927D87" w:rsidRPr="00834099" w:rsidRDefault="00927D87" w:rsidP="00025F14">
      <w:pPr>
        <w:ind w:left="567"/>
        <w:rPr>
          <w:rFonts w:eastAsia="TimesNewRomanPSMT"/>
          <w:sz w:val="28"/>
          <w:szCs w:val="28"/>
        </w:rPr>
      </w:pPr>
    </w:p>
    <w:p w:rsidR="00927D87" w:rsidRPr="00834099" w:rsidRDefault="00927D87" w:rsidP="00025F14">
      <w:pPr>
        <w:pStyle w:val="a7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834099">
        <w:rPr>
          <w:rFonts w:ascii="Times New Roman" w:hAnsi="Times New Roman"/>
          <w:sz w:val="28"/>
          <w:szCs w:val="28"/>
        </w:rPr>
        <w:t>Задание</w:t>
      </w:r>
    </w:p>
    <w:p w:rsidR="00927D87" w:rsidRPr="00834099" w:rsidRDefault="00927D87" w:rsidP="00025F14">
      <w:pPr>
        <w:pStyle w:val="a7"/>
        <w:numPr>
          <w:ilvl w:val="0"/>
          <w:numId w:val="33"/>
        </w:numPr>
        <w:autoSpaceDE w:val="0"/>
        <w:autoSpaceDN w:val="0"/>
        <w:adjustRightInd w:val="0"/>
        <w:rPr>
          <w:rFonts w:ascii="Times New Roman" w:eastAsia="TimesNewRomanPSMT" w:hAnsi="Times New Roman"/>
          <w:sz w:val="28"/>
          <w:szCs w:val="28"/>
          <w:u w:val="single"/>
        </w:rPr>
      </w:pPr>
      <w:r w:rsidRPr="00834099">
        <w:rPr>
          <w:rFonts w:ascii="Times New Roman" w:eastAsia="TimesNewRomanPSMT" w:hAnsi="Times New Roman"/>
          <w:sz w:val="28"/>
          <w:szCs w:val="28"/>
          <w:u w:val="single"/>
        </w:rPr>
        <w:t>Электрическая энергия измеряется в: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а) киловатт-часах;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б) амперах;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jc w:val="both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в) вольтах;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jc w:val="both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г) килоом-метрах.</w:t>
      </w:r>
    </w:p>
    <w:p w:rsidR="00927D87" w:rsidRPr="00834099" w:rsidRDefault="00927D87" w:rsidP="00025F14">
      <w:pPr>
        <w:pStyle w:val="a7"/>
        <w:numPr>
          <w:ilvl w:val="0"/>
          <w:numId w:val="33"/>
        </w:numPr>
        <w:autoSpaceDE w:val="0"/>
        <w:autoSpaceDN w:val="0"/>
        <w:adjustRightInd w:val="0"/>
        <w:rPr>
          <w:rFonts w:ascii="Times New Roman" w:eastAsia="TimesNewRomanPSMT" w:hAnsi="Times New Roman"/>
          <w:sz w:val="28"/>
          <w:szCs w:val="28"/>
        </w:rPr>
      </w:pPr>
      <w:r w:rsidRPr="00834099">
        <w:rPr>
          <w:rFonts w:ascii="Times New Roman" w:eastAsia="TimesNewRomanPSMT" w:hAnsi="Times New Roman"/>
          <w:sz w:val="28"/>
          <w:szCs w:val="28"/>
        </w:rPr>
        <w:t>Последовательно или параллельно с бытовым прибором в квартире включают плавкий предохранитель на электрическом щите: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а) можно как последовательно, так и параллельно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б) последовательно;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jc w:val="both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в) параллельно;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jc w:val="both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г) по мостовой схеме.</w:t>
      </w:r>
    </w:p>
    <w:p w:rsidR="00927D87" w:rsidRPr="00834099" w:rsidRDefault="00927D87" w:rsidP="00025F14">
      <w:pPr>
        <w:pStyle w:val="a7"/>
        <w:numPr>
          <w:ilvl w:val="0"/>
          <w:numId w:val="33"/>
        </w:numPr>
        <w:autoSpaceDE w:val="0"/>
        <w:autoSpaceDN w:val="0"/>
        <w:adjustRightInd w:val="0"/>
        <w:rPr>
          <w:rFonts w:ascii="Times New Roman" w:eastAsia="TimesNewRomanPSMT" w:hAnsi="Times New Roman"/>
          <w:sz w:val="28"/>
          <w:szCs w:val="28"/>
        </w:rPr>
      </w:pPr>
      <w:r w:rsidRPr="00834099">
        <w:rPr>
          <w:rFonts w:ascii="Times New Roman" w:eastAsia="TimesNewRomanPSMT" w:hAnsi="Times New Roman"/>
          <w:sz w:val="28"/>
          <w:szCs w:val="28"/>
        </w:rPr>
        <w:t>Безопасным для человека является напряжение: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а) 42 В;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б) 220 В;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jc w:val="both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в) 12 В;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jc w:val="both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г) 3000 В.</w:t>
      </w:r>
    </w:p>
    <w:p w:rsidR="00927D87" w:rsidRPr="00834099" w:rsidRDefault="00927D87" w:rsidP="00025F14">
      <w:pPr>
        <w:pStyle w:val="a7"/>
        <w:numPr>
          <w:ilvl w:val="0"/>
          <w:numId w:val="33"/>
        </w:numPr>
        <w:autoSpaceDE w:val="0"/>
        <w:autoSpaceDN w:val="0"/>
        <w:adjustRightInd w:val="0"/>
        <w:rPr>
          <w:rFonts w:ascii="Times New Roman" w:eastAsia="TimesNewRomanPSMT" w:hAnsi="Times New Roman"/>
          <w:sz w:val="28"/>
          <w:szCs w:val="28"/>
        </w:rPr>
      </w:pPr>
      <w:r w:rsidRPr="00834099">
        <w:rPr>
          <w:rFonts w:ascii="Times New Roman" w:eastAsia="TimesNewRomanPSMT" w:hAnsi="Times New Roman"/>
          <w:sz w:val="28"/>
          <w:szCs w:val="28"/>
        </w:rPr>
        <w:t>Радиоприёмник на определённую волну удаётся настроить при помощи: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а) изменения емкости конденсатора или индуктивности катушки в колебательном контуре;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б) изменения сопротивления в цепи его питания;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в) увеличения длины приемной антенны;</w:t>
      </w:r>
    </w:p>
    <w:p w:rsidR="00927D87" w:rsidRPr="00834099" w:rsidRDefault="00927D87" w:rsidP="00025F14">
      <w:pPr>
        <w:ind w:left="360"/>
        <w:rPr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г) изменения сопротивления на базе транзистора  во входном усилительном каскаде звуковой частоты.</w:t>
      </w:r>
    </w:p>
    <w:p w:rsidR="00927D87" w:rsidRPr="00834099" w:rsidRDefault="00927D87" w:rsidP="00025F14">
      <w:pPr>
        <w:ind w:firstLine="675"/>
        <w:jc w:val="both"/>
        <w:rPr>
          <w:sz w:val="28"/>
          <w:szCs w:val="28"/>
        </w:rPr>
      </w:pPr>
    </w:p>
    <w:p w:rsidR="00855D5B" w:rsidRPr="00834099" w:rsidRDefault="00855D5B" w:rsidP="00025F14">
      <w:pPr>
        <w:pStyle w:val="a7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 w:rsidRPr="00834099">
        <w:rPr>
          <w:rFonts w:ascii="Times New Roman" w:hAnsi="Times New Roman"/>
          <w:sz w:val="28"/>
          <w:szCs w:val="28"/>
        </w:rPr>
        <w:t>Задание</w:t>
      </w:r>
    </w:p>
    <w:p w:rsidR="00855D5B" w:rsidRPr="00834099" w:rsidRDefault="00855D5B" w:rsidP="00025F14">
      <w:pPr>
        <w:pStyle w:val="a7"/>
        <w:numPr>
          <w:ilvl w:val="0"/>
          <w:numId w:val="34"/>
        </w:numPr>
        <w:tabs>
          <w:tab w:val="left" w:pos="3270"/>
        </w:tabs>
        <w:jc w:val="both"/>
        <w:rPr>
          <w:rFonts w:ascii="Times New Roman" w:eastAsia="TimesNewRomanPSMT" w:hAnsi="Times New Roman"/>
          <w:sz w:val="28"/>
          <w:szCs w:val="28"/>
        </w:rPr>
      </w:pPr>
      <w:r w:rsidRPr="00834099">
        <w:rPr>
          <w:rFonts w:ascii="Times New Roman" w:eastAsia="TimesNewRomanPSMT" w:hAnsi="Times New Roman"/>
          <w:sz w:val="28"/>
          <w:szCs w:val="28"/>
        </w:rPr>
        <w:t>При последовательном соединении конденсаторов их емкости:</w:t>
      </w:r>
    </w:p>
    <w:p w:rsidR="00855D5B" w:rsidRPr="00834099" w:rsidRDefault="00855D5B" w:rsidP="00025F14">
      <w:pPr>
        <w:tabs>
          <w:tab w:val="left" w:pos="3270"/>
        </w:tabs>
        <w:ind w:left="360"/>
        <w:jc w:val="both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 xml:space="preserve">а) складываются </w:t>
      </w:r>
      <w:r w:rsidRPr="00834099">
        <w:rPr>
          <w:rFonts w:eastAsia="TimesNewRomanPSMT"/>
          <w:sz w:val="28"/>
          <w:szCs w:val="28"/>
          <w:lang w:val="en-US"/>
        </w:rPr>
        <w:t>C</w:t>
      </w:r>
      <w:r w:rsidRPr="00834099">
        <w:rPr>
          <w:rFonts w:eastAsia="TimesNewRomanPSMT"/>
          <w:sz w:val="28"/>
          <w:szCs w:val="28"/>
        </w:rPr>
        <w:t>=</w:t>
      </w:r>
      <w:r w:rsidRPr="00834099">
        <w:rPr>
          <w:rFonts w:eastAsia="TimesNewRomanPSMT"/>
          <w:sz w:val="28"/>
          <w:szCs w:val="28"/>
          <w:lang w:val="en-US"/>
        </w:rPr>
        <w:t>C</w:t>
      </w:r>
      <w:r w:rsidRPr="00834099">
        <w:rPr>
          <w:rFonts w:eastAsia="TimesNewRomanPSMT"/>
          <w:sz w:val="28"/>
          <w:szCs w:val="28"/>
        </w:rPr>
        <w:t>1+</w:t>
      </w:r>
      <w:r w:rsidRPr="00834099">
        <w:rPr>
          <w:rFonts w:eastAsia="TimesNewRomanPSMT"/>
          <w:sz w:val="28"/>
          <w:szCs w:val="28"/>
          <w:lang w:val="en-US"/>
        </w:rPr>
        <w:t>C</w:t>
      </w:r>
      <w:r w:rsidRPr="00834099">
        <w:rPr>
          <w:rFonts w:eastAsia="TimesNewRomanPSMT"/>
          <w:sz w:val="28"/>
          <w:szCs w:val="28"/>
        </w:rPr>
        <w:t xml:space="preserve">2 </w:t>
      </w:r>
    </w:p>
    <w:p w:rsidR="00855D5B" w:rsidRPr="00834099" w:rsidRDefault="00855D5B" w:rsidP="00025F14">
      <w:pPr>
        <w:tabs>
          <w:tab w:val="left" w:pos="3270"/>
        </w:tabs>
        <w:ind w:left="360"/>
        <w:jc w:val="both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 xml:space="preserve">б) вычитаются </w:t>
      </w:r>
      <w:r w:rsidRPr="00834099">
        <w:rPr>
          <w:rFonts w:eastAsia="TimesNewRomanPSMT"/>
          <w:sz w:val="28"/>
          <w:szCs w:val="28"/>
          <w:lang w:val="en-US"/>
        </w:rPr>
        <w:t>C</w:t>
      </w:r>
      <w:r w:rsidRPr="00834099">
        <w:rPr>
          <w:rFonts w:eastAsia="TimesNewRomanPSMT"/>
          <w:sz w:val="28"/>
          <w:szCs w:val="28"/>
        </w:rPr>
        <w:t>=</w:t>
      </w:r>
      <w:r w:rsidRPr="00834099">
        <w:rPr>
          <w:rFonts w:eastAsia="TimesNewRomanPSMT"/>
          <w:sz w:val="28"/>
          <w:szCs w:val="28"/>
          <w:lang w:val="en-US"/>
        </w:rPr>
        <w:t>C</w:t>
      </w:r>
      <w:r w:rsidRPr="00834099">
        <w:rPr>
          <w:rFonts w:eastAsia="TimesNewRomanPSMT"/>
          <w:sz w:val="28"/>
          <w:szCs w:val="28"/>
        </w:rPr>
        <w:t>1-</w:t>
      </w:r>
      <w:r w:rsidRPr="00834099">
        <w:rPr>
          <w:rFonts w:eastAsia="TimesNewRomanPSMT"/>
          <w:sz w:val="28"/>
          <w:szCs w:val="28"/>
          <w:lang w:val="en-US"/>
        </w:rPr>
        <w:t>C</w:t>
      </w:r>
      <w:r w:rsidRPr="00834099">
        <w:rPr>
          <w:rFonts w:eastAsia="TimesNewRomanPSMT"/>
          <w:sz w:val="28"/>
          <w:szCs w:val="28"/>
        </w:rPr>
        <w:t>2</w:t>
      </w:r>
    </w:p>
    <w:p w:rsidR="00855D5B" w:rsidRPr="00834099" w:rsidRDefault="00855D5B" w:rsidP="00025F14">
      <w:pPr>
        <w:tabs>
          <w:tab w:val="left" w:pos="3270"/>
        </w:tabs>
        <w:ind w:left="360"/>
        <w:jc w:val="both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 xml:space="preserve">в) вычисляются по формуле </w:t>
      </w:r>
      <m:oMath>
        <m:f>
          <m:fPr>
            <m:ctrlPr>
              <w:rPr>
                <w:rFonts w:ascii="Cambria Math" w:eastAsia="TimesNewRomanPSMT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TimesNewRomanPSMT" w:hAnsi="Cambria Math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NewRomanPSMT" w:hAnsi="Cambria Math"/>
                <w:sz w:val="28"/>
                <w:szCs w:val="28"/>
              </w:rPr>
              <m:t>C</m:t>
            </m:r>
          </m:den>
        </m:f>
        <m:r>
          <m:rPr>
            <m:sty m:val="bi"/>
          </m:rPr>
          <w:rPr>
            <w:rFonts w:ascii="Cambria Math" w:eastAsia="TimesNewRomanPSMT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="TimesNewRomanPSMT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TimesNewRomanPSMT" w:hAnsi="Cambria Math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NewRomanPSMT" w:hAnsi="Cambria Math"/>
                <w:sz w:val="28"/>
                <w:szCs w:val="28"/>
              </w:rPr>
              <m:t>C</m:t>
            </m:r>
            <m:r>
              <m:rPr>
                <m:sty m:val="bi"/>
              </m:rPr>
              <w:rPr>
                <w:rFonts w:ascii="Cambria Math" w:eastAsia="TimesNewRomanPSMT" w:hAnsi="Cambria Math"/>
                <w:sz w:val="28"/>
                <w:szCs w:val="28"/>
              </w:rPr>
              <m:t>1</m:t>
            </m:r>
          </m:den>
        </m:f>
        <m:r>
          <m:rPr>
            <m:sty m:val="bi"/>
          </m:rPr>
          <w:rPr>
            <w:rFonts w:ascii="Cambria Math" w:eastAsia="TimesNewRomanPSMT" w:hAnsi="Cambria Math"/>
            <w:sz w:val="28"/>
            <w:szCs w:val="28"/>
          </w:rPr>
          <m:t>+</m:t>
        </m:r>
        <m:f>
          <m:fPr>
            <m:ctrlPr>
              <w:rPr>
                <w:rFonts w:ascii="Cambria Math" w:eastAsia="TimesNewRomanPSMT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TimesNewRomanPSMT" w:hAnsi="Cambria Math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NewRomanPSMT" w:hAnsi="Cambria Math"/>
                <w:sz w:val="28"/>
                <w:szCs w:val="28"/>
              </w:rPr>
              <m:t>C</m:t>
            </m:r>
            <m:r>
              <m:rPr>
                <m:sty m:val="bi"/>
              </m:rPr>
              <w:rPr>
                <w:rFonts w:ascii="Cambria Math" w:eastAsia="TimesNewRomanPSMT" w:hAnsi="Cambria Math"/>
                <w:sz w:val="28"/>
                <w:szCs w:val="28"/>
              </w:rPr>
              <m:t>2</m:t>
            </m:r>
          </m:den>
        </m:f>
      </m:oMath>
    </w:p>
    <w:p w:rsidR="00855D5B" w:rsidRPr="00834099" w:rsidRDefault="00855D5B" w:rsidP="00025F14">
      <w:pPr>
        <w:tabs>
          <w:tab w:val="left" w:pos="3270"/>
        </w:tabs>
        <w:ind w:left="360"/>
        <w:jc w:val="both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lastRenderedPageBreak/>
        <w:t xml:space="preserve">г) вычисляются по формуле </w:t>
      </w:r>
      <m:oMath>
        <m:f>
          <m:fPr>
            <m:ctrlPr>
              <w:rPr>
                <w:rFonts w:ascii="Cambria Math" w:eastAsia="TimesNewRomanPSMT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NewRomanPSMT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TimesNewRomanPSMT" w:hAnsi="Cambria Math"/>
                <w:sz w:val="28"/>
                <w:szCs w:val="28"/>
              </w:rPr>
              <m:t>C</m:t>
            </m:r>
          </m:den>
        </m:f>
        <m:r>
          <w:rPr>
            <w:rFonts w:ascii="Cambria Math" w:eastAsia="TimesNewRomanPSMT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="TimesNewRomanPSMT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NewRomanPSMT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TimesNewRomanPSMT" w:hAnsi="Cambria Math"/>
                <w:sz w:val="28"/>
                <w:szCs w:val="28"/>
              </w:rPr>
              <m:t>C1</m:t>
            </m:r>
          </m:den>
        </m:f>
        <m:r>
          <w:rPr>
            <w:rFonts w:ascii="Cambria Math" w:eastAsia="TimesNewRomanPSMT" w:hAnsi="Cambria Math"/>
            <w:sz w:val="28"/>
            <w:szCs w:val="28"/>
          </w:rPr>
          <m:t>-</m:t>
        </m:r>
        <m:f>
          <m:fPr>
            <m:ctrlPr>
              <w:rPr>
                <w:rFonts w:ascii="Cambria Math" w:eastAsia="TimesNewRomanPSMT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NewRomanPSMT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TimesNewRomanPSMT" w:hAnsi="Cambria Math"/>
                <w:sz w:val="28"/>
                <w:szCs w:val="28"/>
              </w:rPr>
              <m:t>C2</m:t>
            </m:r>
          </m:den>
        </m:f>
      </m:oMath>
    </w:p>
    <w:p w:rsidR="00855D5B" w:rsidRPr="00834099" w:rsidRDefault="00855D5B" w:rsidP="00025F14">
      <w:pPr>
        <w:jc w:val="both"/>
        <w:rPr>
          <w:sz w:val="28"/>
          <w:szCs w:val="28"/>
        </w:rPr>
      </w:pPr>
    </w:p>
    <w:p w:rsidR="00501110" w:rsidRPr="00247520" w:rsidRDefault="00501110" w:rsidP="00025F14">
      <w:pPr>
        <w:ind w:firstLine="675"/>
        <w:jc w:val="both"/>
        <w:rPr>
          <w:sz w:val="28"/>
          <w:szCs w:val="28"/>
        </w:rPr>
      </w:pPr>
      <w:r w:rsidRPr="00247520">
        <w:rPr>
          <w:sz w:val="28"/>
          <w:szCs w:val="28"/>
        </w:rPr>
        <w:t>Эталоны ответов</w:t>
      </w:r>
      <w:r>
        <w:rPr>
          <w:sz w:val="28"/>
          <w:szCs w:val="28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0"/>
        <w:gridCol w:w="933"/>
        <w:gridCol w:w="937"/>
        <w:gridCol w:w="933"/>
        <w:gridCol w:w="936"/>
        <w:gridCol w:w="933"/>
        <w:gridCol w:w="933"/>
        <w:gridCol w:w="933"/>
        <w:gridCol w:w="826"/>
      </w:tblGrid>
      <w:tr w:rsidR="00501110" w:rsidRPr="007816D6" w:rsidTr="00D619FE">
        <w:tc>
          <w:tcPr>
            <w:tcW w:w="2100" w:type="dxa"/>
          </w:tcPr>
          <w:p w:rsidR="00501110" w:rsidRPr="007D4140" w:rsidRDefault="00501110" w:rsidP="00025F14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933" w:type="dxa"/>
          </w:tcPr>
          <w:p w:rsidR="00501110" w:rsidRPr="007D4140" w:rsidRDefault="00501110" w:rsidP="00025F14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937" w:type="dxa"/>
          </w:tcPr>
          <w:p w:rsidR="00501110" w:rsidRPr="007D4140" w:rsidRDefault="00501110" w:rsidP="00025F14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933" w:type="dxa"/>
          </w:tcPr>
          <w:p w:rsidR="00501110" w:rsidRPr="007D4140" w:rsidRDefault="00501110" w:rsidP="00025F14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936" w:type="dxa"/>
          </w:tcPr>
          <w:p w:rsidR="00501110" w:rsidRPr="007D4140" w:rsidRDefault="00501110" w:rsidP="00025F14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933" w:type="dxa"/>
          </w:tcPr>
          <w:p w:rsidR="00501110" w:rsidRPr="007D4140" w:rsidRDefault="00501110" w:rsidP="00025F14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933" w:type="dxa"/>
          </w:tcPr>
          <w:p w:rsidR="00501110" w:rsidRPr="007D4140" w:rsidRDefault="00501110" w:rsidP="00025F14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933" w:type="dxa"/>
          </w:tcPr>
          <w:p w:rsidR="00501110" w:rsidRPr="007D4140" w:rsidRDefault="00501110" w:rsidP="00025F14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826" w:type="dxa"/>
          </w:tcPr>
          <w:p w:rsidR="00501110" w:rsidRPr="007D4140" w:rsidRDefault="00501110" w:rsidP="00025F14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8</w:t>
            </w:r>
          </w:p>
        </w:tc>
      </w:tr>
      <w:tr w:rsidR="00501110" w:rsidRPr="007816D6" w:rsidTr="00D619FE">
        <w:tc>
          <w:tcPr>
            <w:tcW w:w="2100" w:type="dxa"/>
          </w:tcPr>
          <w:p w:rsidR="00501110" w:rsidRPr="007D4140" w:rsidRDefault="00501110" w:rsidP="00025F14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Ответ</w:t>
            </w:r>
            <w:r>
              <w:rPr>
                <w:iCs/>
                <w:sz w:val="28"/>
                <w:szCs w:val="28"/>
              </w:rPr>
              <w:t>:</w:t>
            </w:r>
          </w:p>
        </w:tc>
        <w:tc>
          <w:tcPr>
            <w:tcW w:w="933" w:type="dxa"/>
          </w:tcPr>
          <w:p w:rsidR="00501110" w:rsidRPr="007D4140" w:rsidRDefault="00501110" w:rsidP="00025F14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937" w:type="dxa"/>
          </w:tcPr>
          <w:p w:rsidR="00501110" w:rsidRPr="007D4140" w:rsidRDefault="00501110" w:rsidP="00025F14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б, д</w:t>
            </w:r>
          </w:p>
        </w:tc>
        <w:tc>
          <w:tcPr>
            <w:tcW w:w="933" w:type="dxa"/>
          </w:tcPr>
          <w:p w:rsidR="00501110" w:rsidRPr="007D4140" w:rsidRDefault="00501110" w:rsidP="00025F14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936" w:type="dxa"/>
          </w:tcPr>
          <w:p w:rsidR="00501110" w:rsidRPr="007D4140" w:rsidRDefault="00501110" w:rsidP="00025F14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г, д</w:t>
            </w:r>
          </w:p>
        </w:tc>
        <w:tc>
          <w:tcPr>
            <w:tcW w:w="933" w:type="dxa"/>
          </w:tcPr>
          <w:p w:rsidR="00501110" w:rsidRPr="007D4140" w:rsidRDefault="00501110" w:rsidP="00025F14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933" w:type="dxa"/>
          </w:tcPr>
          <w:p w:rsidR="00501110" w:rsidRPr="007D4140" w:rsidRDefault="00501110" w:rsidP="00025F14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933" w:type="dxa"/>
          </w:tcPr>
          <w:p w:rsidR="00501110" w:rsidRPr="007D4140" w:rsidRDefault="00501110" w:rsidP="00025F14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г</w:t>
            </w:r>
          </w:p>
        </w:tc>
        <w:tc>
          <w:tcPr>
            <w:tcW w:w="826" w:type="dxa"/>
          </w:tcPr>
          <w:p w:rsidR="00501110" w:rsidRPr="007D4140" w:rsidRDefault="00501110" w:rsidP="00025F14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а</w:t>
            </w:r>
          </w:p>
        </w:tc>
      </w:tr>
    </w:tbl>
    <w:p w:rsidR="00501110" w:rsidRDefault="00501110" w:rsidP="00025F14">
      <w:pPr>
        <w:ind w:left="1080"/>
        <w:rPr>
          <w:b/>
          <w:bCs/>
          <w:color w:val="000000"/>
          <w:sz w:val="28"/>
          <w:szCs w:val="28"/>
        </w:rPr>
      </w:pPr>
    </w:p>
    <w:p w:rsidR="00501110" w:rsidRDefault="00501110" w:rsidP="00025F14">
      <w:pPr>
        <w:ind w:left="1080"/>
        <w:rPr>
          <w:b/>
          <w:bCs/>
          <w:color w:val="000000"/>
          <w:sz w:val="28"/>
          <w:szCs w:val="28"/>
        </w:rPr>
      </w:pPr>
    </w:p>
    <w:p w:rsidR="007D4140" w:rsidRPr="007816D6" w:rsidRDefault="007D4140" w:rsidP="00025F14">
      <w:pPr>
        <w:jc w:val="center"/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САМОСТОЯТЕЛЬНАЯ РАБОТА</w:t>
      </w:r>
    </w:p>
    <w:p w:rsidR="00F2737A" w:rsidRDefault="00F2737A" w:rsidP="00025F14">
      <w:pPr>
        <w:ind w:firstLine="708"/>
        <w:jc w:val="both"/>
        <w:rPr>
          <w:b/>
          <w:sz w:val="28"/>
          <w:szCs w:val="28"/>
        </w:rPr>
      </w:pPr>
    </w:p>
    <w:p w:rsidR="00F2737A" w:rsidRPr="00DB7F2E" w:rsidRDefault="00F2737A" w:rsidP="00025F14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FB07C8" w:rsidRDefault="00FB07C8" w:rsidP="00025F14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 w:rsidR="007848D7">
        <w:rPr>
          <w:bCs/>
          <w:color w:val="000000"/>
          <w:sz w:val="28"/>
          <w:szCs w:val="28"/>
        </w:rPr>
        <w:t>С</w:t>
      </w:r>
      <w:r>
        <w:rPr>
          <w:bCs/>
          <w:color w:val="000000"/>
          <w:sz w:val="28"/>
          <w:szCs w:val="28"/>
        </w:rPr>
        <w:t>амостоятельная работа по данному разделу</w:t>
      </w:r>
      <w:r w:rsidR="005401EB">
        <w:rPr>
          <w:bCs/>
          <w:color w:val="000000"/>
          <w:sz w:val="28"/>
          <w:szCs w:val="28"/>
        </w:rPr>
        <w:t>/теме</w:t>
      </w:r>
      <w:r>
        <w:rPr>
          <w:bCs/>
          <w:color w:val="000000"/>
          <w:sz w:val="28"/>
          <w:szCs w:val="28"/>
        </w:rPr>
        <w:t xml:space="preserve"> включает работу по самостоятельному изучению обучающимися ряда вопросов, выполнения домашних заданий, подготовку к лабораторно-практическим занятиям. </w:t>
      </w:r>
    </w:p>
    <w:p w:rsidR="00FB07C8" w:rsidRDefault="00FB07C8" w:rsidP="00025F14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На самостоятельное изучение представленных ниже вопросов и выполнение заданий </w:t>
      </w:r>
      <w:r w:rsidRPr="00B0666F">
        <w:rPr>
          <w:bCs/>
          <w:sz w:val="28"/>
          <w:szCs w:val="28"/>
        </w:rPr>
        <w:t xml:space="preserve">отводится </w:t>
      </w:r>
      <w:r w:rsidR="00B0666F" w:rsidRPr="00B0666F">
        <w:rPr>
          <w:bCs/>
          <w:sz w:val="28"/>
          <w:szCs w:val="28"/>
        </w:rPr>
        <w:t>20</w:t>
      </w:r>
      <w:r>
        <w:rPr>
          <w:bCs/>
          <w:color w:val="000000"/>
          <w:sz w:val="28"/>
          <w:szCs w:val="28"/>
        </w:rPr>
        <w:t xml:space="preserve"> минут.</w:t>
      </w:r>
    </w:p>
    <w:p w:rsidR="00B0666F" w:rsidRDefault="00FB07C8" w:rsidP="00025F14">
      <w:pPr>
        <w:jc w:val="both"/>
        <w:rPr>
          <w:i/>
          <w:sz w:val="28"/>
          <w:szCs w:val="28"/>
        </w:rPr>
      </w:pPr>
      <w:r>
        <w:rPr>
          <w:bCs/>
          <w:color w:val="000000"/>
          <w:sz w:val="28"/>
          <w:szCs w:val="28"/>
        </w:rPr>
        <w:t>Для формирования результатов обучения необходимо следующее оборудование</w:t>
      </w:r>
      <w:r w:rsidRPr="003A2FF2">
        <w:rPr>
          <w:bCs/>
          <w:color w:val="FF0000"/>
          <w:sz w:val="28"/>
          <w:szCs w:val="28"/>
        </w:rPr>
        <w:t xml:space="preserve">: </w:t>
      </w:r>
      <w:r w:rsidR="00B0666F" w:rsidRPr="005A767E">
        <w:rPr>
          <w:sz w:val="28"/>
          <w:szCs w:val="28"/>
          <w:shd w:val="clear" w:color="auto" w:fill="FFFFFF"/>
        </w:rPr>
        <w:t>Фролов В. А.</w:t>
      </w:r>
      <w:r w:rsidR="00B0666F">
        <w:rPr>
          <w:sz w:val="28"/>
          <w:szCs w:val="28"/>
          <w:shd w:val="clear" w:color="auto" w:fill="FFFFFF"/>
        </w:rPr>
        <w:t xml:space="preserve"> </w:t>
      </w:r>
      <w:r w:rsidR="00B0666F" w:rsidRPr="005A767E">
        <w:rPr>
          <w:sz w:val="28"/>
          <w:szCs w:val="28"/>
          <w:shd w:val="clear" w:color="auto" w:fill="FFFFFF"/>
        </w:rPr>
        <w:t>Электронная техника. Часть 2: Схематические электронные схемы [Электронный ресурс] / В. А. Фролов. - Москва: УМЦ ЖДТ (Учебно-методический центр по образованию на железнодорожном транспорте), 2015</w:t>
      </w:r>
      <w:r w:rsidR="00B0666F" w:rsidRPr="00C9524A">
        <w:rPr>
          <w:sz w:val="28"/>
          <w:szCs w:val="28"/>
        </w:rPr>
        <w:t xml:space="preserve"> </w:t>
      </w:r>
      <w:r w:rsidR="00B0666F" w:rsidRPr="005A767E">
        <w:rPr>
          <w:sz w:val="28"/>
          <w:szCs w:val="28"/>
        </w:rPr>
        <w:t>Данилов, И. А. Общая электротехника в 2 ч. Часть 1,часть 2: учебное пособие / И. А. Данилов. — 2-е изд., испр. и доп. — М.: Издательство Юрайт, 2017</w:t>
      </w:r>
      <w:r w:rsidR="00B0666F">
        <w:rPr>
          <w:sz w:val="28"/>
          <w:szCs w:val="28"/>
        </w:rPr>
        <w:t>, стенды для проведения лабораторных работ.</w:t>
      </w:r>
    </w:p>
    <w:p w:rsidR="00FB07C8" w:rsidRDefault="00FB07C8" w:rsidP="00025F14">
      <w:pPr>
        <w:ind w:firstLine="708"/>
        <w:jc w:val="both"/>
        <w:rPr>
          <w:bCs/>
          <w:color w:val="000000"/>
          <w:sz w:val="28"/>
          <w:szCs w:val="28"/>
        </w:rPr>
      </w:pPr>
    </w:p>
    <w:p w:rsidR="002558DB" w:rsidRPr="00DB7F2E" w:rsidRDefault="002558DB" w:rsidP="00025F14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самостоятельной работы</w:t>
      </w:r>
    </w:p>
    <w:p w:rsidR="002558DB" w:rsidRPr="007816D6" w:rsidRDefault="002558DB" w:rsidP="00025F14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самостоятельной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2558DB" w:rsidRPr="007816D6" w:rsidRDefault="002558DB" w:rsidP="00025F14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самостоятельной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2558DB" w:rsidRPr="007816D6" w:rsidRDefault="002558DB" w:rsidP="00025F14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2558DB" w:rsidRPr="007816D6" w:rsidRDefault="002558DB" w:rsidP="00025F14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 xml:space="preserve">ан неполный ответ, представляющий собой разрозненные знания по теме вопроса с существенными ошибками в  определениях. Изложение неграмотно, возможны существенные ошибки. </w:t>
      </w:r>
      <w:r w:rsidRPr="007816D6">
        <w:rPr>
          <w:sz w:val="28"/>
          <w:szCs w:val="28"/>
        </w:rPr>
        <w:lastRenderedPageBreak/>
        <w:t>Отсутствует интерес, стремление к добросовестному и качественному выполнению учебных заданий.</w:t>
      </w:r>
    </w:p>
    <w:p w:rsidR="002558DB" w:rsidRPr="007816D6" w:rsidRDefault="002558DB" w:rsidP="00025F14">
      <w:pPr>
        <w:rPr>
          <w:b/>
          <w:bCs/>
          <w:color w:val="000000"/>
          <w:sz w:val="28"/>
          <w:szCs w:val="28"/>
        </w:rPr>
      </w:pPr>
    </w:p>
    <w:p w:rsidR="002558DB" w:rsidRDefault="002558DB" w:rsidP="00025F14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вопросы для самостоятельного изучения</w:t>
      </w:r>
    </w:p>
    <w:p w:rsidR="002E5958" w:rsidRDefault="002E5958" w:rsidP="00025F14">
      <w:pPr>
        <w:pStyle w:val="a5"/>
        <w:jc w:val="center"/>
        <w:rPr>
          <w:b/>
          <w:sz w:val="28"/>
          <w:szCs w:val="28"/>
        </w:rPr>
      </w:pPr>
    </w:p>
    <w:p w:rsidR="002E5958" w:rsidRPr="008A1FB3" w:rsidRDefault="002E5958" w:rsidP="00025F14">
      <w:pPr>
        <w:pStyle w:val="a5"/>
        <w:jc w:val="center"/>
        <w:rPr>
          <w:b/>
          <w:sz w:val="28"/>
          <w:szCs w:val="28"/>
        </w:rPr>
      </w:pPr>
      <w:r w:rsidRPr="008A1FB3">
        <w:rPr>
          <w:b/>
          <w:sz w:val="28"/>
          <w:szCs w:val="28"/>
        </w:rPr>
        <w:t>Вариант 1</w:t>
      </w:r>
    </w:p>
    <w:p w:rsidR="002E5958" w:rsidRDefault="00CC2BF1" w:rsidP="00025F14">
      <w:pPr>
        <w:pStyle w:val="a5"/>
        <w:numPr>
          <w:ilvl w:val="0"/>
          <w:numId w:val="36"/>
        </w:numPr>
        <w:tabs>
          <w:tab w:val="left" w:pos="993"/>
        </w:tabs>
        <w:ind w:left="0" w:firstLine="426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Эквивалентное преобразование участков цепи содержащие последовательно и параллельно соединен</w:t>
      </w:r>
      <w:r w:rsidR="008B5DAA">
        <w:rPr>
          <w:rFonts w:eastAsia="TimesNewRomanPSMT"/>
          <w:sz w:val="28"/>
          <w:szCs w:val="28"/>
        </w:rPr>
        <w:t>ные</w:t>
      </w:r>
      <w:r>
        <w:rPr>
          <w:rFonts w:eastAsia="TimesNewRomanPSMT"/>
          <w:sz w:val="28"/>
          <w:szCs w:val="28"/>
        </w:rPr>
        <w:t xml:space="preserve"> сопротивления.</w:t>
      </w:r>
    </w:p>
    <w:p w:rsidR="00CC2BF1" w:rsidRPr="008A1FB3" w:rsidRDefault="00CC2BF1" w:rsidP="00025F14">
      <w:pPr>
        <w:pStyle w:val="a5"/>
        <w:numPr>
          <w:ilvl w:val="0"/>
          <w:numId w:val="36"/>
        </w:numPr>
        <w:rPr>
          <w:rFonts w:eastAsia="TimesNewRomanPSMT"/>
          <w:i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Порядок расчета электрической цепи </w:t>
      </w:r>
      <w:r w:rsidR="008B5DAA">
        <w:rPr>
          <w:rFonts w:eastAsia="TimesNewRomanPSMT"/>
          <w:sz w:val="28"/>
          <w:szCs w:val="28"/>
        </w:rPr>
        <w:t xml:space="preserve">методом </w:t>
      </w:r>
      <w:r>
        <w:rPr>
          <w:rFonts w:eastAsia="TimesNewRomanPSMT"/>
          <w:sz w:val="28"/>
          <w:szCs w:val="28"/>
        </w:rPr>
        <w:t>уравнени</w:t>
      </w:r>
      <w:r w:rsidR="008B5DAA">
        <w:rPr>
          <w:rFonts w:eastAsia="TimesNewRomanPSMT"/>
          <w:sz w:val="28"/>
          <w:szCs w:val="28"/>
        </w:rPr>
        <w:t>я Киргофа.</w:t>
      </w:r>
    </w:p>
    <w:p w:rsidR="00D35AF6" w:rsidRDefault="00D35AF6" w:rsidP="00025F14">
      <w:pPr>
        <w:ind w:firstLine="708"/>
        <w:jc w:val="both"/>
        <w:rPr>
          <w:rFonts w:eastAsia="TimesNewRomanPSMT"/>
          <w:b/>
          <w:sz w:val="28"/>
          <w:szCs w:val="28"/>
        </w:rPr>
      </w:pPr>
    </w:p>
    <w:p w:rsidR="002558DB" w:rsidRPr="004728C4" w:rsidRDefault="002558DB" w:rsidP="00025F14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DB7F2E">
        <w:rPr>
          <w:b/>
          <w:sz w:val="28"/>
          <w:szCs w:val="28"/>
        </w:rPr>
        <w:t xml:space="preserve">. </w:t>
      </w:r>
      <w:r w:rsidRPr="004728C4">
        <w:rPr>
          <w:b/>
          <w:sz w:val="28"/>
          <w:szCs w:val="28"/>
        </w:rPr>
        <w:t>Примерные  задания для самостоятельной работы</w:t>
      </w:r>
    </w:p>
    <w:p w:rsidR="004728C4" w:rsidRPr="004728C4" w:rsidRDefault="004728C4" w:rsidP="00025F14">
      <w:pPr>
        <w:ind w:left="1068"/>
        <w:jc w:val="both"/>
        <w:rPr>
          <w:sz w:val="28"/>
          <w:szCs w:val="28"/>
        </w:rPr>
      </w:pPr>
    </w:p>
    <w:p w:rsidR="002558DB" w:rsidRDefault="00CC2BF1" w:rsidP="00025F14">
      <w:pPr>
        <w:pStyle w:val="a7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 w:rsidRPr="00E83CA9">
        <w:rPr>
          <w:rFonts w:ascii="Times New Roman" w:hAnsi="Times New Roman"/>
          <w:sz w:val="28"/>
          <w:szCs w:val="28"/>
        </w:rPr>
        <w:t xml:space="preserve">Движение </w:t>
      </w:r>
      <w:r w:rsidR="00E83CA9" w:rsidRPr="00E83CA9">
        <w:rPr>
          <w:rFonts w:ascii="Times New Roman" w:hAnsi="Times New Roman"/>
          <w:sz w:val="28"/>
          <w:szCs w:val="28"/>
        </w:rPr>
        <w:t xml:space="preserve">прямолинейного </w:t>
      </w:r>
      <w:r w:rsidR="002410EE">
        <w:rPr>
          <w:rFonts w:ascii="Times New Roman" w:hAnsi="Times New Roman"/>
          <w:sz w:val="28"/>
          <w:szCs w:val="28"/>
        </w:rPr>
        <w:t>проводника в магнитном поле. Правило левой руки. Принцип Ленца.</w:t>
      </w:r>
    </w:p>
    <w:p w:rsidR="00E83CA9" w:rsidRPr="00E83CA9" w:rsidRDefault="002410EE" w:rsidP="00025F14">
      <w:pPr>
        <w:pStyle w:val="a7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Магнитная цепь. Феромагнитные материалы. Резонанс тока, резонанс напряжения</w:t>
      </w:r>
    </w:p>
    <w:p w:rsidR="002558DB" w:rsidRDefault="002558DB" w:rsidP="00025F14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формы отчетности результатов самостоятельной работы</w:t>
      </w:r>
    </w:p>
    <w:p w:rsidR="002E5958" w:rsidRPr="00834099" w:rsidRDefault="002E5958" w:rsidP="00025F14">
      <w:pPr>
        <w:pStyle w:val="a5"/>
        <w:rPr>
          <w:rFonts w:eastAsia="TimesNewRomanPSMT"/>
          <w:i/>
          <w:sz w:val="18"/>
          <w:szCs w:val="28"/>
        </w:rPr>
      </w:pPr>
    </w:p>
    <w:p w:rsidR="002E5958" w:rsidRPr="008A1FB3" w:rsidRDefault="002E5958" w:rsidP="00025F14">
      <w:pPr>
        <w:pStyle w:val="a5"/>
        <w:ind w:firstLine="426"/>
        <w:jc w:val="both"/>
        <w:rPr>
          <w:rFonts w:eastAsia="TimesNewRomanPSMT"/>
          <w:i/>
          <w:sz w:val="28"/>
          <w:szCs w:val="28"/>
        </w:rPr>
      </w:pPr>
      <w:r w:rsidRPr="008A1FB3">
        <w:rPr>
          <w:rFonts w:eastAsia="TimesNewRomanPSMT"/>
          <w:i/>
          <w:sz w:val="28"/>
          <w:szCs w:val="28"/>
        </w:rPr>
        <w:t>За правильный ответ на вопросы выставляется положительная оценка – 1</w:t>
      </w:r>
    </w:p>
    <w:p w:rsidR="00834099" w:rsidRPr="0046523E" w:rsidRDefault="002E5958" w:rsidP="00025F14">
      <w:pPr>
        <w:pStyle w:val="a5"/>
        <w:ind w:firstLine="426"/>
        <w:jc w:val="both"/>
        <w:rPr>
          <w:rFonts w:eastAsia="TimesNewRomanPSMT"/>
          <w:i/>
          <w:sz w:val="28"/>
          <w:szCs w:val="28"/>
        </w:rPr>
      </w:pPr>
      <w:r w:rsidRPr="008A1FB3">
        <w:rPr>
          <w:rFonts w:eastAsia="TimesNewRomanPSMT"/>
          <w:i/>
          <w:sz w:val="28"/>
          <w:szCs w:val="28"/>
        </w:rPr>
        <w:t>балл.</w:t>
      </w:r>
    </w:p>
    <w:p w:rsidR="002E5958" w:rsidRPr="008A1FB3" w:rsidRDefault="002E5958" w:rsidP="00025F14">
      <w:pPr>
        <w:pStyle w:val="a5"/>
        <w:ind w:firstLine="426"/>
        <w:jc w:val="both"/>
        <w:rPr>
          <w:rFonts w:eastAsia="TimesNewRomanPSMT"/>
          <w:i/>
          <w:sz w:val="28"/>
          <w:szCs w:val="28"/>
        </w:rPr>
      </w:pPr>
      <w:r w:rsidRPr="008A1FB3">
        <w:rPr>
          <w:rFonts w:eastAsia="TimesNewRomanPSMT"/>
          <w:i/>
          <w:sz w:val="28"/>
          <w:szCs w:val="28"/>
        </w:rPr>
        <w:t>За не правильный ответ на вопросы выставляется отрицательная оценка – 0 баллов.</w:t>
      </w:r>
    </w:p>
    <w:p w:rsidR="007D4140" w:rsidRDefault="007D4140" w:rsidP="00025F14">
      <w:pPr>
        <w:rPr>
          <w:i/>
          <w:iCs/>
          <w:sz w:val="28"/>
          <w:szCs w:val="28"/>
        </w:rPr>
      </w:pPr>
    </w:p>
    <w:p w:rsidR="00461BC7" w:rsidRDefault="00461BC7" w:rsidP="00025F14">
      <w:pPr>
        <w:ind w:left="720"/>
        <w:rPr>
          <w:b/>
          <w:bCs/>
          <w:color w:val="000000"/>
          <w:sz w:val="28"/>
          <w:szCs w:val="28"/>
        </w:rPr>
      </w:pPr>
    </w:p>
    <w:p w:rsidR="00461BC7" w:rsidRPr="007816D6" w:rsidRDefault="00461BC7" w:rsidP="00025F14">
      <w:pPr>
        <w:ind w:left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КОНТРОЛЬНАЯ</w:t>
      </w:r>
      <w:r w:rsidRPr="007816D6">
        <w:rPr>
          <w:b/>
          <w:bCs/>
          <w:color w:val="000000"/>
          <w:sz w:val="28"/>
          <w:szCs w:val="28"/>
        </w:rPr>
        <w:t xml:space="preserve"> РАБОТА </w:t>
      </w:r>
    </w:p>
    <w:p w:rsidR="00461BC7" w:rsidRDefault="00461BC7" w:rsidP="00025F14">
      <w:pPr>
        <w:ind w:firstLine="708"/>
        <w:jc w:val="both"/>
        <w:rPr>
          <w:b/>
          <w:sz w:val="28"/>
          <w:szCs w:val="28"/>
        </w:rPr>
      </w:pPr>
    </w:p>
    <w:p w:rsidR="00461BC7" w:rsidRPr="00DB7F2E" w:rsidRDefault="00461BC7" w:rsidP="00025F14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251FF2" w:rsidRDefault="00461BC7" w:rsidP="00025F14">
      <w:pPr>
        <w:ind w:firstLine="709"/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 w:rsidR="00F05AE8">
        <w:rPr>
          <w:bCs/>
          <w:color w:val="000000"/>
          <w:sz w:val="28"/>
          <w:szCs w:val="28"/>
        </w:rPr>
        <w:t>Контрольная работа проводится с целью контроля усвоенных умений, знаний и последующего анализа типичных ошибок (затруднений) обучающихся в конце изучения раздела/ темы.</w:t>
      </w:r>
    </w:p>
    <w:p w:rsidR="00F05AE8" w:rsidRDefault="00F05AE8" w:rsidP="00025F14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Письменная контрольная работа включает ХХ вариантов заданий. Задания дифференцируются по уровню сложности. Варианты письменной контрольной работы равноценны по трудности, одинаковы по структуре, параллельны по расположению заданий: под одним и тем же порядковым номером во всех вариантах письменной проверочной работы находится задание, проверяющее один и тот же элемент содержания. </w:t>
      </w:r>
    </w:p>
    <w:p w:rsidR="00F05AE8" w:rsidRDefault="00F05AE8" w:rsidP="00025F14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На выполнение контрольной работы отводится ХХ минут.</w:t>
      </w:r>
    </w:p>
    <w:p w:rsidR="00F05AE8" w:rsidRDefault="00F05AE8" w:rsidP="00025F14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При работе обучающийся может использовать следующие источники: </w:t>
      </w:r>
      <w:r>
        <w:rPr>
          <w:i/>
          <w:sz w:val="28"/>
          <w:szCs w:val="28"/>
        </w:rPr>
        <w:t>указать используемы таблицы, литературу, оборудование и т.д.</w:t>
      </w:r>
      <w:r>
        <w:rPr>
          <w:bCs/>
          <w:color w:val="000000"/>
          <w:sz w:val="28"/>
          <w:szCs w:val="28"/>
        </w:rPr>
        <w:t xml:space="preserve"> </w:t>
      </w:r>
    </w:p>
    <w:p w:rsidR="00F05AE8" w:rsidRDefault="00F05AE8" w:rsidP="00025F14">
      <w:pPr>
        <w:ind w:firstLine="709"/>
        <w:jc w:val="both"/>
        <w:rPr>
          <w:i/>
          <w:iCs/>
          <w:sz w:val="28"/>
          <w:szCs w:val="28"/>
        </w:rPr>
      </w:pPr>
    </w:p>
    <w:p w:rsidR="002558DB" w:rsidRPr="00DB7F2E" w:rsidRDefault="002558DB" w:rsidP="00025F1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контрольной работы</w:t>
      </w:r>
    </w:p>
    <w:p w:rsidR="002558DB" w:rsidRPr="007816D6" w:rsidRDefault="002558DB" w:rsidP="00025F14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глубокое и полное овладение содержанием учебного материала, в котором обучающийся свободно и уверенно ориентируется; </w:t>
      </w:r>
      <w:r>
        <w:rPr>
          <w:sz w:val="28"/>
          <w:szCs w:val="28"/>
        </w:rPr>
        <w:lastRenderedPageBreak/>
        <w:t xml:space="preserve">научно-понятийным аппаратом; умение практически применять теоретические знания, высказывать и обосновывать свои суждения. Оценка предполагает грамотное и логичное изложение ответа, обоснование собственного высказывания с точки зрения известных теоретических положений. </w:t>
      </w:r>
    </w:p>
    <w:p w:rsidR="002558DB" w:rsidRPr="007816D6" w:rsidRDefault="002558DB" w:rsidP="00025F14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обучающийся полно усвоил учебный материал, владеет научно-понятийным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</w:t>
      </w:r>
      <w:r w:rsidRPr="007816D6">
        <w:rPr>
          <w:sz w:val="28"/>
          <w:szCs w:val="28"/>
        </w:rPr>
        <w:t xml:space="preserve"> </w:t>
      </w:r>
    </w:p>
    <w:p w:rsidR="002558DB" w:rsidRDefault="002558DB" w:rsidP="00025F14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обучающийся обнаруживает знание и понимание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знаний при ответена практико-ориентированные вопросы; не умеет доказательно обосновывать собственные суждения.</w:t>
      </w:r>
    </w:p>
    <w:p w:rsidR="002558DB" w:rsidRPr="007816D6" w:rsidRDefault="002558DB" w:rsidP="00025F14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обучающийся имеет разрозненные, бессистемные знания по разделу/ теме, допускает ошибки в определении базовых понятий, искажает их смысл; не может практически применять теоретические знания</w:t>
      </w:r>
      <w:r w:rsidRPr="007816D6">
        <w:rPr>
          <w:sz w:val="28"/>
          <w:szCs w:val="28"/>
        </w:rPr>
        <w:t>.</w:t>
      </w:r>
    </w:p>
    <w:p w:rsidR="002558DB" w:rsidRDefault="002558DB" w:rsidP="00025F14">
      <w:pPr>
        <w:ind w:firstLine="709"/>
        <w:jc w:val="both"/>
        <w:rPr>
          <w:i/>
          <w:iCs/>
          <w:sz w:val="28"/>
          <w:szCs w:val="28"/>
        </w:rPr>
      </w:pPr>
    </w:p>
    <w:p w:rsidR="002558DB" w:rsidRDefault="002558DB" w:rsidP="00025F14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 w:rsidRPr="00247520"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DB7F2E">
        <w:rPr>
          <w:b/>
          <w:i/>
          <w:sz w:val="28"/>
          <w:szCs w:val="28"/>
        </w:rPr>
        <w:t xml:space="preserve"> </w:t>
      </w:r>
      <w:r>
        <w:rPr>
          <w:b/>
          <w:sz w:val="28"/>
          <w:szCs w:val="28"/>
        </w:rPr>
        <w:t>Примерные варианты заданий</w:t>
      </w:r>
    </w:p>
    <w:p w:rsidR="00B36EA5" w:rsidRDefault="00B36EA5" w:rsidP="00025F14">
      <w:pPr>
        <w:pStyle w:val="a5"/>
        <w:jc w:val="center"/>
        <w:rPr>
          <w:b/>
          <w:sz w:val="28"/>
          <w:szCs w:val="28"/>
        </w:rPr>
      </w:pPr>
    </w:p>
    <w:p w:rsidR="00820BFE" w:rsidRPr="008A1FB3" w:rsidRDefault="00820BFE" w:rsidP="00025F14">
      <w:pPr>
        <w:pStyle w:val="a5"/>
        <w:jc w:val="center"/>
        <w:rPr>
          <w:b/>
          <w:sz w:val="28"/>
          <w:szCs w:val="28"/>
        </w:rPr>
      </w:pPr>
      <w:r w:rsidRPr="008A1FB3">
        <w:rPr>
          <w:b/>
          <w:sz w:val="28"/>
          <w:szCs w:val="28"/>
        </w:rPr>
        <w:t>Вариант 1</w:t>
      </w:r>
    </w:p>
    <w:p w:rsidR="00820BFE" w:rsidRPr="008A1FB3" w:rsidRDefault="00820BFE" w:rsidP="00025F14">
      <w:pPr>
        <w:pStyle w:val="a5"/>
        <w:jc w:val="both"/>
        <w:rPr>
          <w:rFonts w:eastAsia="TimesNewRomanPSMT"/>
          <w:sz w:val="28"/>
          <w:szCs w:val="28"/>
        </w:rPr>
      </w:pPr>
      <w:r w:rsidRPr="008A1FB3">
        <w:rPr>
          <w:rFonts w:eastAsia="TimesNewRomanPSMT"/>
          <w:sz w:val="28"/>
          <w:szCs w:val="28"/>
        </w:rPr>
        <w:t>1.Два проводника сопротивлением 15 Ом и 60 Ом включены в цепь параллельно. Напряжение на концах участка двух проводников равно 24 В. Найти силу тока в цепи.</w:t>
      </w:r>
    </w:p>
    <w:p w:rsidR="00820BFE" w:rsidRPr="008A1FB3" w:rsidRDefault="00820BFE" w:rsidP="00025F14">
      <w:pPr>
        <w:pStyle w:val="a5"/>
        <w:jc w:val="both"/>
        <w:rPr>
          <w:sz w:val="28"/>
          <w:szCs w:val="28"/>
        </w:rPr>
      </w:pPr>
    </w:p>
    <w:p w:rsidR="00820BFE" w:rsidRPr="008A1FB3" w:rsidRDefault="00820BFE" w:rsidP="00025F14">
      <w:pPr>
        <w:pStyle w:val="a5"/>
        <w:jc w:val="both"/>
        <w:rPr>
          <w:rFonts w:eastAsia="TimesNewRomanPSMT"/>
          <w:sz w:val="28"/>
          <w:szCs w:val="28"/>
        </w:rPr>
      </w:pPr>
      <w:r w:rsidRPr="008A1FB3">
        <w:rPr>
          <w:sz w:val="28"/>
          <w:szCs w:val="28"/>
        </w:rPr>
        <w:t>2</w:t>
      </w:r>
      <w:r w:rsidRPr="008A1FB3">
        <w:rPr>
          <w:rFonts w:eastAsia="TimesNewRomanPSMT"/>
          <w:sz w:val="28"/>
          <w:szCs w:val="28"/>
        </w:rPr>
        <w:t>. В контуре проводника магнитный поток изменился за 0,3 с на 0,06 Вб. Какова скорость изменения магнитного потока?</w:t>
      </w:r>
    </w:p>
    <w:p w:rsidR="00820BFE" w:rsidRPr="008A1FB3" w:rsidRDefault="00820BFE" w:rsidP="00025F14">
      <w:pPr>
        <w:pStyle w:val="a5"/>
        <w:jc w:val="both"/>
        <w:rPr>
          <w:rFonts w:eastAsia="TimesNewRomanPSMT"/>
          <w:sz w:val="28"/>
          <w:szCs w:val="28"/>
        </w:rPr>
      </w:pPr>
    </w:p>
    <w:p w:rsidR="00820BFE" w:rsidRPr="008A1FB3" w:rsidRDefault="00820BFE" w:rsidP="00025F14">
      <w:pPr>
        <w:pStyle w:val="a5"/>
        <w:jc w:val="both"/>
        <w:rPr>
          <w:rFonts w:eastAsia="TimesNewRomanPSMT"/>
          <w:sz w:val="28"/>
          <w:szCs w:val="28"/>
        </w:rPr>
      </w:pPr>
      <w:r w:rsidRPr="008A1FB3">
        <w:rPr>
          <w:rFonts w:eastAsia="TimesNewRomanPSMT"/>
          <w:sz w:val="28"/>
          <w:szCs w:val="28"/>
        </w:rPr>
        <w:t xml:space="preserve">3. Электрические заряды двух туч соответственно равны +20кл и </w:t>
      </w:r>
      <w:r w:rsidRPr="008A1FB3">
        <w:rPr>
          <w:sz w:val="28"/>
          <w:szCs w:val="28"/>
        </w:rPr>
        <w:t>-</w:t>
      </w:r>
      <w:r w:rsidRPr="008A1FB3">
        <w:rPr>
          <w:rFonts w:eastAsia="TimesNewRomanPSMT"/>
          <w:sz w:val="28"/>
          <w:szCs w:val="28"/>
        </w:rPr>
        <w:t xml:space="preserve">30кл. Среднее расстояние между тучами 30км. С какой силой взаимодействуют тучи? К=9*10 </w:t>
      </w:r>
      <w:r w:rsidRPr="008A1FB3">
        <w:rPr>
          <w:sz w:val="28"/>
          <w:szCs w:val="28"/>
        </w:rPr>
        <w:t xml:space="preserve">9 </w:t>
      </w:r>
      <w:r w:rsidRPr="008A1FB3">
        <w:rPr>
          <w:rFonts w:eastAsia="TimesNewRomanPSMT"/>
          <w:sz w:val="28"/>
          <w:szCs w:val="28"/>
        </w:rPr>
        <w:t xml:space="preserve">Н*м </w:t>
      </w:r>
      <w:r w:rsidRPr="008A1FB3">
        <w:rPr>
          <w:sz w:val="28"/>
          <w:szCs w:val="28"/>
        </w:rPr>
        <w:t>2</w:t>
      </w:r>
      <w:r w:rsidRPr="008A1FB3">
        <w:rPr>
          <w:rFonts w:eastAsia="TimesNewRomanPSMT"/>
          <w:sz w:val="28"/>
          <w:szCs w:val="28"/>
        </w:rPr>
        <w:t xml:space="preserve">/Кл </w:t>
      </w:r>
      <w:r w:rsidRPr="008A1FB3">
        <w:rPr>
          <w:sz w:val="28"/>
          <w:szCs w:val="28"/>
        </w:rPr>
        <w:t>2 .</w:t>
      </w:r>
    </w:p>
    <w:p w:rsidR="00820BFE" w:rsidRPr="008A1FB3" w:rsidRDefault="00820BFE" w:rsidP="00025F14">
      <w:pPr>
        <w:pStyle w:val="a5"/>
        <w:jc w:val="center"/>
        <w:rPr>
          <w:b/>
          <w:sz w:val="28"/>
          <w:szCs w:val="28"/>
        </w:rPr>
      </w:pPr>
      <w:r w:rsidRPr="008A1FB3">
        <w:rPr>
          <w:b/>
          <w:sz w:val="28"/>
          <w:szCs w:val="28"/>
        </w:rPr>
        <w:t>Вариант 2</w:t>
      </w:r>
    </w:p>
    <w:p w:rsidR="00820BFE" w:rsidRPr="008A1FB3" w:rsidRDefault="00820BFE" w:rsidP="00025F14">
      <w:pPr>
        <w:pStyle w:val="a5"/>
        <w:jc w:val="both"/>
        <w:rPr>
          <w:rFonts w:eastAsia="TimesNewRomanPSMT"/>
          <w:sz w:val="28"/>
          <w:szCs w:val="28"/>
        </w:rPr>
      </w:pPr>
      <w:r w:rsidRPr="008A1FB3">
        <w:rPr>
          <w:rFonts w:eastAsia="TimesNewRomanPSMT"/>
          <w:sz w:val="28"/>
          <w:szCs w:val="28"/>
        </w:rPr>
        <w:t>1. Два проводника сопротивлением по 20 Ом каждый включены в цепь параллельно. К ним последовательно включен третий проводник сопротивлением 40 Ом. Напряжение на концах участка равно 10 вольт. Найти силу тока в цепи.</w:t>
      </w:r>
    </w:p>
    <w:p w:rsidR="00820BFE" w:rsidRPr="008A1FB3" w:rsidRDefault="00820BFE" w:rsidP="00025F14">
      <w:pPr>
        <w:pStyle w:val="a5"/>
        <w:jc w:val="both"/>
        <w:rPr>
          <w:rFonts w:eastAsia="TimesNewRomanPSMT"/>
          <w:sz w:val="28"/>
          <w:szCs w:val="28"/>
        </w:rPr>
      </w:pPr>
    </w:p>
    <w:p w:rsidR="00820BFE" w:rsidRPr="008A1FB3" w:rsidRDefault="00820BFE" w:rsidP="00025F14">
      <w:pPr>
        <w:pStyle w:val="a5"/>
        <w:jc w:val="both"/>
        <w:rPr>
          <w:rFonts w:eastAsia="TimesNewRomanPSMT"/>
          <w:sz w:val="28"/>
          <w:szCs w:val="28"/>
        </w:rPr>
      </w:pPr>
      <w:r w:rsidRPr="008A1FB3">
        <w:rPr>
          <w:rFonts w:eastAsia="TimesNewRomanPSMT"/>
          <w:sz w:val="28"/>
          <w:szCs w:val="28"/>
        </w:rPr>
        <w:t>2. Найти емкость плоского конденсатора, состоящего из двух плоских круглых пластин диаметром 20 см, разделенных парафиновой прослойкой толщиной 1 мм. Относительная диэлектрическая проницаемость парафина 2,0.</w:t>
      </w:r>
    </w:p>
    <w:p w:rsidR="00820BFE" w:rsidRPr="008A1FB3" w:rsidRDefault="00820BFE" w:rsidP="00025F14">
      <w:pPr>
        <w:pStyle w:val="a5"/>
        <w:jc w:val="both"/>
        <w:rPr>
          <w:rFonts w:eastAsia="TimesNewRomanPSMT"/>
          <w:sz w:val="28"/>
          <w:szCs w:val="28"/>
        </w:rPr>
      </w:pPr>
    </w:p>
    <w:p w:rsidR="00820BFE" w:rsidRPr="008A1FB3" w:rsidRDefault="00820BFE" w:rsidP="00025F14">
      <w:pPr>
        <w:pStyle w:val="a5"/>
        <w:jc w:val="both"/>
        <w:rPr>
          <w:rFonts w:eastAsia="TimesNewRomanPSMT"/>
          <w:sz w:val="28"/>
          <w:szCs w:val="28"/>
        </w:rPr>
      </w:pPr>
      <w:r w:rsidRPr="008A1FB3">
        <w:rPr>
          <w:rFonts w:eastAsia="TimesNewRomanPSMT"/>
          <w:sz w:val="28"/>
          <w:szCs w:val="28"/>
        </w:rPr>
        <w:t>3. Определить частоту переменного тока, получаемого от генератора с 24 полюсами, при 250 оборотах ротора в минуту.</w:t>
      </w:r>
    </w:p>
    <w:p w:rsidR="00820BFE" w:rsidRPr="008A1FB3" w:rsidRDefault="00820BFE" w:rsidP="00025F14">
      <w:pPr>
        <w:pStyle w:val="a5"/>
        <w:jc w:val="center"/>
        <w:rPr>
          <w:b/>
          <w:sz w:val="28"/>
          <w:szCs w:val="28"/>
        </w:rPr>
      </w:pPr>
    </w:p>
    <w:p w:rsidR="00820BFE" w:rsidRPr="008A1FB3" w:rsidRDefault="00820BFE" w:rsidP="00025F14">
      <w:pPr>
        <w:pStyle w:val="a5"/>
        <w:jc w:val="center"/>
        <w:rPr>
          <w:b/>
          <w:sz w:val="28"/>
          <w:szCs w:val="28"/>
        </w:rPr>
      </w:pPr>
      <w:r w:rsidRPr="008A1FB3">
        <w:rPr>
          <w:b/>
          <w:sz w:val="28"/>
          <w:szCs w:val="28"/>
        </w:rPr>
        <w:t>Вариант 3</w:t>
      </w:r>
    </w:p>
    <w:p w:rsidR="00820BFE" w:rsidRPr="008A1FB3" w:rsidRDefault="00820BFE" w:rsidP="00025F14">
      <w:pPr>
        <w:pStyle w:val="a5"/>
        <w:jc w:val="both"/>
        <w:rPr>
          <w:rFonts w:eastAsia="TimesNewRomanPSMT"/>
          <w:sz w:val="28"/>
          <w:szCs w:val="28"/>
        </w:rPr>
      </w:pPr>
      <w:r w:rsidRPr="008A1FB3">
        <w:rPr>
          <w:rFonts w:eastAsia="TimesNewRomanPSMT"/>
          <w:sz w:val="28"/>
          <w:szCs w:val="28"/>
        </w:rPr>
        <w:t xml:space="preserve">1. Стальная проволока длиной 2,5м и сечением 0,5 мм </w:t>
      </w:r>
      <w:r w:rsidRPr="008A1FB3">
        <w:rPr>
          <w:sz w:val="28"/>
          <w:szCs w:val="28"/>
        </w:rPr>
        <w:t>2</w:t>
      </w:r>
      <w:r w:rsidRPr="008A1FB3">
        <w:rPr>
          <w:rFonts w:eastAsia="TimesNewRomanPSMT"/>
          <w:sz w:val="28"/>
          <w:szCs w:val="28"/>
        </w:rPr>
        <w:t>, имеет сопротивление 5,47 Ом. Найти удельное сопротивление стали.</w:t>
      </w:r>
    </w:p>
    <w:p w:rsidR="00820BFE" w:rsidRPr="008A1FB3" w:rsidRDefault="00820BFE" w:rsidP="00025F14">
      <w:pPr>
        <w:pStyle w:val="a5"/>
        <w:jc w:val="both"/>
        <w:rPr>
          <w:rFonts w:eastAsia="TimesNewRomanPSMT"/>
          <w:sz w:val="28"/>
          <w:szCs w:val="28"/>
        </w:rPr>
      </w:pPr>
    </w:p>
    <w:p w:rsidR="00820BFE" w:rsidRPr="008A1FB3" w:rsidRDefault="00820BFE" w:rsidP="00025F14">
      <w:pPr>
        <w:pStyle w:val="a5"/>
        <w:jc w:val="both"/>
        <w:rPr>
          <w:rFonts w:eastAsia="TimesNewRomanPSMT"/>
          <w:sz w:val="28"/>
          <w:szCs w:val="28"/>
        </w:rPr>
      </w:pPr>
      <w:r w:rsidRPr="008A1FB3">
        <w:rPr>
          <w:rFonts w:eastAsia="TimesNewRomanPSMT"/>
          <w:sz w:val="28"/>
          <w:szCs w:val="28"/>
        </w:rPr>
        <w:t>2. Два конденсатора емкостью 100 мкФ и 0,3 мкФ включены в цепь последовательно. Найти емкость эквивалентного конденсатора.</w:t>
      </w:r>
    </w:p>
    <w:p w:rsidR="00820BFE" w:rsidRPr="008A1FB3" w:rsidRDefault="00820BFE" w:rsidP="00025F14">
      <w:pPr>
        <w:pStyle w:val="a5"/>
        <w:jc w:val="both"/>
        <w:rPr>
          <w:rFonts w:eastAsia="TimesNewRomanPSMT"/>
          <w:sz w:val="28"/>
          <w:szCs w:val="28"/>
        </w:rPr>
      </w:pPr>
    </w:p>
    <w:p w:rsidR="00820BFE" w:rsidRPr="008A1FB3" w:rsidRDefault="00820BFE" w:rsidP="00025F14">
      <w:pPr>
        <w:pStyle w:val="a5"/>
        <w:jc w:val="both"/>
        <w:rPr>
          <w:sz w:val="28"/>
          <w:szCs w:val="28"/>
        </w:rPr>
      </w:pPr>
      <w:r w:rsidRPr="008A1FB3">
        <w:rPr>
          <w:rFonts w:eastAsia="TimesNewRomanPSMT"/>
          <w:sz w:val="28"/>
          <w:szCs w:val="28"/>
        </w:rPr>
        <w:t xml:space="preserve">3.Найти потенциал электрического поля, созданного электроном на расстоянии 5,З*10 </w:t>
      </w:r>
      <w:r w:rsidRPr="008A1FB3">
        <w:rPr>
          <w:rFonts w:eastAsia="TimesNewRomanPSMT"/>
          <w:sz w:val="28"/>
          <w:szCs w:val="28"/>
          <w:vertAlign w:val="superscript"/>
        </w:rPr>
        <w:t>-11</w:t>
      </w:r>
      <w:r w:rsidRPr="008A1FB3">
        <w:rPr>
          <w:rFonts w:eastAsia="TimesNewRomanPSMT"/>
          <w:sz w:val="28"/>
          <w:szCs w:val="28"/>
        </w:rPr>
        <w:t>м.</w:t>
      </w:r>
    </w:p>
    <w:p w:rsidR="00820BFE" w:rsidRPr="008A1FB3" w:rsidRDefault="00820BFE" w:rsidP="00025F14">
      <w:pPr>
        <w:pStyle w:val="a5"/>
        <w:jc w:val="center"/>
        <w:rPr>
          <w:b/>
          <w:sz w:val="28"/>
          <w:szCs w:val="28"/>
        </w:rPr>
      </w:pPr>
      <w:r w:rsidRPr="008A1FB3">
        <w:rPr>
          <w:b/>
          <w:sz w:val="28"/>
          <w:szCs w:val="28"/>
        </w:rPr>
        <w:t>Вариант 4</w:t>
      </w:r>
    </w:p>
    <w:p w:rsidR="00820BFE" w:rsidRPr="008A1FB3" w:rsidRDefault="00820BFE" w:rsidP="00025F14">
      <w:pPr>
        <w:pStyle w:val="a5"/>
        <w:jc w:val="both"/>
        <w:rPr>
          <w:rFonts w:eastAsia="TimesNewRomanPSMT"/>
          <w:sz w:val="28"/>
          <w:szCs w:val="28"/>
        </w:rPr>
      </w:pPr>
      <w:r w:rsidRPr="008A1FB3">
        <w:rPr>
          <w:rFonts w:eastAsia="TimesNewRomanPSMT"/>
          <w:sz w:val="28"/>
          <w:szCs w:val="28"/>
        </w:rPr>
        <w:t>1. Какое сопротивление нужно включить в сеть с напряжением 220 вольт, чтобы на нем за 10 минут выделилось 66 кДж теплоты?</w:t>
      </w:r>
    </w:p>
    <w:p w:rsidR="00820BFE" w:rsidRPr="008A1FB3" w:rsidRDefault="00820BFE" w:rsidP="00025F14">
      <w:pPr>
        <w:pStyle w:val="a5"/>
        <w:jc w:val="both"/>
        <w:rPr>
          <w:rFonts w:eastAsia="TimesNewRomanPSMT"/>
          <w:sz w:val="28"/>
          <w:szCs w:val="28"/>
        </w:rPr>
      </w:pPr>
    </w:p>
    <w:p w:rsidR="00820BFE" w:rsidRPr="008A1FB3" w:rsidRDefault="00820BFE" w:rsidP="00025F14">
      <w:pPr>
        <w:pStyle w:val="a5"/>
        <w:jc w:val="both"/>
        <w:rPr>
          <w:rFonts w:eastAsia="TimesNewRomanPSMT"/>
          <w:sz w:val="28"/>
          <w:szCs w:val="28"/>
        </w:rPr>
      </w:pPr>
      <w:r w:rsidRPr="008A1FB3">
        <w:rPr>
          <w:rFonts w:eastAsia="TimesNewRomanPSMT"/>
          <w:sz w:val="28"/>
          <w:szCs w:val="28"/>
        </w:rPr>
        <w:t xml:space="preserve">2. В автомобильной переноске сгорела лампочка. В багажнике оказалось несколько ламп от шахтерского фонаря по 4,5 В. Сколько таких ламп и как их нужно соединить для восстановления работоспособности переноски, если бортовое напряжение 12 В? Начертить электрическую </w:t>
      </w:r>
      <w:r w:rsidRPr="008A1FB3">
        <w:rPr>
          <w:sz w:val="28"/>
          <w:szCs w:val="28"/>
        </w:rPr>
        <w:t>схему.</w:t>
      </w:r>
    </w:p>
    <w:p w:rsidR="00820BFE" w:rsidRPr="008A1FB3" w:rsidRDefault="00820BFE" w:rsidP="00025F14">
      <w:pPr>
        <w:pStyle w:val="a5"/>
        <w:jc w:val="both"/>
        <w:rPr>
          <w:sz w:val="28"/>
          <w:szCs w:val="28"/>
        </w:rPr>
      </w:pPr>
    </w:p>
    <w:p w:rsidR="002558DB" w:rsidRPr="00DB7F2E" w:rsidRDefault="00820BFE" w:rsidP="00025F14">
      <w:pPr>
        <w:jc w:val="both"/>
        <w:rPr>
          <w:b/>
          <w:sz w:val="28"/>
          <w:szCs w:val="28"/>
        </w:rPr>
      </w:pPr>
      <w:r w:rsidRPr="008A1FB3">
        <w:rPr>
          <w:sz w:val="28"/>
          <w:szCs w:val="28"/>
        </w:rPr>
        <w:t>3</w:t>
      </w:r>
      <w:r w:rsidRPr="008A1FB3">
        <w:rPr>
          <w:rFonts w:eastAsia="TimesNewRomanPSMT"/>
          <w:sz w:val="28"/>
          <w:szCs w:val="28"/>
        </w:rPr>
        <w:t>.С какой силой взаимодействуют два заряда по 10</w:t>
      </w:r>
      <w:r w:rsidRPr="008A1FB3">
        <w:rPr>
          <w:sz w:val="28"/>
          <w:szCs w:val="28"/>
        </w:rPr>
        <w:t xml:space="preserve">-8 </w:t>
      </w:r>
      <w:r w:rsidRPr="008A1FB3">
        <w:rPr>
          <w:rFonts w:eastAsia="TimesNewRomanPSMT"/>
          <w:sz w:val="28"/>
          <w:szCs w:val="28"/>
        </w:rPr>
        <w:t>Кл каждый, находящиеся на расстоянии 5 см друг от друга?</w:t>
      </w:r>
    </w:p>
    <w:p w:rsidR="004A5102" w:rsidRDefault="004A5102" w:rsidP="00025F14">
      <w:pPr>
        <w:tabs>
          <w:tab w:val="left" w:pos="7200"/>
        </w:tabs>
        <w:rPr>
          <w:b/>
          <w:bCs/>
          <w:color w:val="000000"/>
          <w:sz w:val="28"/>
          <w:szCs w:val="28"/>
        </w:rPr>
      </w:pPr>
    </w:p>
    <w:p w:rsidR="004A5102" w:rsidRPr="00085D31" w:rsidRDefault="004A5102" w:rsidP="00025F14">
      <w:pPr>
        <w:tabs>
          <w:tab w:val="left" w:pos="7200"/>
        </w:tabs>
        <w:rPr>
          <w:bCs/>
          <w:i/>
          <w:sz w:val="28"/>
          <w:szCs w:val="28"/>
        </w:rPr>
      </w:pPr>
    </w:p>
    <w:p w:rsidR="002D07B7" w:rsidRPr="007816D6" w:rsidRDefault="002D07B7" w:rsidP="00025F14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ЛАБОРАТОРНОЕ ЗАНЯТИЕ </w:t>
      </w:r>
    </w:p>
    <w:p w:rsidR="002D07B7" w:rsidRDefault="002D07B7" w:rsidP="00025F14">
      <w:pPr>
        <w:ind w:firstLine="709"/>
        <w:jc w:val="both"/>
        <w:rPr>
          <w:b/>
          <w:sz w:val="28"/>
          <w:szCs w:val="28"/>
        </w:rPr>
      </w:pPr>
    </w:p>
    <w:p w:rsidR="002D07B7" w:rsidRPr="00DB7F2E" w:rsidRDefault="002D07B7" w:rsidP="00025F14">
      <w:pPr>
        <w:ind w:firstLine="709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2D07B7" w:rsidRDefault="002D07B7" w:rsidP="00025F14">
      <w:pPr>
        <w:ind w:firstLine="709"/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В ходе лабораторного занятия обучающиеся приобретают умения, предусмотренные рабочей программой учебной дисциплины, учатся самостоятельно работать с лабораторным оборудованием, проводить эксперименты, анализировать полученные результаты, и делать выводы, подтверждать теоретические положения лабораторным экспериментом.</w:t>
      </w:r>
    </w:p>
    <w:p w:rsidR="002D07B7" w:rsidRPr="006F4211" w:rsidRDefault="002D07B7" w:rsidP="00025F14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Содержание, этапы проведения лабораторного занятия представлены в обязательном приложении: </w:t>
      </w:r>
      <w:r>
        <w:rPr>
          <w:b/>
          <w:bCs/>
          <w:color w:val="000000"/>
          <w:sz w:val="28"/>
          <w:szCs w:val="28"/>
        </w:rPr>
        <w:t>М</w:t>
      </w:r>
      <w:r w:rsidRPr="006F4211">
        <w:rPr>
          <w:b/>
          <w:bCs/>
          <w:color w:val="000000"/>
          <w:sz w:val="28"/>
          <w:szCs w:val="28"/>
        </w:rPr>
        <w:t>етодические указания по проведению лабораторных занятий по дисциплине</w:t>
      </w:r>
      <w:r w:rsidRPr="006F4211">
        <w:rPr>
          <w:bCs/>
          <w:color w:val="000000"/>
          <w:sz w:val="28"/>
          <w:szCs w:val="28"/>
        </w:rPr>
        <w:t xml:space="preserve"> </w:t>
      </w:r>
      <w:r w:rsidRPr="006F4211">
        <w:rPr>
          <w:bCs/>
          <w:i/>
          <w:color w:val="000000"/>
          <w:sz w:val="28"/>
          <w:szCs w:val="28"/>
        </w:rPr>
        <w:t xml:space="preserve">(при наличии </w:t>
      </w:r>
      <w:r>
        <w:rPr>
          <w:bCs/>
          <w:i/>
          <w:color w:val="000000"/>
          <w:sz w:val="28"/>
          <w:szCs w:val="28"/>
        </w:rPr>
        <w:t>лабораторных</w:t>
      </w:r>
      <w:r w:rsidRPr="006F4211">
        <w:rPr>
          <w:bCs/>
          <w:i/>
          <w:color w:val="000000"/>
          <w:sz w:val="28"/>
          <w:szCs w:val="28"/>
        </w:rPr>
        <w:t xml:space="preserve"> занятий).</w:t>
      </w:r>
    </w:p>
    <w:p w:rsidR="002D07B7" w:rsidRDefault="002D07B7" w:rsidP="00025F14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При оценивании лабораторного занятия учитываются следующие критерии:</w:t>
      </w:r>
    </w:p>
    <w:p w:rsidR="002D07B7" w:rsidRDefault="002D07B7" w:rsidP="00025F14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2D07B7" w:rsidRDefault="002D07B7" w:rsidP="00025F14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2D07B7" w:rsidRDefault="002D07B7" w:rsidP="00025F14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2D07B7" w:rsidRDefault="002D07B7" w:rsidP="00025F14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Основная цель лабораторного заняти</w:t>
      </w:r>
      <w:r w:rsidR="00B36EA5">
        <w:rPr>
          <w:bCs/>
          <w:color w:val="000000"/>
          <w:sz w:val="28"/>
          <w:szCs w:val="28"/>
        </w:rPr>
        <w:t>й</w:t>
      </w:r>
      <w:r>
        <w:rPr>
          <w:bCs/>
          <w:color w:val="000000"/>
          <w:sz w:val="28"/>
          <w:szCs w:val="28"/>
        </w:rPr>
        <w:t xml:space="preserve"> </w:t>
      </w:r>
      <w:r w:rsidR="00B36EA5">
        <w:rPr>
          <w:bCs/>
          <w:color w:val="000000"/>
          <w:sz w:val="28"/>
          <w:szCs w:val="28"/>
        </w:rPr>
        <w:t>Углубление теоретических знаний и приобретение практического опыта при обслуживании электротехнической и электронной аппаратуры.</w:t>
      </w:r>
    </w:p>
    <w:p w:rsidR="002D07B7" w:rsidRDefault="002D07B7" w:rsidP="00025F14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 xml:space="preserve">На проведение лабораторного занятия отводится </w:t>
      </w:r>
      <w:r w:rsidR="003B7311">
        <w:rPr>
          <w:bCs/>
          <w:color w:val="000000"/>
          <w:sz w:val="28"/>
          <w:szCs w:val="28"/>
        </w:rPr>
        <w:t>90</w:t>
      </w:r>
      <w:r>
        <w:rPr>
          <w:bCs/>
          <w:color w:val="000000"/>
          <w:sz w:val="28"/>
          <w:szCs w:val="28"/>
        </w:rPr>
        <w:t xml:space="preserve"> минут.</w:t>
      </w:r>
    </w:p>
    <w:p w:rsidR="004728C4" w:rsidRDefault="002D07B7" w:rsidP="00025F14">
      <w:pPr>
        <w:ind w:firstLine="709"/>
        <w:jc w:val="both"/>
        <w:rPr>
          <w:i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Для формирования результатов обучения необходимо следующее оборудование: </w:t>
      </w:r>
      <w:r w:rsidR="004728C4" w:rsidRPr="005A767E">
        <w:rPr>
          <w:sz w:val="28"/>
          <w:szCs w:val="28"/>
          <w:shd w:val="clear" w:color="auto" w:fill="FFFFFF"/>
        </w:rPr>
        <w:t>Фролов В. А.</w:t>
      </w:r>
      <w:r w:rsidR="004728C4">
        <w:rPr>
          <w:sz w:val="28"/>
          <w:szCs w:val="28"/>
          <w:shd w:val="clear" w:color="auto" w:fill="FFFFFF"/>
        </w:rPr>
        <w:t xml:space="preserve"> </w:t>
      </w:r>
      <w:r w:rsidR="004728C4" w:rsidRPr="005A767E">
        <w:rPr>
          <w:sz w:val="28"/>
          <w:szCs w:val="28"/>
          <w:shd w:val="clear" w:color="auto" w:fill="FFFFFF"/>
        </w:rPr>
        <w:t>Электронная техника. Часть 2: Схематические электронные схемы [Электронный ресурс] / В. А. Фролов. - Москва: УМЦ ЖДТ (Учебно-методический центр по образованию на железнодорожном транспорте), 2015</w:t>
      </w:r>
      <w:r w:rsidR="004728C4" w:rsidRPr="00C9524A">
        <w:rPr>
          <w:sz w:val="28"/>
          <w:szCs w:val="28"/>
        </w:rPr>
        <w:t xml:space="preserve"> </w:t>
      </w:r>
      <w:r w:rsidR="004728C4" w:rsidRPr="005A767E">
        <w:rPr>
          <w:sz w:val="28"/>
          <w:szCs w:val="28"/>
        </w:rPr>
        <w:t>Данилов, И. А. Общая электротехника в 2 ч. Часть 1,часть 2: учебное пособие / И. А. Данилов. — 2-е изд., испр. и доп. — М.: Издательство Юрайт, 2017</w:t>
      </w:r>
      <w:r w:rsidR="004728C4">
        <w:rPr>
          <w:sz w:val="28"/>
          <w:szCs w:val="28"/>
        </w:rPr>
        <w:t>, стенды для проведения лабораторных работ.</w:t>
      </w:r>
    </w:p>
    <w:p w:rsidR="002D07B7" w:rsidRDefault="002D07B7" w:rsidP="00834099">
      <w:pPr>
        <w:ind w:firstLine="709"/>
        <w:jc w:val="both"/>
        <w:rPr>
          <w:b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</w:t>
      </w:r>
      <w:r>
        <w:rPr>
          <w:b/>
          <w:sz w:val="28"/>
          <w:szCs w:val="28"/>
        </w:rPr>
        <w:t>2. Критерии оценки лабораторного занятия</w:t>
      </w:r>
    </w:p>
    <w:p w:rsidR="002D07B7" w:rsidRPr="007816D6" w:rsidRDefault="002D07B7" w:rsidP="00834099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2D07B7" w:rsidRPr="007816D6" w:rsidRDefault="002D07B7" w:rsidP="00834099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2D07B7" w:rsidRPr="007816D6" w:rsidRDefault="002D07B7" w:rsidP="00834099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2D07B7" w:rsidRDefault="002D07B7" w:rsidP="00834099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не решил учебно-профессиональную задачу или задание.</w:t>
      </w:r>
    </w:p>
    <w:p w:rsidR="002D07B7" w:rsidRPr="0046523E" w:rsidRDefault="002D07B7" w:rsidP="00834099">
      <w:pPr>
        <w:ind w:firstLine="709"/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834099" w:rsidRPr="0046523E" w:rsidRDefault="00834099" w:rsidP="00834099">
      <w:pPr>
        <w:jc w:val="both"/>
        <w:rPr>
          <w:bCs/>
          <w:i/>
          <w:color w:val="000000"/>
          <w:sz w:val="28"/>
          <w:szCs w:val="28"/>
        </w:rPr>
      </w:pP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задания</w:t>
      </w: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193952" w:rsidRDefault="00193952" w:rsidP="002D07B7">
      <w:pPr>
        <w:jc w:val="both"/>
        <w:rPr>
          <w:bCs/>
          <w:i/>
          <w:color w:val="000000"/>
          <w:sz w:val="28"/>
          <w:szCs w:val="28"/>
        </w:rPr>
      </w:pPr>
    </w:p>
    <w:p w:rsidR="00193952" w:rsidRDefault="00193952" w:rsidP="002D07B7">
      <w:pPr>
        <w:jc w:val="both"/>
        <w:rPr>
          <w:bCs/>
          <w:i/>
          <w:color w:val="000000"/>
          <w:sz w:val="28"/>
          <w:szCs w:val="28"/>
        </w:rPr>
      </w:pPr>
    </w:p>
    <w:p w:rsidR="00193952" w:rsidRDefault="00193952" w:rsidP="002D07B7">
      <w:pPr>
        <w:jc w:val="both"/>
        <w:rPr>
          <w:bCs/>
          <w:i/>
          <w:color w:val="000000"/>
          <w:sz w:val="28"/>
          <w:szCs w:val="28"/>
        </w:rPr>
      </w:pPr>
    </w:p>
    <w:p w:rsidR="00193952" w:rsidRDefault="00193952" w:rsidP="002D07B7">
      <w:pPr>
        <w:jc w:val="both"/>
        <w:rPr>
          <w:bCs/>
          <w:i/>
          <w:color w:val="000000"/>
          <w:sz w:val="28"/>
          <w:szCs w:val="28"/>
        </w:rPr>
      </w:pPr>
    </w:p>
    <w:p w:rsidR="00193952" w:rsidRDefault="00193952" w:rsidP="002D07B7">
      <w:pPr>
        <w:jc w:val="both"/>
        <w:rPr>
          <w:bCs/>
          <w:i/>
          <w:color w:val="000000"/>
          <w:sz w:val="28"/>
          <w:szCs w:val="28"/>
        </w:rPr>
      </w:pPr>
    </w:p>
    <w:p w:rsidR="00193952" w:rsidRDefault="00193952" w:rsidP="002D07B7">
      <w:pPr>
        <w:jc w:val="both"/>
        <w:rPr>
          <w:bCs/>
          <w:i/>
          <w:color w:val="000000"/>
          <w:sz w:val="28"/>
          <w:szCs w:val="28"/>
        </w:rPr>
      </w:pPr>
    </w:p>
    <w:p w:rsidR="00193952" w:rsidRDefault="00193952" w:rsidP="002D07B7">
      <w:pPr>
        <w:jc w:val="both"/>
        <w:rPr>
          <w:bCs/>
          <w:i/>
          <w:color w:val="000000"/>
          <w:sz w:val="28"/>
          <w:szCs w:val="28"/>
        </w:rPr>
      </w:pPr>
    </w:p>
    <w:p w:rsidR="00193952" w:rsidRDefault="00193952" w:rsidP="002D07B7">
      <w:pPr>
        <w:jc w:val="both"/>
        <w:rPr>
          <w:bCs/>
          <w:i/>
          <w:color w:val="000000"/>
          <w:sz w:val="28"/>
          <w:szCs w:val="28"/>
        </w:rPr>
      </w:pPr>
    </w:p>
    <w:p w:rsidR="00193952" w:rsidRDefault="00193952" w:rsidP="002D07B7">
      <w:pPr>
        <w:jc w:val="both"/>
        <w:rPr>
          <w:bCs/>
          <w:i/>
          <w:color w:val="000000"/>
          <w:sz w:val="28"/>
          <w:szCs w:val="28"/>
        </w:rPr>
      </w:pPr>
    </w:p>
    <w:p w:rsidR="00193952" w:rsidRDefault="00193952" w:rsidP="002D07B7">
      <w:pPr>
        <w:jc w:val="both"/>
        <w:rPr>
          <w:bCs/>
          <w:i/>
          <w:color w:val="000000"/>
          <w:sz w:val="28"/>
          <w:szCs w:val="28"/>
        </w:rPr>
      </w:pPr>
    </w:p>
    <w:p w:rsidR="00193952" w:rsidRDefault="00193952" w:rsidP="002D07B7">
      <w:pPr>
        <w:jc w:val="both"/>
        <w:rPr>
          <w:bCs/>
          <w:i/>
          <w:color w:val="000000"/>
          <w:sz w:val="28"/>
          <w:szCs w:val="28"/>
        </w:rPr>
      </w:pPr>
    </w:p>
    <w:p w:rsidR="00193952" w:rsidRDefault="00193952" w:rsidP="002D07B7">
      <w:pPr>
        <w:jc w:val="both"/>
        <w:rPr>
          <w:bCs/>
          <w:i/>
          <w:color w:val="000000"/>
          <w:sz w:val="28"/>
          <w:szCs w:val="28"/>
        </w:rPr>
      </w:pPr>
    </w:p>
    <w:p w:rsidR="00193952" w:rsidRDefault="00193952" w:rsidP="002D07B7">
      <w:pPr>
        <w:jc w:val="both"/>
        <w:rPr>
          <w:bCs/>
          <w:i/>
          <w:color w:val="000000"/>
          <w:sz w:val="28"/>
          <w:szCs w:val="28"/>
        </w:rPr>
      </w:pPr>
    </w:p>
    <w:p w:rsidR="00193952" w:rsidRDefault="00193952" w:rsidP="002D07B7">
      <w:pPr>
        <w:jc w:val="both"/>
        <w:rPr>
          <w:bCs/>
          <w:i/>
          <w:color w:val="000000"/>
          <w:sz w:val="28"/>
          <w:szCs w:val="28"/>
        </w:rPr>
      </w:pPr>
    </w:p>
    <w:p w:rsidR="00193952" w:rsidRPr="0046523E" w:rsidRDefault="00193952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193952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6432" behindDoc="0" locked="0" layoutInCell="0" allowOverlap="1" wp14:anchorId="4166841C" wp14:editId="14E6F719">
            <wp:simplePos x="0" y="0"/>
            <wp:positionH relativeFrom="page">
              <wp:posOffset>457200</wp:posOffset>
            </wp:positionH>
            <wp:positionV relativeFrom="page">
              <wp:posOffset>619125</wp:posOffset>
            </wp:positionV>
            <wp:extent cx="6896100" cy="8915400"/>
            <wp:effectExtent l="0" t="0" r="0" b="0"/>
            <wp:wrapNone/>
            <wp:docPr id="59" name="Рисунок 59" descr="C:\Users\Operatorevm.KTGT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evm.KTGT\Desktop\media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9" b="5362"/>
                    <a:stretch/>
                  </pic:blipFill>
                  <pic:spPr bwMode="auto">
                    <a:xfrm>
                      <a:off x="0" y="0"/>
                      <a:ext cx="6900545" cy="892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Default="00246721" w:rsidP="00246721">
      <w:pPr>
        <w:rPr>
          <w:sz w:val="2"/>
          <w:szCs w:val="2"/>
        </w:rPr>
        <w:sectPr w:rsidR="00246721" w:rsidSect="00193952">
          <w:pgSz w:w="11900" w:h="1684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316865</wp:posOffset>
            </wp:positionH>
            <wp:positionV relativeFrom="page">
              <wp:posOffset>257175</wp:posOffset>
            </wp:positionV>
            <wp:extent cx="6883400" cy="10199370"/>
            <wp:effectExtent l="0" t="0" r="0" b="0"/>
            <wp:wrapNone/>
            <wp:docPr id="58" name="Рисунок 58" descr="C:\Users\Operatorevm.KTGT\Deskto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atorevm.KTGT\Desktop\media\image2.jpe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1019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527050</wp:posOffset>
            </wp:positionH>
            <wp:positionV relativeFrom="page">
              <wp:posOffset>202565</wp:posOffset>
            </wp:positionV>
            <wp:extent cx="6873240" cy="10279380"/>
            <wp:effectExtent l="0" t="0" r="3810" b="7620"/>
            <wp:wrapNone/>
            <wp:docPr id="57" name="Рисунок 57" descr="C:\Users\Operatorevm.KTGT\Desktop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atorevm.KTGT\Desktop\media\image3.jpe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1027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441325</wp:posOffset>
            </wp:positionH>
            <wp:positionV relativeFrom="page">
              <wp:posOffset>202565</wp:posOffset>
            </wp:positionV>
            <wp:extent cx="6873240" cy="9666605"/>
            <wp:effectExtent l="0" t="0" r="3810" b="0"/>
            <wp:wrapNone/>
            <wp:docPr id="56" name="Рисунок 56" descr="C:\Users\Operatorevm.KTGT\Desktop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atorevm.KTGT\Desktop\media\image4.jpe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966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441325</wp:posOffset>
            </wp:positionH>
            <wp:positionV relativeFrom="page">
              <wp:posOffset>285115</wp:posOffset>
            </wp:positionV>
            <wp:extent cx="6953250" cy="9666605"/>
            <wp:effectExtent l="0" t="0" r="0" b="0"/>
            <wp:wrapNone/>
            <wp:docPr id="55" name="Рисунок 55" descr="C:\Users\Operatorevm.KTGT\Desktop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ratorevm.KTGT\Desktop\media\image5.jpe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66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71552" behindDoc="0" locked="0" layoutInCell="0" allowOverlap="1">
            <wp:simplePos x="0" y="0"/>
            <wp:positionH relativeFrom="page">
              <wp:posOffset>362608</wp:posOffset>
            </wp:positionH>
            <wp:positionV relativeFrom="page">
              <wp:posOffset>252248</wp:posOffset>
            </wp:positionV>
            <wp:extent cx="6842234" cy="9967407"/>
            <wp:effectExtent l="0" t="0" r="0" b="0"/>
            <wp:wrapNone/>
            <wp:docPr id="54" name="Рисунок 54" descr="C:\Users\Operatorevm.KTGT\Desktop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eratorevm.KTGT\Desktop\media\image6.jpeg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351" cy="997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472966</wp:posOffset>
            </wp:positionH>
            <wp:positionV relativeFrom="page">
              <wp:posOffset>305039</wp:posOffset>
            </wp:positionV>
            <wp:extent cx="6716110" cy="9961070"/>
            <wp:effectExtent l="0" t="0" r="8890" b="2540"/>
            <wp:wrapNone/>
            <wp:docPr id="53" name="Рисунок 53" descr="C:\Users\Operatorevm.KTGT\Desktop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peratorevm.KTGT\Desktop\media\image7.jpeg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085" cy="996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58240" behindDoc="0" locked="0" layoutInCell="0" allowOverlap="1">
            <wp:simplePos x="0" y="0"/>
            <wp:positionH relativeFrom="page">
              <wp:posOffset>536028</wp:posOffset>
            </wp:positionH>
            <wp:positionV relativeFrom="page">
              <wp:posOffset>189187</wp:posOffset>
            </wp:positionV>
            <wp:extent cx="6775789" cy="10074166"/>
            <wp:effectExtent l="0" t="0" r="6350" b="3810"/>
            <wp:wrapNone/>
            <wp:docPr id="52" name="Рисунок 52" descr="C:\Users\Operatorevm.KTGT\Desktop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peratorevm.KTGT\Desktop\media\image8.jpeg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779" cy="1007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286385</wp:posOffset>
            </wp:positionH>
            <wp:positionV relativeFrom="page">
              <wp:posOffset>187325</wp:posOffset>
            </wp:positionV>
            <wp:extent cx="6963410" cy="10179050"/>
            <wp:effectExtent l="0" t="0" r="8890" b="0"/>
            <wp:wrapNone/>
            <wp:docPr id="51" name="Рисунок 51" descr="C:\Users\Operatorevm.KTGT\Desktop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peratorevm.KTGT\Desktop\media\image9.jpeg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410" cy="1017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511810</wp:posOffset>
            </wp:positionH>
            <wp:positionV relativeFrom="page">
              <wp:posOffset>187325</wp:posOffset>
            </wp:positionV>
            <wp:extent cx="6742430" cy="10128885"/>
            <wp:effectExtent l="0" t="0" r="1270" b="5715"/>
            <wp:wrapNone/>
            <wp:docPr id="50" name="Рисунок 50" descr="C:\Users\Operatorevm.KTGT\Desktop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peratorevm.KTGT\Desktop\media\image10.jpeg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1012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76672" behindDoc="0" locked="0" layoutInCell="0" allowOverlap="1">
            <wp:simplePos x="0" y="0"/>
            <wp:positionH relativeFrom="page">
              <wp:posOffset>527050</wp:posOffset>
            </wp:positionH>
            <wp:positionV relativeFrom="page">
              <wp:posOffset>187325</wp:posOffset>
            </wp:positionV>
            <wp:extent cx="6661785" cy="10229215"/>
            <wp:effectExtent l="0" t="0" r="5715" b="635"/>
            <wp:wrapNone/>
            <wp:docPr id="49" name="Рисунок 49" descr="C:\Users\Operatorevm.KTGT\Desktop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peratorevm.KTGT\Desktop\media\image11.jpeg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1022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77696" behindDoc="0" locked="0" layoutInCell="0" allowOverlap="1">
            <wp:simplePos x="0" y="0"/>
            <wp:positionH relativeFrom="page">
              <wp:posOffset>378372</wp:posOffset>
            </wp:positionH>
            <wp:positionV relativeFrom="page">
              <wp:posOffset>236483</wp:posOffset>
            </wp:positionV>
            <wp:extent cx="6862121" cy="10074165"/>
            <wp:effectExtent l="0" t="0" r="0" b="3810"/>
            <wp:wrapNone/>
            <wp:docPr id="48" name="Рисунок 48" descr="C:\Users\Operatorevm.KTGT\Desktop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peratorevm.KTGT\Desktop\media\image12.jpeg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066" cy="1008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394138</wp:posOffset>
            </wp:positionH>
            <wp:positionV relativeFrom="page">
              <wp:posOffset>189187</wp:posOffset>
            </wp:positionV>
            <wp:extent cx="6821501" cy="10137228"/>
            <wp:effectExtent l="0" t="0" r="0" b="0"/>
            <wp:wrapNone/>
            <wp:docPr id="47" name="Рисунок 47" descr="C:\Users\Operatorevm.KTGT\Desktop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peratorevm.KTGT\Desktop\media\image13.jpeg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764" cy="1013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79744" behindDoc="0" locked="0" layoutInCell="0" allowOverlap="1">
            <wp:simplePos x="0" y="0"/>
            <wp:positionH relativeFrom="page">
              <wp:posOffset>725215</wp:posOffset>
            </wp:positionH>
            <wp:positionV relativeFrom="page">
              <wp:posOffset>189187</wp:posOffset>
            </wp:positionV>
            <wp:extent cx="6372672" cy="9995338"/>
            <wp:effectExtent l="0" t="0" r="9525" b="6350"/>
            <wp:wrapNone/>
            <wp:docPr id="46" name="Рисунок 46" descr="C:\Users\Operatorevm.KTGT\Desktop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peratorevm.KTGT\Desktop\media\image14.jpeg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609" cy="999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551792</wp:posOffset>
            </wp:positionH>
            <wp:positionV relativeFrom="page">
              <wp:posOffset>189186</wp:posOffset>
            </wp:positionV>
            <wp:extent cx="6763407" cy="10079700"/>
            <wp:effectExtent l="0" t="0" r="0" b="0"/>
            <wp:wrapNone/>
            <wp:docPr id="45" name="Рисунок 45" descr="C:\Users\Operatorevm.KTGT\Desktop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peratorevm.KTGT\Desktop\media\image15.jpeg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464" cy="1008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81792" behindDoc="0" locked="0" layoutInCell="0" allowOverlap="1">
            <wp:simplePos x="0" y="0"/>
            <wp:positionH relativeFrom="page">
              <wp:posOffset>484505</wp:posOffset>
            </wp:positionH>
            <wp:positionV relativeFrom="page">
              <wp:posOffset>327660</wp:posOffset>
            </wp:positionV>
            <wp:extent cx="6762750" cy="9606280"/>
            <wp:effectExtent l="0" t="0" r="0" b="0"/>
            <wp:wrapNone/>
            <wp:docPr id="44" name="Рисунок 44" descr="C:\Users\Operatorevm.KTGT\Desktop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peratorevm.KTGT\Desktop\media\image16.jpeg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60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82816" behindDoc="0" locked="0" layoutInCell="0" allowOverlap="1">
            <wp:simplePos x="0" y="0"/>
            <wp:positionH relativeFrom="page">
              <wp:posOffset>426085</wp:posOffset>
            </wp:positionH>
            <wp:positionV relativeFrom="page">
              <wp:posOffset>187325</wp:posOffset>
            </wp:positionV>
            <wp:extent cx="6782435" cy="9737090"/>
            <wp:effectExtent l="0" t="0" r="0" b="0"/>
            <wp:wrapNone/>
            <wp:docPr id="43" name="Рисунок 43" descr="C:\Users\Operatorevm.KTGT\Desktop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peratorevm.KTGT\Desktop\media\image17.jpeg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435" cy="973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83840" behindDoc="0" locked="0" layoutInCell="0" allowOverlap="1" wp14:anchorId="1F2D4C22" wp14:editId="27CE831A">
            <wp:simplePos x="0" y="0"/>
            <wp:positionH relativeFrom="page">
              <wp:posOffset>456565</wp:posOffset>
            </wp:positionH>
            <wp:positionV relativeFrom="page">
              <wp:posOffset>229870</wp:posOffset>
            </wp:positionV>
            <wp:extent cx="6873240" cy="9766935"/>
            <wp:effectExtent l="0" t="0" r="3810" b="5715"/>
            <wp:wrapNone/>
            <wp:docPr id="42" name="Рисунок 42" descr="C:\Users\Operatorevm.KTGT\Desktop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peratorevm.KTGT\Desktop\media\image18.jpeg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976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84864" behindDoc="0" locked="0" layoutInCell="0" allowOverlap="1" wp14:anchorId="3888529D" wp14:editId="60D62687">
            <wp:simplePos x="0" y="0"/>
            <wp:positionH relativeFrom="page">
              <wp:posOffset>569595</wp:posOffset>
            </wp:positionH>
            <wp:positionV relativeFrom="page">
              <wp:posOffset>202565</wp:posOffset>
            </wp:positionV>
            <wp:extent cx="6661785" cy="10038080"/>
            <wp:effectExtent l="0" t="0" r="5715" b="1270"/>
            <wp:wrapNone/>
            <wp:docPr id="41" name="Рисунок 41" descr="C:\Users\Operatorevm.KTGT\Desktop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peratorevm.KTGT\Desktop\media\image19.jpeg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100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85888" behindDoc="0" locked="0" layoutInCell="0" allowOverlap="1" wp14:anchorId="3A87C702" wp14:editId="05EA7B89">
            <wp:simplePos x="0" y="0"/>
            <wp:positionH relativeFrom="page">
              <wp:posOffset>299085</wp:posOffset>
            </wp:positionH>
            <wp:positionV relativeFrom="page">
              <wp:posOffset>251635</wp:posOffset>
            </wp:positionV>
            <wp:extent cx="6927822" cy="9916510"/>
            <wp:effectExtent l="0" t="0" r="6985" b="8890"/>
            <wp:wrapNone/>
            <wp:docPr id="40" name="Рисунок 40" descr="C:\Users\Operatorevm.KTGT\Desktop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peratorevm.KTGT\Desktop\media\image20.jpeg"/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22" cy="991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86912" behindDoc="0" locked="0" layoutInCell="0" allowOverlap="1">
            <wp:simplePos x="0" y="0"/>
            <wp:positionH relativeFrom="page">
              <wp:posOffset>365125</wp:posOffset>
            </wp:positionH>
            <wp:positionV relativeFrom="page">
              <wp:posOffset>285115</wp:posOffset>
            </wp:positionV>
            <wp:extent cx="6782435" cy="9907905"/>
            <wp:effectExtent l="0" t="0" r="0" b="0"/>
            <wp:wrapNone/>
            <wp:docPr id="39" name="Рисунок 39" descr="C:\Users\Operatorevm.KTGT\Desktop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peratorevm.KTGT\Desktop\media\image21.jpeg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435" cy="990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87936" behindDoc="0" locked="0" layoutInCell="0" allowOverlap="1">
            <wp:simplePos x="0" y="0"/>
            <wp:positionH relativeFrom="page">
              <wp:posOffset>280035</wp:posOffset>
            </wp:positionH>
            <wp:positionV relativeFrom="page">
              <wp:posOffset>300355</wp:posOffset>
            </wp:positionV>
            <wp:extent cx="6863080" cy="9917430"/>
            <wp:effectExtent l="0" t="0" r="0" b="7620"/>
            <wp:wrapNone/>
            <wp:docPr id="38" name="Рисунок 38" descr="C:\Users\Operatorevm.KTGT\Desktop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peratorevm.KTGT\Desktop\media\image22.jpeg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80" cy="991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88960" behindDoc="0" locked="0" layoutInCell="0" allowOverlap="1">
            <wp:simplePos x="0" y="0"/>
            <wp:positionH relativeFrom="page">
              <wp:posOffset>295275</wp:posOffset>
            </wp:positionH>
            <wp:positionV relativeFrom="page">
              <wp:posOffset>214630</wp:posOffset>
            </wp:positionV>
            <wp:extent cx="6873240" cy="10219055"/>
            <wp:effectExtent l="0" t="0" r="3810" b="0"/>
            <wp:wrapNone/>
            <wp:docPr id="37" name="Рисунок 37" descr="C:\Users\Operatorevm.KTGT\Desktop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peratorevm.KTGT\Desktop\media\image23.jpeg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1021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89984" behindDoc="0" locked="0" layoutInCell="0" allowOverlap="1">
            <wp:simplePos x="0" y="0"/>
            <wp:positionH relativeFrom="page">
              <wp:posOffset>309245</wp:posOffset>
            </wp:positionH>
            <wp:positionV relativeFrom="page">
              <wp:posOffset>202565</wp:posOffset>
            </wp:positionV>
            <wp:extent cx="6963410" cy="9917430"/>
            <wp:effectExtent l="0" t="0" r="8890" b="7620"/>
            <wp:wrapNone/>
            <wp:docPr id="36" name="Рисунок 36" descr="C:\Users\Operatorevm.KTGT\Desktop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peratorevm.KTGT\Desktop\media\image24.jpeg"/>
                    <pic:cNvPicPr>
                      <a:picLocks noChangeAspect="1" noChangeArrowheads="1"/>
                    </pic:cNvPicPr>
                  </pic:nvPicPr>
                  <pic:blipFill>
                    <a:blip r:embed="rId58" r:link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410" cy="991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</w:pPr>
    </w:p>
    <w:p w:rsidR="002D07B7" w:rsidRDefault="00EF5861" w:rsidP="002D07B7">
      <w:pPr>
        <w:ind w:firstLine="708"/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92032" behindDoc="0" locked="0" layoutInCell="0" allowOverlap="1" wp14:anchorId="25FCA42C" wp14:editId="6832FDCE">
            <wp:simplePos x="0" y="0"/>
            <wp:positionH relativeFrom="page">
              <wp:posOffset>220980</wp:posOffset>
            </wp:positionH>
            <wp:positionV relativeFrom="page">
              <wp:posOffset>464185</wp:posOffset>
            </wp:positionV>
            <wp:extent cx="6782435" cy="10018395"/>
            <wp:effectExtent l="0" t="0" r="0" b="1905"/>
            <wp:wrapNone/>
            <wp:docPr id="35" name="Рисунок 35" descr="C:\Users\Operatorevm.KTGT\Desktop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peratorevm.KTGT\Desktop\media\image25.jpeg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435" cy="1001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00A" w:rsidRPr="007E3042" w:rsidRDefault="00C4700A" w:rsidP="002D07B7">
      <w:pPr>
        <w:ind w:firstLine="708"/>
        <w:jc w:val="both"/>
        <w:rPr>
          <w:b/>
          <w:sz w:val="28"/>
          <w:szCs w:val="28"/>
        </w:rPr>
      </w:pPr>
    </w:p>
    <w:p w:rsidR="00C4700A" w:rsidRDefault="00C4700A" w:rsidP="002D07B7">
      <w:pPr>
        <w:ind w:firstLine="708"/>
        <w:jc w:val="both"/>
        <w:rPr>
          <w:b/>
          <w:sz w:val="28"/>
          <w:szCs w:val="28"/>
        </w:rPr>
      </w:pPr>
    </w:p>
    <w:p w:rsidR="002D07B7" w:rsidRPr="007816D6" w:rsidRDefault="002D07B7" w:rsidP="002D07B7">
      <w:pPr>
        <w:jc w:val="both"/>
        <w:rPr>
          <w:sz w:val="28"/>
          <w:szCs w:val="28"/>
        </w:rPr>
      </w:pPr>
    </w:p>
    <w:p w:rsidR="002D07B7" w:rsidRPr="00DB7F2E" w:rsidRDefault="002D07B7" w:rsidP="002D07B7">
      <w:pPr>
        <w:ind w:firstLine="708"/>
        <w:jc w:val="both"/>
        <w:rPr>
          <w:b/>
          <w:sz w:val="28"/>
          <w:szCs w:val="28"/>
        </w:rPr>
      </w:pPr>
    </w:p>
    <w:p w:rsidR="002D07B7" w:rsidRDefault="002D07B7" w:rsidP="002D07B7">
      <w:pPr>
        <w:ind w:left="720"/>
        <w:jc w:val="center"/>
        <w:rPr>
          <w:b/>
          <w:bCs/>
          <w:color w:val="000000"/>
          <w:sz w:val="28"/>
          <w:szCs w:val="28"/>
        </w:rPr>
      </w:pPr>
    </w:p>
    <w:p w:rsidR="00FE450F" w:rsidRDefault="00FE450F" w:rsidP="006E25ED">
      <w:pPr>
        <w:pStyle w:val="Default"/>
        <w:jc w:val="both"/>
        <w:rPr>
          <w:sz w:val="28"/>
          <w:szCs w:val="28"/>
        </w:rPr>
      </w:pPr>
    </w:p>
    <w:p w:rsidR="001B3413" w:rsidRDefault="001B3413" w:rsidP="006E25ED">
      <w:pPr>
        <w:pStyle w:val="Default"/>
        <w:jc w:val="both"/>
        <w:rPr>
          <w:sz w:val="28"/>
          <w:szCs w:val="28"/>
        </w:rPr>
      </w:pPr>
    </w:p>
    <w:p w:rsidR="00C4700A" w:rsidRDefault="00C4700A" w:rsidP="006E25ED">
      <w:pPr>
        <w:pStyle w:val="Default"/>
        <w:jc w:val="both"/>
        <w:rPr>
          <w:sz w:val="28"/>
          <w:szCs w:val="28"/>
        </w:rPr>
      </w:pPr>
    </w:p>
    <w:p w:rsidR="001B3413" w:rsidRPr="0046523E" w:rsidRDefault="001B3413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794D34" w:rsidRPr="00DD6791" w:rsidRDefault="00794D34" w:rsidP="00025F14">
      <w:pPr>
        <w:jc w:val="center"/>
        <w:rPr>
          <w:b/>
          <w:caps/>
          <w:sz w:val="28"/>
          <w:szCs w:val="28"/>
        </w:rPr>
      </w:pPr>
      <w:r w:rsidRPr="00DD6791">
        <w:rPr>
          <w:b/>
          <w:caps/>
          <w:sz w:val="28"/>
          <w:szCs w:val="28"/>
        </w:rPr>
        <w:lastRenderedPageBreak/>
        <w:t>Экзамен</w:t>
      </w:r>
    </w:p>
    <w:p w:rsidR="00E4285D" w:rsidRPr="00DD6791" w:rsidRDefault="00E4285D" w:rsidP="00025F14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6791">
        <w:rPr>
          <w:rFonts w:ascii="Times New Roman" w:hAnsi="Times New Roman"/>
          <w:b/>
          <w:bCs/>
          <w:sz w:val="28"/>
          <w:szCs w:val="28"/>
        </w:rPr>
        <w:t>1. Условия</w:t>
      </w:r>
      <w:r w:rsidRPr="00DD6791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Pr="00DD6791">
        <w:rPr>
          <w:rFonts w:ascii="Times New Roman" w:hAnsi="Times New Roman"/>
          <w:sz w:val="28"/>
          <w:szCs w:val="28"/>
        </w:rPr>
        <w:t>: аттестация проводится в форме экзамена  по завершению освоения учебного материала дисциплины и положительных результатах текущего контроля успеваемости.</w:t>
      </w:r>
    </w:p>
    <w:p w:rsidR="00E4285D" w:rsidRPr="00DD6791" w:rsidRDefault="00E4285D" w:rsidP="00025F14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4285D" w:rsidRPr="00DD6791" w:rsidRDefault="00E4285D" w:rsidP="00025F14">
      <w:pPr>
        <w:shd w:val="clear" w:color="auto" w:fill="FFFFFF"/>
        <w:ind w:firstLine="708"/>
        <w:jc w:val="both"/>
        <w:rPr>
          <w:sz w:val="28"/>
          <w:szCs w:val="28"/>
        </w:rPr>
      </w:pPr>
      <w:r w:rsidRPr="00DD6791">
        <w:rPr>
          <w:b/>
          <w:sz w:val="28"/>
          <w:szCs w:val="28"/>
        </w:rPr>
        <w:t xml:space="preserve">2. </w:t>
      </w:r>
      <w:r w:rsidRPr="00DD6791">
        <w:rPr>
          <w:rFonts w:eastAsia="Calibri"/>
          <w:b/>
          <w:bCs/>
          <w:sz w:val="28"/>
          <w:szCs w:val="28"/>
        </w:rPr>
        <w:t>Время</w:t>
      </w:r>
      <w:r w:rsidRPr="00DD6791">
        <w:rPr>
          <w:rFonts w:eastAsia="Arial"/>
          <w:b/>
          <w:sz w:val="28"/>
          <w:szCs w:val="28"/>
        </w:rPr>
        <w:t xml:space="preserve"> аттестации: </w:t>
      </w:r>
      <w:r w:rsidR="005401EB" w:rsidRPr="00DD6791">
        <w:rPr>
          <w:bCs/>
          <w:sz w:val="28"/>
          <w:szCs w:val="28"/>
        </w:rPr>
        <w:t>н</w:t>
      </w:r>
      <w:r w:rsidRPr="00DD6791">
        <w:rPr>
          <w:bCs/>
          <w:sz w:val="28"/>
          <w:szCs w:val="28"/>
        </w:rPr>
        <w:t xml:space="preserve">а </w:t>
      </w:r>
      <w:r w:rsidRPr="00DD6791">
        <w:rPr>
          <w:rFonts w:eastAsia="Calibri"/>
          <w:sz w:val="28"/>
          <w:szCs w:val="28"/>
          <w:lang w:eastAsia="en-US"/>
        </w:rPr>
        <w:t xml:space="preserve">проведение аттестации отводится </w:t>
      </w:r>
      <w:r w:rsidR="00180BD4" w:rsidRPr="00DD6791">
        <w:rPr>
          <w:rFonts w:eastAsia="Calibri"/>
          <w:sz w:val="28"/>
          <w:szCs w:val="28"/>
          <w:lang w:eastAsia="en-US"/>
        </w:rPr>
        <w:t>ХХ</w:t>
      </w:r>
      <w:r w:rsidRPr="00DD6791">
        <w:rPr>
          <w:rFonts w:eastAsia="Calibri"/>
          <w:sz w:val="28"/>
          <w:szCs w:val="28"/>
          <w:lang w:eastAsia="en-US"/>
        </w:rPr>
        <w:t xml:space="preserve"> астрономического часа, на подготовку – </w:t>
      </w:r>
      <w:r w:rsidR="00180BD4" w:rsidRPr="00DD6791">
        <w:rPr>
          <w:rFonts w:eastAsia="Calibri"/>
          <w:sz w:val="28"/>
          <w:szCs w:val="28"/>
          <w:lang w:eastAsia="en-US"/>
        </w:rPr>
        <w:t>ХХ</w:t>
      </w:r>
      <w:r w:rsidRPr="00DD6791">
        <w:rPr>
          <w:rFonts w:eastAsia="Calibri"/>
          <w:sz w:val="28"/>
          <w:szCs w:val="28"/>
          <w:lang w:eastAsia="en-US"/>
        </w:rPr>
        <w:t xml:space="preserve"> минут (</w:t>
      </w:r>
      <w:r w:rsidR="00180BD4" w:rsidRPr="00DD6791">
        <w:rPr>
          <w:rFonts w:eastAsia="Calibri"/>
          <w:sz w:val="28"/>
          <w:szCs w:val="28"/>
          <w:lang w:eastAsia="en-US"/>
        </w:rPr>
        <w:t>Х</w:t>
      </w:r>
      <w:r w:rsidRPr="00DD6791">
        <w:rPr>
          <w:rFonts w:eastAsia="Calibri"/>
          <w:sz w:val="28"/>
          <w:szCs w:val="28"/>
          <w:lang w:eastAsia="en-US"/>
        </w:rPr>
        <w:t xml:space="preserve"> акад. час).</w:t>
      </w:r>
    </w:p>
    <w:p w:rsidR="00E4285D" w:rsidRPr="00DD6791" w:rsidRDefault="00E4285D" w:rsidP="00025F14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4285D" w:rsidRPr="00DD6791" w:rsidRDefault="00E4285D" w:rsidP="00025F14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6791">
        <w:rPr>
          <w:rFonts w:ascii="Times New Roman" w:hAnsi="Times New Roman"/>
          <w:b/>
          <w:bCs/>
          <w:sz w:val="28"/>
          <w:szCs w:val="28"/>
        </w:rPr>
        <w:t>3. План</w:t>
      </w:r>
      <w:r w:rsidRPr="00DD6791">
        <w:rPr>
          <w:rFonts w:ascii="Times New Roman" w:hAnsi="Times New Roman"/>
          <w:b/>
          <w:sz w:val="28"/>
          <w:szCs w:val="28"/>
        </w:rPr>
        <w:t xml:space="preserve"> варианта</w:t>
      </w:r>
      <w:r w:rsidRPr="00DD6791">
        <w:rPr>
          <w:rFonts w:ascii="Times New Roman" w:hAnsi="Times New Roman"/>
          <w:sz w:val="28"/>
          <w:szCs w:val="28"/>
        </w:rPr>
        <w:t xml:space="preserve"> (соотношение практических задач/вопросов с содержанием учебного материала в контексте характера действий аттестуемых).</w:t>
      </w:r>
    </w:p>
    <w:p w:rsidR="00E4285D" w:rsidRPr="00DD6791" w:rsidRDefault="00E4285D" w:rsidP="00025F14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4285D" w:rsidRPr="00DD6791" w:rsidRDefault="00E4285D" w:rsidP="00025F14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6791">
        <w:rPr>
          <w:rFonts w:ascii="Times New Roman" w:hAnsi="Times New Roman"/>
          <w:b/>
          <w:bCs/>
          <w:sz w:val="28"/>
          <w:szCs w:val="28"/>
        </w:rPr>
        <w:t>4. Общие условия оценивания</w:t>
      </w:r>
    </w:p>
    <w:p w:rsidR="00E4285D" w:rsidRPr="00DD6791" w:rsidRDefault="00E4285D" w:rsidP="00025F14">
      <w:pPr>
        <w:shd w:val="clear" w:color="auto" w:fill="FFFFFF"/>
        <w:ind w:left="426"/>
        <w:jc w:val="both"/>
        <w:rPr>
          <w:b/>
          <w:bCs/>
          <w:sz w:val="28"/>
          <w:szCs w:val="28"/>
        </w:rPr>
      </w:pPr>
      <w:r w:rsidRPr="00DD6791">
        <w:rPr>
          <w:bCs/>
          <w:sz w:val="28"/>
          <w:szCs w:val="28"/>
        </w:rPr>
        <w:t>Оценка по промежуточной аттестации носит комплексный характер и включает в себя:</w:t>
      </w:r>
    </w:p>
    <w:p w:rsidR="00E4285D" w:rsidRPr="00DD6791" w:rsidRDefault="00E4285D" w:rsidP="00025F14">
      <w:pPr>
        <w:pStyle w:val="a7"/>
        <w:numPr>
          <w:ilvl w:val="0"/>
          <w:numId w:val="17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DD6791">
        <w:rPr>
          <w:rFonts w:ascii="Times New Roman" w:hAnsi="Times New Roman"/>
          <w:bCs/>
          <w:sz w:val="28"/>
          <w:szCs w:val="28"/>
        </w:rPr>
        <w:t>результаты прохождения текущего контроля успеваемости;</w:t>
      </w:r>
    </w:p>
    <w:p w:rsidR="00E4285D" w:rsidRPr="00DD6791" w:rsidRDefault="00E4285D" w:rsidP="00025F14">
      <w:pPr>
        <w:pStyle w:val="a7"/>
        <w:numPr>
          <w:ilvl w:val="0"/>
          <w:numId w:val="17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DD6791"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заданий.</w:t>
      </w:r>
    </w:p>
    <w:p w:rsidR="00E4285D" w:rsidRPr="00DD6791" w:rsidRDefault="00E4285D" w:rsidP="00025F14">
      <w:pPr>
        <w:pStyle w:val="a7"/>
        <w:numPr>
          <w:ilvl w:val="0"/>
          <w:numId w:val="17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</w:p>
    <w:p w:rsidR="00E4285D" w:rsidRPr="00DD6791" w:rsidRDefault="00E4285D" w:rsidP="00025F14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DD6791">
        <w:rPr>
          <w:rFonts w:ascii="Times New Roman" w:hAnsi="Times New Roman"/>
          <w:b/>
          <w:bCs/>
          <w:sz w:val="28"/>
          <w:szCs w:val="28"/>
        </w:rPr>
        <w:t>5. Критерии оценки.</w:t>
      </w:r>
    </w:p>
    <w:p w:rsidR="00E4285D" w:rsidRPr="00DD6791" w:rsidRDefault="00E4285D" w:rsidP="00025F14">
      <w:pPr>
        <w:shd w:val="clear" w:color="auto" w:fill="FFFFFF"/>
        <w:jc w:val="both"/>
        <w:rPr>
          <w:bCs/>
          <w:sz w:val="28"/>
          <w:szCs w:val="28"/>
        </w:rPr>
      </w:pPr>
    </w:p>
    <w:p w:rsidR="00E4285D" w:rsidRPr="00DD6791" w:rsidRDefault="00E4285D" w:rsidP="00025F14">
      <w:pPr>
        <w:ind w:firstLine="708"/>
        <w:jc w:val="both"/>
        <w:rPr>
          <w:sz w:val="28"/>
          <w:szCs w:val="28"/>
        </w:rPr>
      </w:pPr>
    </w:p>
    <w:p w:rsidR="00E4285D" w:rsidRPr="00DD6791" w:rsidRDefault="00E4285D" w:rsidP="00025F14">
      <w:pPr>
        <w:pStyle w:val="a5"/>
        <w:numPr>
          <w:ilvl w:val="0"/>
          <w:numId w:val="33"/>
        </w:numPr>
        <w:jc w:val="both"/>
        <w:rPr>
          <w:b/>
          <w:sz w:val="28"/>
          <w:szCs w:val="28"/>
        </w:rPr>
      </w:pPr>
      <w:r w:rsidRPr="00DD6791">
        <w:rPr>
          <w:b/>
          <w:sz w:val="28"/>
          <w:szCs w:val="28"/>
        </w:rPr>
        <w:t>Перечень вопросов и заданий для проведения экзамена (</w:t>
      </w:r>
      <w:r w:rsidRPr="00DD6791">
        <w:rPr>
          <w:b/>
          <w:i/>
          <w:sz w:val="28"/>
          <w:szCs w:val="28"/>
        </w:rPr>
        <w:t>привести все вопросы, задания</w:t>
      </w:r>
      <w:r w:rsidRPr="00DD6791">
        <w:rPr>
          <w:b/>
          <w:sz w:val="28"/>
          <w:szCs w:val="28"/>
        </w:rPr>
        <w:t>)</w:t>
      </w:r>
    </w:p>
    <w:p w:rsidR="00B473CB" w:rsidRPr="00DD6791" w:rsidRDefault="00134D74" w:rsidP="00025F14">
      <w:pPr>
        <w:pStyle w:val="a5"/>
        <w:ind w:left="360"/>
        <w:jc w:val="both"/>
        <w:rPr>
          <w:b/>
          <w:sz w:val="28"/>
          <w:szCs w:val="28"/>
        </w:rPr>
      </w:pPr>
      <w:r w:rsidRPr="00DD6791">
        <w:rPr>
          <w:b/>
          <w:sz w:val="28"/>
          <w:szCs w:val="28"/>
        </w:rPr>
        <w:t>Электроника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Зонная теория строения твёрдого тел</w:t>
      </w:r>
      <w:r w:rsidR="00134D74" w:rsidRPr="00DD6791">
        <w:rPr>
          <w:color w:val="000000"/>
          <w:sz w:val="28"/>
          <w:szCs w:val="28"/>
          <w:lang w:eastAsia="ru-RU" w:bidi="ru-RU"/>
        </w:rPr>
        <w:t>а</w:t>
      </w:r>
      <w:r w:rsidRPr="00DD6791">
        <w:rPr>
          <w:color w:val="000000"/>
          <w:sz w:val="28"/>
          <w:szCs w:val="28"/>
          <w:lang w:eastAsia="ru-RU" w:bidi="ru-RU"/>
        </w:rPr>
        <w:t>. Особенности строения полу проводи и кои.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Собственная п примесная проводимость полупроводников.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</w:tabs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Электронная и дырочная проводимость полупроводников.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Электронно-дырочный переход. Физические процессы в переходе.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Прямое и обратное включение Р</w:t>
      </w:r>
      <w:r w:rsidRPr="00DD6791">
        <w:rPr>
          <w:color w:val="000000"/>
          <w:sz w:val="28"/>
          <w:szCs w:val="28"/>
          <w:lang w:eastAsia="en-US" w:bidi="en-US"/>
        </w:rPr>
        <w:t>-</w:t>
      </w:r>
      <w:r w:rsidRPr="00DD6791">
        <w:rPr>
          <w:color w:val="000000"/>
          <w:sz w:val="28"/>
          <w:szCs w:val="28"/>
          <w:lang w:val="en-US" w:eastAsia="en-US" w:bidi="en-US"/>
        </w:rPr>
        <w:t>n</w:t>
      </w:r>
      <w:r w:rsidRPr="00DD6791">
        <w:rPr>
          <w:color w:val="000000"/>
          <w:sz w:val="28"/>
          <w:szCs w:val="28"/>
          <w:lang w:eastAsia="en-US" w:bidi="en-US"/>
        </w:rPr>
        <w:t xml:space="preserve"> </w:t>
      </w:r>
      <w:r w:rsidRPr="00DD6791">
        <w:rPr>
          <w:color w:val="000000"/>
          <w:sz w:val="28"/>
          <w:szCs w:val="28"/>
          <w:lang w:eastAsia="ru-RU" w:bidi="ru-RU"/>
        </w:rPr>
        <w:t>переходов. Физические процессы в переходах.</w:t>
      </w:r>
    </w:p>
    <w:p w:rsidR="00B473CB" w:rsidRPr="00DD6791" w:rsidRDefault="00701099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Емкость</w:t>
      </w:r>
      <w:r w:rsidR="00B473CB" w:rsidRPr="00DD6791">
        <w:rPr>
          <w:color w:val="000000"/>
          <w:sz w:val="28"/>
          <w:szCs w:val="28"/>
          <w:lang w:eastAsia="ru-RU" w:bidi="ru-RU"/>
        </w:rPr>
        <w:t xml:space="preserve"> Р</w:t>
      </w:r>
      <w:r w:rsidR="00B473CB" w:rsidRPr="00DD6791">
        <w:rPr>
          <w:color w:val="000000"/>
          <w:sz w:val="28"/>
          <w:szCs w:val="28"/>
          <w:lang w:eastAsia="en-US" w:bidi="en-US"/>
        </w:rPr>
        <w:t>-</w:t>
      </w:r>
      <w:r w:rsidR="00B473CB" w:rsidRPr="00DD6791">
        <w:rPr>
          <w:color w:val="000000"/>
          <w:sz w:val="28"/>
          <w:szCs w:val="28"/>
          <w:lang w:val="en-US" w:eastAsia="en-US" w:bidi="en-US"/>
        </w:rPr>
        <w:t>n</w:t>
      </w:r>
      <w:r w:rsidR="00B473CB" w:rsidRPr="00DD6791">
        <w:rPr>
          <w:color w:val="000000"/>
          <w:sz w:val="28"/>
          <w:szCs w:val="28"/>
          <w:lang w:eastAsia="en-US" w:bidi="en-US"/>
        </w:rPr>
        <w:t xml:space="preserve"> </w:t>
      </w:r>
      <w:r w:rsidR="00B473CB" w:rsidRPr="00DD6791">
        <w:rPr>
          <w:color w:val="000000"/>
          <w:sz w:val="28"/>
          <w:szCs w:val="28"/>
          <w:lang w:eastAsia="ru-RU" w:bidi="ru-RU"/>
        </w:rPr>
        <w:t>перехода. Лавинный пробой Р</w:t>
      </w:r>
      <w:r w:rsidR="00B473CB" w:rsidRPr="00DD6791">
        <w:rPr>
          <w:color w:val="000000"/>
          <w:sz w:val="28"/>
          <w:szCs w:val="28"/>
          <w:lang w:eastAsia="en-US" w:bidi="en-US"/>
        </w:rPr>
        <w:t>-</w:t>
      </w:r>
      <w:r w:rsidR="00B473CB" w:rsidRPr="00DD6791">
        <w:rPr>
          <w:color w:val="000000"/>
          <w:sz w:val="28"/>
          <w:szCs w:val="28"/>
          <w:lang w:val="en-US" w:eastAsia="en-US" w:bidi="en-US"/>
        </w:rPr>
        <w:t>n</w:t>
      </w:r>
      <w:r w:rsidR="00B473CB" w:rsidRPr="00DD6791">
        <w:rPr>
          <w:color w:val="000000"/>
          <w:sz w:val="28"/>
          <w:szCs w:val="28"/>
          <w:lang w:eastAsia="en-US" w:bidi="en-US"/>
        </w:rPr>
        <w:t xml:space="preserve"> </w:t>
      </w:r>
      <w:r w:rsidR="00B473CB" w:rsidRPr="00DD6791">
        <w:rPr>
          <w:color w:val="000000"/>
          <w:sz w:val="28"/>
          <w:szCs w:val="28"/>
          <w:lang w:eastAsia="ru-RU" w:bidi="ru-RU"/>
        </w:rPr>
        <w:t>перехода.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Полупроводниковый диод</w:t>
      </w:r>
      <w:r w:rsidR="00701099" w:rsidRPr="00DD6791">
        <w:rPr>
          <w:color w:val="000000"/>
          <w:sz w:val="28"/>
          <w:szCs w:val="28"/>
          <w:lang w:eastAsia="ru-RU" w:bidi="ru-RU"/>
        </w:rPr>
        <w:t>. Н</w:t>
      </w:r>
      <w:r w:rsidRPr="00DD6791">
        <w:rPr>
          <w:color w:val="000000"/>
          <w:sz w:val="28"/>
          <w:szCs w:val="28"/>
          <w:lang w:eastAsia="ru-RU" w:bidi="ru-RU"/>
        </w:rPr>
        <w:t>азначепие, принцип работы, ВАХ. Маркировка диодов.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Стабилитрон. Назначение, принцип работы, маркировка.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Биполярный транзистор. Устройство, принцип работы. Усилительные свойства.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 xml:space="preserve">Схема транзистора включенного по схеме с </w:t>
      </w:r>
      <w:r w:rsidR="003E47E5" w:rsidRPr="00DD6791">
        <w:rPr>
          <w:color w:val="000000"/>
          <w:sz w:val="28"/>
          <w:szCs w:val="28"/>
          <w:lang w:eastAsia="ru-RU" w:bidi="ru-RU"/>
        </w:rPr>
        <w:t>ОЭ</w:t>
      </w:r>
      <w:r w:rsidRPr="00DD6791">
        <w:rPr>
          <w:color w:val="000000"/>
          <w:sz w:val="28"/>
          <w:szCs w:val="28"/>
          <w:lang w:eastAsia="ru-RU" w:bidi="ru-RU"/>
        </w:rPr>
        <w:t>. Входные и выходные характеристики.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</w:tabs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Тиристоры. Устройство, принцип работы, ВАХ. Маркировка.</w:t>
      </w:r>
    </w:p>
    <w:p w:rsidR="00B473CB" w:rsidRPr="00DD6791" w:rsidRDefault="00687A7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</w:tabs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Фотоэлектронные</w:t>
      </w:r>
      <w:r w:rsidR="00B473CB" w:rsidRPr="00DD6791">
        <w:rPr>
          <w:color w:val="000000"/>
          <w:sz w:val="28"/>
          <w:szCs w:val="28"/>
          <w:lang w:eastAsia="ru-RU" w:bidi="ru-RU"/>
        </w:rPr>
        <w:t xml:space="preserve"> приборы. Фоторезистор. Устройство, принцип работы, применение и маркировка.</w:t>
      </w:r>
    </w:p>
    <w:p w:rsidR="00B473CB" w:rsidRPr="00DD6791" w:rsidRDefault="00687A7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  <w:tab w:val="left" w:pos="840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Фотоэлектронные</w:t>
      </w:r>
      <w:r w:rsidR="00B473CB" w:rsidRPr="00DD6791">
        <w:rPr>
          <w:color w:val="000000"/>
          <w:sz w:val="28"/>
          <w:szCs w:val="28"/>
          <w:lang w:eastAsia="ru-RU" w:bidi="ru-RU"/>
        </w:rPr>
        <w:t xml:space="preserve"> приборы. Фотодиод и светодиод. Устройство, принцип работы, применение и маркировка.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  <w:tab w:val="left" w:pos="845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lastRenderedPageBreak/>
        <w:t>Электронный выпрямитель. Структурная схема, назначение элементов.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  <w:tab w:val="left" w:pos="845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Однофазный, одиополупериодпый выпрямитель. Схема включения принцип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</w:tabs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работы.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  <w:tab w:val="left" w:pos="845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Схема включения выпрямителя с нулевой точкой. Принцип работы.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  <w:tab w:val="left" w:pos="845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Мостовая схема выпрямителя. Принцип работы.</w:t>
      </w:r>
    </w:p>
    <w:p w:rsidR="00B473CB" w:rsidRPr="00DD6791" w:rsidRDefault="000F5031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  <w:tab w:val="left" w:pos="845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Структурная</w:t>
      </w:r>
      <w:r w:rsidR="00B473CB" w:rsidRPr="00DD6791">
        <w:rPr>
          <w:color w:val="000000"/>
          <w:sz w:val="28"/>
          <w:szCs w:val="28"/>
          <w:lang w:eastAsia="ru-RU" w:bidi="ru-RU"/>
        </w:rPr>
        <w:t xml:space="preserve"> схема усилителя. Виды обратных связей.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  <w:tab w:val="left" w:pos="845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 xml:space="preserve">Схема усилителя с </w:t>
      </w:r>
      <w:r w:rsidR="000F5031" w:rsidRPr="00DD6791">
        <w:rPr>
          <w:color w:val="000000"/>
          <w:sz w:val="28"/>
          <w:szCs w:val="28"/>
          <w:lang w:eastAsia="ru-RU" w:bidi="ru-RU"/>
        </w:rPr>
        <w:t>ОЭ</w:t>
      </w:r>
      <w:r w:rsidRPr="00DD6791">
        <w:rPr>
          <w:color w:val="000000"/>
          <w:sz w:val="28"/>
          <w:szCs w:val="28"/>
          <w:lang w:eastAsia="ru-RU" w:bidi="ru-RU"/>
        </w:rPr>
        <w:t>. Принцип усиления сигнала, коэффициент усиления по току, напряжению и мощности.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  <w:tab w:val="left" w:pos="845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Эмм</w:t>
      </w:r>
      <w:r w:rsidR="000F5031" w:rsidRPr="00DD6791">
        <w:rPr>
          <w:color w:val="000000"/>
          <w:sz w:val="28"/>
          <w:szCs w:val="28"/>
          <w:lang w:eastAsia="ru-RU" w:bidi="ru-RU"/>
        </w:rPr>
        <w:t>ит</w:t>
      </w:r>
      <w:r w:rsidRPr="00DD6791">
        <w:rPr>
          <w:color w:val="000000"/>
          <w:sz w:val="28"/>
          <w:szCs w:val="28"/>
          <w:lang w:eastAsia="ru-RU" w:bidi="ru-RU"/>
        </w:rPr>
        <w:t>ор</w:t>
      </w:r>
      <w:r w:rsidR="000F5031" w:rsidRPr="00DD6791">
        <w:rPr>
          <w:color w:val="000000"/>
          <w:sz w:val="28"/>
          <w:szCs w:val="28"/>
          <w:lang w:eastAsia="ru-RU" w:bidi="ru-RU"/>
        </w:rPr>
        <w:t>н</w:t>
      </w:r>
      <w:r w:rsidRPr="00DD6791">
        <w:rPr>
          <w:color w:val="000000"/>
          <w:sz w:val="28"/>
          <w:szCs w:val="28"/>
          <w:lang w:eastAsia="ru-RU" w:bidi="ru-RU"/>
        </w:rPr>
        <w:t>ый повторитель. Схема включения, принцип работы. Коэффициент усиления потоку, напряжению и мощности.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  <w:tab w:val="left" w:pos="883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Схема включения усилителя е О</w:t>
      </w:r>
      <w:r w:rsidR="000F5031" w:rsidRPr="00DD6791">
        <w:rPr>
          <w:color w:val="000000"/>
          <w:sz w:val="28"/>
          <w:szCs w:val="28"/>
          <w:lang w:eastAsia="ru-RU" w:bidi="ru-RU"/>
        </w:rPr>
        <w:t>Б</w:t>
      </w:r>
      <w:r w:rsidRPr="00DD6791">
        <w:rPr>
          <w:color w:val="000000"/>
          <w:sz w:val="28"/>
          <w:szCs w:val="28"/>
          <w:lang w:eastAsia="ru-RU" w:bidi="ru-RU"/>
        </w:rPr>
        <w:t>. Принцип работы. Коэффициент усиления по току, напряжения и мощности.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  <w:tab w:val="left" w:pos="883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Назначение мультивибратора и триггера. Форма вырабатываемых сигналов. Применение.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  <w:tab w:val="left" w:pos="883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 xml:space="preserve">Назначение автогенератора </w:t>
      </w:r>
      <w:r w:rsidR="00E47E17" w:rsidRPr="00DD6791">
        <w:rPr>
          <w:color w:val="000000"/>
          <w:sz w:val="28"/>
          <w:szCs w:val="28"/>
          <w:lang w:eastAsia="en-US" w:bidi="en-US"/>
        </w:rPr>
        <w:t>1</w:t>
      </w:r>
      <w:r w:rsidRPr="00DD6791">
        <w:rPr>
          <w:color w:val="000000"/>
          <w:sz w:val="28"/>
          <w:szCs w:val="28"/>
          <w:lang w:val="en-US" w:eastAsia="en-US" w:bidi="en-US"/>
        </w:rPr>
        <w:t>C</w:t>
      </w:r>
      <w:r w:rsidRPr="00DD6791">
        <w:rPr>
          <w:color w:val="000000"/>
          <w:sz w:val="28"/>
          <w:szCs w:val="28"/>
          <w:lang w:eastAsia="en-US" w:bidi="en-US"/>
        </w:rPr>
        <w:t xml:space="preserve"> </w:t>
      </w:r>
      <w:r w:rsidR="00E47E17" w:rsidRPr="00DD6791">
        <w:rPr>
          <w:color w:val="000000"/>
          <w:sz w:val="28"/>
          <w:szCs w:val="28"/>
          <w:lang w:eastAsia="ru-RU" w:bidi="ru-RU"/>
        </w:rPr>
        <w:t>типа</w:t>
      </w:r>
      <w:r w:rsidRPr="00DD6791">
        <w:rPr>
          <w:color w:val="000000"/>
          <w:sz w:val="28"/>
          <w:szCs w:val="28"/>
          <w:lang w:eastAsia="ru-RU" w:bidi="ru-RU"/>
        </w:rPr>
        <w:t xml:space="preserve"> и ГЛИН. Схема включения, принцип работы, форма вырабатываемых сигналов.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  <w:tab w:val="left" w:pos="883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Сигналы цифровых устройств. Понятия о последовательном и параллельном коде.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  <w:tab w:val="left" w:pos="883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Дизъюнкция, кон</w:t>
      </w:r>
      <w:r w:rsidR="00E47E17" w:rsidRPr="00DD6791">
        <w:rPr>
          <w:color w:val="000000"/>
          <w:sz w:val="28"/>
          <w:szCs w:val="28"/>
          <w:lang w:eastAsia="ru-RU" w:bidi="ru-RU"/>
        </w:rPr>
        <w:t>ьюкция</w:t>
      </w:r>
      <w:r w:rsidRPr="00DD6791">
        <w:rPr>
          <w:color w:val="000000"/>
          <w:sz w:val="28"/>
          <w:szCs w:val="28"/>
          <w:lang w:eastAsia="ru-RU" w:bidi="ru-RU"/>
        </w:rPr>
        <w:t>. инверсия. Таблица соответствия.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  <w:tab w:val="left" w:pos="883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 xml:space="preserve">Организация ИЛИ </w:t>
      </w:r>
      <w:r w:rsidR="00E47E17" w:rsidRPr="00DD6791">
        <w:rPr>
          <w:color w:val="000000"/>
          <w:sz w:val="28"/>
          <w:szCs w:val="28"/>
          <w:lang w:eastAsia="ru-RU" w:bidi="ru-RU"/>
        </w:rPr>
        <w:t>на</w:t>
      </w:r>
      <w:r w:rsidRPr="00DD6791">
        <w:rPr>
          <w:color w:val="000000"/>
          <w:sz w:val="28"/>
          <w:szCs w:val="28"/>
          <w:lang w:eastAsia="ru-RU" w:bidi="ru-RU"/>
        </w:rPr>
        <w:t xml:space="preserve"> диодах. Схема выключения, принцип работ, таблица</w:t>
      </w:r>
      <w:r w:rsidR="000A0B38" w:rsidRPr="00DD6791">
        <w:rPr>
          <w:color w:val="000000"/>
          <w:sz w:val="28"/>
          <w:szCs w:val="28"/>
          <w:lang w:eastAsia="ru-RU" w:bidi="ru-RU"/>
        </w:rPr>
        <w:t xml:space="preserve"> соответствия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  <w:tab w:val="left" w:pos="883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Операция И</w:t>
      </w:r>
      <w:r w:rsidR="000A0B38" w:rsidRPr="00DD6791">
        <w:rPr>
          <w:color w:val="000000"/>
          <w:sz w:val="28"/>
          <w:szCs w:val="28"/>
          <w:lang w:eastAsia="ru-RU" w:bidi="ru-RU"/>
        </w:rPr>
        <w:t xml:space="preserve"> на</w:t>
      </w:r>
      <w:r w:rsidRPr="00DD6791">
        <w:rPr>
          <w:color w:val="000000"/>
          <w:sz w:val="28"/>
          <w:szCs w:val="28"/>
          <w:lang w:eastAsia="ru-RU" w:bidi="ru-RU"/>
        </w:rPr>
        <w:t xml:space="preserve"> диодах. Схема включения, принцип работы, таблица соответствия.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  <w:tab w:val="left" w:pos="883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 xml:space="preserve">Операция </w:t>
      </w:r>
      <w:r w:rsidR="000A0B38" w:rsidRPr="00DD6791">
        <w:rPr>
          <w:color w:val="000000"/>
          <w:sz w:val="28"/>
          <w:szCs w:val="28"/>
          <w:lang w:eastAsia="ru-RU" w:bidi="ru-RU"/>
        </w:rPr>
        <w:t>НЕ.</w:t>
      </w:r>
      <w:r w:rsidRPr="00DD6791">
        <w:rPr>
          <w:color w:val="000000"/>
          <w:sz w:val="28"/>
          <w:szCs w:val="28"/>
          <w:lang w:eastAsia="ru-RU" w:bidi="ru-RU"/>
        </w:rPr>
        <w:t xml:space="preserve"> Схема включения, принцип работы.</w:t>
      </w:r>
    </w:p>
    <w:p w:rsidR="00B473CB" w:rsidRPr="00DD6791" w:rsidRDefault="000A0B38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</w:tabs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Операция ИЛИ-НЕ.</w:t>
      </w:r>
      <w:r w:rsidR="00B473CB" w:rsidRPr="00DD6791">
        <w:rPr>
          <w:color w:val="000000"/>
          <w:sz w:val="28"/>
          <w:szCs w:val="28"/>
          <w:lang w:eastAsia="ru-RU" w:bidi="ru-RU"/>
        </w:rPr>
        <w:t xml:space="preserve"> Схема включения, принцип работы, таблица соответствия.</w:t>
      </w:r>
    </w:p>
    <w:p w:rsidR="00B473CB" w:rsidRPr="00DD6791" w:rsidRDefault="000A0B38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</w:tabs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Операция И-НЕ</w:t>
      </w:r>
      <w:r w:rsidR="00B473CB" w:rsidRPr="00DD6791">
        <w:rPr>
          <w:color w:val="000000"/>
          <w:sz w:val="28"/>
          <w:szCs w:val="28"/>
          <w:lang w:eastAsia="ru-RU" w:bidi="ru-RU"/>
        </w:rPr>
        <w:t xml:space="preserve"> Схема включения, принцип работы, таблица соответствия.</w:t>
      </w:r>
    </w:p>
    <w:p w:rsidR="00B473CB" w:rsidRPr="00DD6791" w:rsidRDefault="000A0B38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</w:tabs>
        <w:spacing w:line="240" w:lineRule="auto"/>
        <w:ind w:firstLine="0"/>
        <w:rPr>
          <w:sz w:val="28"/>
          <w:szCs w:val="28"/>
        </w:rPr>
      </w:pPr>
      <w:r w:rsidRPr="00DD6791">
        <w:rPr>
          <w:rStyle w:val="2Candara10pt0pt"/>
          <w:rFonts w:ascii="Times New Roman" w:hAnsi="Times New Roman" w:cs="Times New Roman"/>
          <w:sz w:val="28"/>
          <w:szCs w:val="28"/>
        </w:rPr>
        <w:t>Структурная схема ЭВМ. Назначение блоков</w:t>
      </w:r>
      <w:r w:rsidR="00B473CB" w:rsidRPr="00DD6791">
        <w:rPr>
          <w:color w:val="000000"/>
          <w:sz w:val="28"/>
          <w:szCs w:val="28"/>
          <w:lang w:eastAsia="ru-RU" w:bidi="ru-RU"/>
        </w:rPr>
        <w:t>. Организация программы.</w:t>
      </w:r>
    </w:p>
    <w:p w:rsidR="00E4285D" w:rsidRPr="00DD6791" w:rsidRDefault="00E4285D" w:rsidP="00025F14">
      <w:pPr>
        <w:tabs>
          <w:tab w:val="left" w:pos="426"/>
        </w:tabs>
        <w:jc w:val="both"/>
        <w:rPr>
          <w:sz w:val="28"/>
          <w:szCs w:val="28"/>
        </w:rPr>
      </w:pPr>
    </w:p>
    <w:p w:rsidR="000A0B38" w:rsidRPr="00DD6791" w:rsidRDefault="00CE166B" w:rsidP="00025F14">
      <w:pPr>
        <w:tabs>
          <w:tab w:val="left" w:pos="426"/>
        </w:tabs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DD6791">
        <w:rPr>
          <w:rFonts w:eastAsia="Calibri"/>
          <w:b/>
          <w:bCs/>
          <w:sz w:val="28"/>
          <w:szCs w:val="28"/>
          <w:lang w:eastAsia="en-US"/>
        </w:rPr>
        <w:t xml:space="preserve">Электротехника 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339"/>
          <w:tab w:val="left" w:pos="426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Строение вещества. Электрические заряды. Закон Кулона. Диэлектрическая проницаемость среды.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Электрическое поле. Основные характеристики: напряженность, потенциал, напряжение.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Проводники и диэлектрики в электрическом поле. Явление электростатической индукции и поляризация диэлектрика.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Электрическая емкость. Определение. Емкость плоского конденсатора.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Последовательное и параллельное соединение конденсаторов.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Электрическая цепь. Основные элементы электрической цепи. Режимы работы.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Электрический ток. Определения. Сила тока. ЭДС и сопротивление. Зависимость сопротивления от температуры.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Закон Ома для участка и для полной цепи.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Законы Кирхгофа для электрической цепи.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Последовательное и параллельное соединение резисторов.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  <w:tab w:val="left" w:pos="474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Магнитное поле. Определение. Линии магнитной индукции. Направление линий магнитной индукции.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Действие магнитного поля на прямолинейный проводник с током. Правило левой руки.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Основные характеристики магнитного поля. Магнитная индукция, магнитный поток, напряженность магнитного поля.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  <w:tab w:val="left" w:pos="474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Явление электромагнитной индукции. Напряжение индуктированной ЭДС.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  <w:tab w:val="left" w:pos="474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Потокосцепление. Индуктивность. Определение.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ЭДС самоиндукции. ЭДС взаимоиндукции.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  <w:tab w:val="left" w:pos="469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Магнитное свойство веществ. Парамагнетики, диамагнетики. Намагничивание</w:t>
      </w:r>
      <w:r w:rsidR="00D1325E"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ферромагнетиков. Петля гистерезиса.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  <w:tab w:val="left" w:pos="474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Измерение тока, напряжения и мощности в цепях переменного и постоянного тока.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  <w:tab w:val="left" w:pos="474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Переменный ток. Основные параметры переменного тока.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  <w:tab w:val="left" w:pos="474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Цель переменного тока с резистором. Уравнения и графики напряжения и мощности.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  <w:tab w:val="left" w:pos="474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Цепь переменного тока с индуктивностью. Уравнения и графики тока, напряжения и</w:t>
      </w:r>
      <w:r w:rsidR="00D1325E"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мощности.</w:t>
      </w:r>
      <w:r w:rsidR="00D1325E"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Цепь переменного тока с емкостью. Уравнения и графики тока, напряжения и</w:t>
      </w:r>
      <w:r w:rsidR="00D1325E"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мощности.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  <w:tab w:val="left" w:pos="478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Трехфазная цепь, соединенная звездой. Линейное и фазное напряжение. Соотношение</w:t>
      </w:r>
      <w:r w:rsidR="00D1325E"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между линейным и фазным напряжением.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  <w:tab w:val="left" w:pos="478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Назначение, устройство и принцип работы трансформатора.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  <w:tab w:val="left" w:pos="478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Режимы работы трансформатора. Автотрансформаторы. Устройство и принцип работы.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  <w:tab w:val="left" w:pos="478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Получение вращающего магнитного поля двухфазного и трехфазного токов.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  <w:tab w:val="left" w:pos="478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Асинхронный двигатель. Устройство, принцип работы.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  <w:tab w:val="left" w:pos="478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Скольжение, механические характеристики асинхронного двигателя. Пуск</w:t>
      </w:r>
      <w:r w:rsidR="00D1325E"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асинхронного двигателя.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  <w:tab w:val="left" w:pos="478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Назначение, устройство и принцип действия генератора постоянного тока.</w:t>
      </w:r>
    </w:p>
    <w:p w:rsidR="00CE166B" w:rsidRPr="00DD6791" w:rsidRDefault="00CE166B" w:rsidP="00025F14">
      <w:pPr>
        <w:pStyle w:val="a7"/>
        <w:numPr>
          <w:ilvl w:val="0"/>
          <w:numId w:val="50"/>
        </w:numPr>
        <w:tabs>
          <w:tab w:val="left" w:pos="426"/>
        </w:tabs>
        <w:ind w:left="0" w:hanging="11"/>
        <w:jc w:val="both"/>
        <w:rPr>
          <w:rFonts w:ascii="Times New Roman" w:hAnsi="Times New Roman"/>
          <w:b/>
          <w:bCs/>
          <w:sz w:val="28"/>
          <w:szCs w:val="28"/>
        </w:rPr>
      </w:pPr>
      <w:r w:rsidRPr="00DD6791">
        <w:rPr>
          <w:rFonts w:ascii="Times New Roman" w:hAnsi="Times New Roman"/>
          <w:color w:val="000000"/>
          <w:sz w:val="28"/>
          <w:szCs w:val="28"/>
          <w:lang w:eastAsia="ru-RU" w:bidi="ru-RU"/>
        </w:rPr>
        <w:t>Устройство и принцип действия двигателя постоянного тока.</w:t>
      </w:r>
    </w:p>
    <w:p w:rsidR="00CE166B" w:rsidRPr="00DD6791" w:rsidRDefault="00CE166B" w:rsidP="00025F14">
      <w:pPr>
        <w:tabs>
          <w:tab w:val="left" w:pos="426"/>
        </w:tabs>
        <w:jc w:val="both"/>
        <w:rPr>
          <w:sz w:val="28"/>
          <w:szCs w:val="28"/>
        </w:rPr>
      </w:pPr>
    </w:p>
    <w:p w:rsidR="00E4285D" w:rsidRPr="00DD6791" w:rsidRDefault="00E4285D" w:rsidP="00025F14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D6791">
        <w:rPr>
          <w:rFonts w:ascii="Times New Roman" w:hAnsi="Times New Roman"/>
          <w:b/>
          <w:sz w:val="28"/>
          <w:szCs w:val="28"/>
        </w:rPr>
        <w:t xml:space="preserve">7. </w:t>
      </w:r>
      <w:r w:rsidRPr="00DD6791">
        <w:rPr>
          <w:rFonts w:ascii="Times New Roman" w:hAnsi="Times New Roman"/>
          <w:b/>
          <w:bCs/>
          <w:sz w:val="28"/>
          <w:szCs w:val="28"/>
        </w:rPr>
        <w:t>Варианты</w:t>
      </w:r>
      <w:r w:rsidRPr="00DD6791">
        <w:rPr>
          <w:rFonts w:ascii="Times New Roman" w:hAnsi="Times New Roman"/>
          <w:b/>
          <w:sz w:val="28"/>
          <w:szCs w:val="28"/>
        </w:rPr>
        <w:t xml:space="preserve"> заданий для проведения экзамена (</w:t>
      </w:r>
      <w:r w:rsidRPr="00DD6791">
        <w:rPr>
          <w:rFonts w:ascii="Times New Roman" w:hAnsi="Times New Roman"/>
          <w:b/>
          <w:i/>
          <w:sz w:val="28"/>
          <w:szCs w:val="28"/>
        </w:rPr>
        <w:t>привести все варианты</w:t>
      </w:r>
      <w:r w:rsidRPr="00DD6791">
        <w:rPr>
          <w:rFonts w:ascii="Times New Roman" w:hAnsi="Times New Roman"/>
          <w:b/>
          <w:sz w:val="28"/>
          <w:szCs w:val="28"/>
        </w:rPr>
        <w:t>)</w:t>
      </w: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 1</w:t>
      </w:r>
    </w:p>
    <w:p w:rsidR="002F78D0" w:rsidRPr="00DD6791" w:rsidRDefault="002F78D0" w:rsidP="00025F14">
      <w:pPr>
        <w:rPr>
          <w:bCs/>
          <w:sz w:val="28"/>
          <w:szCs w:val="28"/>
        </w:rPr>
      </w:pPr>
      <w:r w:rsidRPr="00DD6791">
        <w:rPr>
          <w:bCs/>
          <w:sz w:val="28"/>
          <w:szCs w:val="28"/>
        </w:rPr>
        <w:t>Задание 1. Закон Кулона. Электрическая постоянная. Разность потенциалов.</w:t>
      </w:r>
    </w:p>
    <w:p w:rsidR="002F78D0" w:rsidRPr="00DD6791" w:rsidRDefault="002F78D0" w:rsidP="00025F14">
      <w:pPr>
        <w:rPr>
          <w:bCs/>
          <w:sz w:val="28"/>
          <w:szCs w:val="28"/>
        </w:rPr>
      </w:pPr>
      <w:r w:rsidRPr="00DD6791">
        <w:rPr>
          <w:bCs/>
          <w:sz w:val="28"/>
          <w:szCs w:val="28"/>
        </w:rPr>
        <w:t>Задание 2. Микро-ЭВМ: назначение, устройство, структурная схема</w:t>
      </w:r>
    </w:p>
    <w:p w:rsidR="002F78D0" w:rsidRPr="00DD6791" w:rsidRDefault="002F78D0" w:rsidP="00025F14">
      <w:pPr>
        <w:rPr>
          <w:b/>
          <w:bCs/>
          <w:sz w:val="28"/>
          <w:szCs w:val="28"/>
        </w:rPr>
      </w:pPr>
      <w:r w:rsidRPr="00DD6791">
        <w:rPr>
          <w:bCs/>
          <w:sz w:val="28"/>
          <w:szCs w:val="28"/>
        </w:rPr>
        <w:t>Задание</w:t>
      </w:r>
      <w:r w:rsidRPr="00DD6791">
        <w:rPr>
          <w:b/>
          <w:bCs/>
          <w:sz w:val="28"/>
          <w:szCs w:val="28"/>
        </w:rPr>
        <w:t xml:space="preserve"> </w:t>
      </w:r>
      <w:r w:rsidRPr="00DD6791">
        <w:rPr>
          <w:bCs/>
          <w:sz w:val="28"/>
          <w:szCs w:val="28"/>
        </w:rPr>
        <w:t>3.</w:t>
      </w:r>
      <w:r w:rsidRPr="00DD6791">
        <w:rPr>
          <w:b/>
          <w:bCs/>
          <w:sz w:val="28"/>
          <w:szCs w:val="28"/>
        </w:rPr>
        <w:t xml:space="preserve"> </w:t>
      </w:r>
      <w:r w:rsidRPr="00DD6791">
        <w:rPr>
          <w:bCs/>
          <w:sz w:val="28"/>
          <w:szCs w:val="28"/>
        </w:rPr>
        <w:t>За 1 час при постоянном токе был перенесен заряд 180Кл. определите силу тока</w:t>
      </w: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 2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1.Основные характеристики электрического поля: напряженность, электрический потенциал, электрическое напряжение, единицы измерения.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2.Архитектура микропроцессоров. Последовательность работы микропроцессора.</w:t>
      </w:r>
    </w:p>
    <w:p w:rsidR="002F78D0" w:rsidRPr="00DD6791" w:rsidRDefault="002F78D0" w:rsidP="00025F14">
      <w:pPr>
        <w:rPr>
          <w:rFonts w:eastAsia="TimesNewRomanPSMT"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>Сопротивление проводника R = 4,2 Ом, l=10м, S=1мм</w:t>
      </w:r>
      <w:r w:rsidRPr="00DD6791">
        <w:rPr>
          <w:sz w:val="28"/>
          <w:szCs w:val="28"/>
          <w:vertAlign w:val="superscript"/>
        </w:rPr>
        <w:t>2</w:t>
      </w:r>
      <w:r w:rsidRPr="00DD6791">
        <w:rPr>
          <w:sz w:val="28"/>
          <w:szCs w:val="28"/>
        </w:rPr>
        <w:t>.</w:t>
      </w:r>
      <w:r w:rsidRPr="00DD6791">
        <w:rPr>
          <w:rFonts w:eastAsia="TimesNewRomanPSMT"/>
          <w:sz w:val="28"/>
          <w:szCs w:val="28"/>
        </w:rPr>
        <w:t>Определить материал проводника (можете воспользоваться таблицей удельной проводимости материалов).</w:t>
      </w:r>
    </w:p>
    <w:p w:rsidR="002F78D0" w:rsidRPr="00DD6791" w:rsidRDefault="002F78D0" w:rsidP="00025F14">
      <w:pPr>
        <w:rPr>
          <w:bCs/>
          <w:i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 3</w:t>
      </w:r>
    </w:p>
    <w:p w:rsidR="002F78D0" w:rsidRPr="00DD6791" w:rsidRDefault="002F78D0" w:rsidP="00025F14">
      <w:pPr>
        <w:jc w:val="both"/>
        <w:rPr>
          <w:b/>
          <w:sz w:val="28"/>
          <w:szCs w:val="28"/>
        </w:rPr>
      </w:pPr>
      <w:r w:rsidRPr="00DD6791">
        <w:rPr>
          <w:sz w:val="28"/>
          <w:szCs w:val="28"/>
        </w:rPr>
        <w:t>Задание 1.Электрическая емкость. Конденсаторы. Энергия конденсатора (можете воспользоваться макетом «Конденсатор»)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2.Арифметико-логическое устройство и микропроцессор. Назначение и принцип работы.</w:t>
      </w:r>
    </w:p>
    <w:p w:rsidR="002F78D0" w:rsidRPr="00DD6791" w:rsidRDefault="002F78D0" w:rsidP="00025F14">
      <w:pPr>
        <w:pStyle w:val="a5"/>
        <w:rPr>
          <w:rFonts w:eastAsia="TimesNewRomanPSMT"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>Для нагревания воды в баке применяют электрическую печь, ток которой равен 10 A, при напряжении 120В. Определите к.п.д. печи, если для нагревания воды затрачивается 250 кДж и нагревание продолжается 4,5 мин.</w:t>
      </w:r>
    </w:p>
    <w:p w:rsidR="002F78D0" w:rsidRPr="00DD6791" w:rsidRDefault="002F78D0" w:rsidP="00025F14">
      <w:pPr>
        <w:rPr>
          <w:bCs/>
          <w:i/>
          <w:sz w:val="28"/>
          <w:szCs w:val="28"/>
        </w:rPr>
      </w:pP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–4</w:t>
      </w:r>
      <w:r w:rsidRPr="00DD6791">
        <w:rPr>
          <w:sz w:val="28"/>
          <w:szCs w:val="28"/>
        </w:rPr>
        <w:t xml:space="preserve"> 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1.Последовательное и параллельное соединения конденсаторов (можете воспользоваться макетом «Конденсатор»)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2.Логические автоматы без памяти: дешифратор, мультиплексор. Назначение и принцип работы.</w:t>
      </w:r>
    </w:p>
    <w:p w:rsidR="002F78D0" w:rsidRPr="00DD6791" w:rsidRDefault="002F78D0" w:rsidP="00025F14">
      <w:pPr>
        <w:pStyle w:val="a5"/>
        <w:rPr>
          <w:rFonts w:eastAsia="TimesNewRomanPSMT"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>Сопротивление одного провода линии R=0,025Ом. Через нагрузку течет постоянный ток I=20 А. Определите потерю напряжения в линии (можете воспользоваться стендом определения потери напряжения в проводах).</w:t>
      </w:r>
    </w:p>
    <w:p w:rsidR="002F78D0" w:rsidRPr="00DD6791" w:rsidRDefault="002F78D0" w:rsidP="00025F14">
      <w:pPr>
        <w:rPr>
          <w:bCs/>
          <w:sz w:val="28"/>
          <w:szCs w:val="28"/>
        </w:rPr>
      </w:pP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–5</w:t>
      </w:r>
      <w:r w:rsidRPr="00DD6791">
        <w:rPr>
          <w:sz w:val="28"/>
          <w:szCs w:val="28"/>
        </w:rPr>
        <w:t xml:space="preserve"> 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1.Электрический ток: направление, сила, плотность тока, единицы измерения (можете воспользоваться стендом «Лампы накаливания»).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2.Логические автоматы с памятью: регистры. Назначение и принцип работы.</w:t>
      </w:r>
    </w:p>
    <w:p w:rsidR="002F78D0" w:rsidRPr="00DD6791" w:rsidRDefault="002F78D0" w:rsidP="00025F14">
      <w:pPr>
        <w:pStyle w:val="a5"/>
        <w:rPr>
          <w:rFonts w:eastAsia="TimesNewRomanPSMT"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>Определите частоту тока генератора f, если число оборотов якоря генератора n=3000 об/мин; число пар полюсов генератора p=2.</w:t>
      </w:r>
    </w:p>
    <w:p w:rsidR="002F78D0" w:rsidRPr="00DD6791" w:rsidRDefault="002F78D0" w:rsidP="00025F14">
      <w:pPr>
        <w:rPr>
          <w:bCs/>
          <w:i/>
          <w:sz w:val="28"/>
          <w:szCs w:val="28"/>
        </w:rPr>
      </w:pPr>
    </w:p>
    <w:p w:rsidR="002F78D0" w:rsidRPr="00DD6791" w:rsidRDefault="002F78D0" w:rsidP="00025F14">
      <w:pPr>
        <w:pStyle w:val="a5"/>
        <w:rPr>
          <w:b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</w:t>
      </w:r>
      <w:r w:rsidRPr="00DD6791">
        <w:rPr>
          <w:b/>
          <w:sz w:val="28"/>
          <w:szCs w:val="28"/>
        </w:rPr>
        <w:t xml:space="preserve"> 6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1.Источники ЭДС и тока. Соединение источников в батареи.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 xml:space="preserve">Задание 2.Принцип действия </w:t>
      </w:r>
      <w:r w:rsidRPr="00DD6791">
        <w:rPr>
          <w:sz w:val="28"/>
          <w:szCs w:val="28"/>
          <w:lang w:val="en-US"/>
        </w:rPr>
        <w:t>D</w:t>
      </w:r>
      <w:r w:rsidRPr="00DD6791">
        <w:rPr>
          <w:sz w:val="28"/>
          <w:szCs w:val="28"/>
        </w:rPr>
        <w:t xml:space="preserve">-триггера, </w:t>
      </w:r>
      <w:r w:rsidRPr="00DD6791">
        <w:rPr>
          <w:sz w:val="28"/>
          <w:szCs w:val="28"/>
          <w:lang w:val="en-US"/>
        </w:rPr>
        <w:t>JK</w:t>
      </w:r>
      <w:r w:rsidRPr="00DD6791">
        <w:rPr>
          <w:sz w:val="28"/>
          <w:szCs w:val="28"/>
        </w:rPr>
        <w:t>-триггера. Сравнительная характеристика.</w:t>
      </w:r>
    </w:p>
    <w:p w:rsidR="002F78D0" w:rsidRPr="00DD6791" w:rsidRDefault="002F78D0" w:rsidP="00025F14">
      <w:pPr>
        <w:rPr>
          <w:bCs/>
          <w:i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>Определить, какой электрический угол соответствует периоду переменного тока Т?</w:t>
      </w:r>
    </w:p>
    <w:p w:rsidR="002F78D0" w:rsidRPr="00DD6791" w:rsidRDefault="002F78D0" w:rsidP="00025F14">
      <w:pPr>
        <w:rPr>
          <w:bCs/>
          <w:i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lastRenderedPageBreak/>
        <w:t>Вариант –7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1.Закон Ома для цепи постоянного тока без источника ЭДС (можете воспользоваться стендом «Лампы накаливания»)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 xml:space="preserve">Задание 2.Импульсные устройства с устойчивыми состояниями: триггеры. Устройство и принцип действия </w:t>
      </w:r>
      <w:r w:rsidRPr="00DD6791">
        <w:rPr>
          <w:sz w:val="28"/>
          <w:szCs w:val="28"/>
          <w:lang w:val="en-US"/>
        </w:rPr>
        <w:t>RS</w:t>
      </w:r>
      <w:r w:rsidRPr="00DD6791">
        <w:rPr>
          <w:sz w:val="28"/>
          <w:szCs w:val="28"/>
        </w:rPr>
        <w:t>-триггера.</w:t>
      </w:r>
    </w:p>
    <w:p w:rsidR="002F78D0" w:rsidRPr="00DD6791" w:rsidRDefault="002F78D0" w:rsidP="00025F14">
      <w:pPr>
        <w:rPr>
          <w:rFonts w:eastAsia="TimesNewRomanPSMT"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 xml:space="preserve">Симметричная нагрузка соединена </w:t>
      </w:r>
      <w:r w:rsidRPr="00DD6791">
        <w:rPr>
          <w:sz w:val="28"/>
          <w:szCs w:val="28"/>
        </w:rPr>
        <w:t>«</w:t>
      </w:r>
      <w:r w:rsidRPr="00DD6791">
        <w:rPr>
          <w:rFonts w:eastAsia="TimesNewRomanPSMT"/>
          <w:sz w:val="28"/>
          <w:szCs w:val="28"/>
        </w:rPr>
        <w:t>звездой</w:t>
      </w:r>
      <w:r w:rsidRPr="00DD6791">
        <w:rPr>
          <w:sz w:val="28"/>
          <w:szCs w:val="28"/>
        </w:rPr>
        <w:t>»</w:t>
      </w:r>
      <w:r w:rsidRPr="00DD6791">
        <w:rPr>
          <w:rFonts w:eastAsia="TimesNewRomanPSMT"/>
          <w:sz w:val="28"/>
          <w:szCs w:val="28"/>
        </w:rPr>
        <w:t xml:space="preserve">. Линейное напряжение </w:t>
      </w:r>
      <w:r w:rsidRPr="00DD6791">
        <w:rPr>
          <w:sz w:val="28"/>
          <w:szCs w:val="28"/>
        </w:rPr>
        <w:t>U</w:t>
      </w:r>
      <w:r w:rsidRPr="00DD6791">
        <w:rPr>
          <w:rFonts w:eastAsia="TimesNewRomanPSMT"/>
          <w:sz w:val="28"/>
          <w:szCs w:val="28"/>
          <w:vertAlign w:val="subscript"/>
        </w:rPr>
        <w:t>Л</w:t>
      </w:r>
      <w:r w:rsidRPr="00DD6791">
        <w:rPr>
          <w:rFonts w:eastAsia="TimesNewRomanPSMT"/>
          <w:sz w:val="28"/>
          <w:szCs w:val="28"/>
        </w:rPr>
        <w:t>=380В. Определить фазное напряжение.</w:t>
      </w:r>
    </w:p>
    <w:p w:rsidR="002F78D0" w:rsidRPr="00DD6791" w:rsidRDefault="002F78D0" w:rsidP="00025F14">
      <w:pPr>
        <w:rPr>
          <w:rFonts w:eastAsia="TimesNewRomanPSMT"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–8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1.Резисторы и реостаты. Назначение, устройство, принцип действия (можете воспользоваться батареей сопротивлений и проволочными реостатами).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2.Импульсные устройства с временно устойчивыми состояниями: одновибратор, мультивибратор, генератор линейно изменяющегося напряжения (можете воспользоваться стендом «Мультивибратор»).</w:t>
      </w:r>
    </w:p>
    <w:p w:rsidR="002F78D0" w:rsidRPr="00DD6791" w:rsidRDefault="002F78D0" w:rsidP="00025F14">
      <w:pPr>
        <w:pStyle w:val="a5"/>
        <w:rPr>
          <w:rFonts w:eastAsia="TimesNewRomanPSMT"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>Линейное напряжение U</w:t>
      </w:r>
      <w:r w:rsidRPr="00DD6791">
        <w:rPr>
          <w:rFonts w:eastAsia="TimesNewRomanPSMT"/>
          <w:sz w:val="28"/>
          <w:szCs w:val="28"/>
          <w:vertAlign w:val="subscript"/>
        </w:rPr>
        <w:t>Л</w:t>
      </w:r>
      <w:r w:rsidRPr="00DD6791">
        <w:rPr>
          <w:rFonts w:eastAsia="TimesNewRomanPSMT"/>
          <w:sz w:val="28"/>
          <w:szCs w:val="28"/>
        </w:rPr>
        <w:t>=380В. Определить фазное напряжение, если симметричная нагрузка соединена треугольником.</w:t>
      </w:r>
    </w:p>
    <w:p w:rsidR="002F78D0" w:rsidRPr="00DD6791" w:rsidRDefault="002F78D0" w:rsidP="00025F14">
      <w:pPr>
        <w:rPr>
          <w:rFonts w:eastAsia="TimesNewRomanPSMT"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–9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1.Законы Кирхгофа для цепей постоянного тока.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2.Основные логические элементы, их стандартные обозначения и таблицы истинности.</w:t>
      </w:r>
    </w:p>
    <w:p w:rsidR="002F78D0" w:rsidRPr="00DD6791" w:rsidRDefault="002F78D0" w:rsidP="00025F14">
      <w:pPr>
        <w:rPr>
          <w:rFonts w:eastAsia="TimesNewRomanPSMT"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>Линейный ток I</w:t>
      </w:r>
      <w:r w:rsidRPr="00DD6791">
        <w:rPr>
          <w:rFonts w:eastAsia="TimesNewRomanPSMT"/>
          <w:sz w:val="28"/>
          <w:szCs w:val="28"/>
          <w:vertAlign w:val="subscript"/>
        </w:rPr>
        <w:t>Л</w:t>
      </w:r>
      <w:r w:rsidRPr="00DD6791">
        <w:rPr>
          <w:rFonts w:eastAsia="TimesNewRomanPSMT"/>
          <w:sz w:val="28"/>
          <w:szCs w:val="28"/>
        </w:rPr>
        <w:t xml:space="preserve"> =2,2 А. Определить фазный ток, если симметричная нагрузка соединена треугольником.</w:t>
      </w:r>
    </w:p>
    <w:p w:rsidR="002F78D0" w:rsidRPr="00DD6791" w:rsidRDefault="002F78D0" w:rsidP="00025F14">
      <w:pPr>
        <w:rPr>
          <w:bCs/>
          <w:i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–10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1.Последовательное, параллельное, смешанное соединение потребителей в цепях постоянного тока. Эквивалентное сопротивление.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2.Осциллограф: назначение, устройство и принцип работы (можете воспользоваться макетом «Электронно-лучевая трубка»)</w:t>
      </w:r>
    </w:p>
    <w:p w:rsidR="002F78D0" w:rsidRPr="00DD6791" w:rsidRDefault="002F78D0" w:rsidP="00025F14">
      <w:pPr>
        <w:rPr>
          <w:rFonts w:eastAsia="TimesNewRomanPSMT"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>В симметричной трехфазной цепи U</w:t>
      </w:r>
      <w:r w:rsidRPr="00DD6791">
        <w:rPr>
          <w:rFonts w:eastAsia="TimesNewRomanPSMT"/>
          <w:sz w:val="28"/>
          <w:szCs w:val="28"/>
          <w:vertAlign w:val="subscript"/>
        </w:rPr>
        <w:t>Ф</w:t>
      </w:r>
      <w:r w:rsidRPr="00DD6791">
        <w:rPr>
          <w:rFonts w:eastAsia="TimesNewRomanPSMT"/>
          <w:sz w:val="28"/>
          <w:szCs w:val="28"/>
        </w:rPr>
        <w:t>=220 В, I</w:t>
      </w:r>
      <w:r w:rsidRPr="00DD6791">
        <w:rPr>
          <w:rFonts w:eastAsia="TimesNewRomanPSMT"/>
          <w:sz w:val="28"/>
          <w:szCs w:val="28"/>
          <w:vertAlign w:val="subscript"/>
        </w:rPr>
        <w:t>Ф</w:t>
      </w:r>
      <w:r w:rsidRPr="00DD6791">
        <w:rPr>
          <w:rFonts w:eastAsia="TimesNewRomanPSMT"/>
          <w:sz w:val="28"/>
          <w:szCs w:val="28"/>
        </w:rPr>
        <w:t>=5 А, cos φ=0.8. Определить активную мощность цепи Р.</w:t>
      </w:r>
    </w:p>
    <w:p w:rsidR="002F78D0" w:rsidRPr="00DD6791" w:rsidRDefault="002F78D0" w:rsidP="00025F14">
      <w:pPr>
        <w:rPr>
          <w:rFonts w:eastAsia="TimesNewRomanPSMT"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–11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1.Преобразование электрической энергии в тепловую. Закон Джоуля-Ленца.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2.Импульсные генераторы.</w:t>
      </w:r>
    </w:p>
    <w:p w:rsidR="002F78D0" w:rsidRPr="00DD6791" w:rsidRDefault="002F78D0" w:rsidP="00025F14">
      <w:pPr>
        <w:pStyle w:val="a5"/>
        <w:rPr>
          <w:rFonts w:eastAsia="TimesNewRomanPSMT"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>В симметричной трехфазной цепи U</w:t>
      </w:r>
      <w:r w:rsidRPr="00DD6791">
        <w:rPr>
          <w:rFonts w:eastAsia="TimesNewRomanPSMT"/>
          <w:sz w:val="28"/>
          <w:szCs w:val="28"/>
          <w:vertAlign w:val="subscript"/>
        </w:rPr>
        <w:t>Ф</w:t>
      </w:r>
      <w:r w:rsidRPr="00DD6791">
        <w:rPr>
          <w:rFonts w:eastAsia="TimesNewRomanPSMT"/>
          <w:sz w:val="28"/>
          <w:szCs w:val="28"/>
        </w:rPr>
        <w:t>=220 В, I</w:t>
      </w:r>
      <w:r w:rsidRPr="00DD6791">
        <w:rPr>
          <w:rFonts w:eastAsia="TimesNewRomanPSMT"/>
          <w:sz w:val="28"/>
          <w:szCs w:val="28"/>
          <w:vertAlign w:val="subscript"/>
        </w:rPr>
        <w:t>Ф</w:t>
      </w:r>
      <w:r w:rsidRPr="00DD6791">
        <w:rPr>
          <w:rFonts w:eastAsia="TimesNewRomanPSMT"/>
          <w:sz w:val="28"/>
          <w:szCs w:val="28"/>
        </w:rPr>
        <w:t>=5 А, cos φ=0.8. Найти реактивную мощность трехфазной цепи Q.</w:t>
      </w:r>
    </w:p>
    <w:p w:rsidR="002F78D0" w:rsidRPr="00DD6791" w:rsidRDefault="002F78D0" w:rsidP="00025F14">
      <w:pPr>
        <w:rPr>
          <w:bCs/>
          <w:i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–12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1.Расчет сечения проводов по допустимому нагреву и по потере напряжения.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lastRenderedPageBreak/>
        <w:t>Задание 2.Генераторы синусоидального напряжения (можете воспользоваться генератором звуковым учебным).</w:t>
      </w:r>
    </w:p>
    <w:p w:rsidR="002F78D0" w:rsidRPr="00DD6791" w:rsidRDefault="002F78D0" w:rsidP="00025F14">
      <w:pPr>
        <w:rPr>
          <w:rFonts w:eastAsia="TimesNewRomanPSMT"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>В симметричной трехфазной цепи U</w:t>
      </w:r>
      <w:r w:rsidRPr="00DD6791">
        <w:rPr>
          <w:rFonts w:eastAsia="TimesNewRomanPSMT"/>
          <w:sz w:val="28"/>
          <w:szCs w:val="28"/>
          <w:vertAlign w:val="subscript"/>
        </w:rPr>
        <w:t>Л</w:t>
      </w:r>
      <w:r w:rsidRPr="00DD6791">
        <w:rPr>
          <w:rFonts w:eastAsia="TimesNewRomanPSMT"/>
          <w:sz w:val="28"/>
          <w:szCs w:val="28"/>
        </w:rPr>
        <w:t>=220 В, I</w:t>
      </w:r>
      <w:r w:rsidRPr="00DD6791">
        <w:rPr>
          <w:rFonts w:eastAsia="TimesNewRomanPSMT"/>
          <w:sz w:val="28"/>
          <w:szCs w:val="28"/>
          <w:vertAlign w:val="subscript"/>
        </w:rPr>
        <w:t>Л</w:t>
      </w:r>
      <w:r w:rsidRPr="00DD6791">
        <w:rPr>
          <w:rFonts w:eastAsia="TimesNewRomanPSMT"/>
          <w:sz w:val="28"/>
          <w:szCs w:val="28"/>
        </w:rPr>
        <w:t>=5 А, cos φ=0.8. Найти реактивную мощность трехфазной цепи Q.</w:t>
      </w:r>
    </w:p>
    <w:p w:rsidR="002F78D0" w:rsidRPr="00DD6791" w:rsidRDefault="002F78D0" w:rsidP="00025F14">
      <w:pPr>
        <w:rPr>
          <w:rFonts w:eastAsia="TimesNewRomanPSMT"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–13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1.Понятие магнитного поля. Правило "правой руки". Магнитные полюса.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2.Электронные генераторы. Назначение и общие сведения.</w:t>
      </w:r>
    </w:p>
    <w:p w:rsidR="002F78D0" w:rsidRPr="00DD6791" w:rsidRDefault="002F78D0" w:rsidP="00025F14">
      <w:pPr>
        <w:pStyle w:val="a5"/>
        <w:rPr>
          <w:rFonts w:eastAsia="TimesNewRomanPSMT"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>В симметричной трехфазной цепи U</w:t>
      </w:r>
      <w:r w:rsidRPr="00DD6791">
        <w:rPr>
          <w:rFonts w:eastAsia="TimesNewRomanPSMT"/>
          <w:sz w:val="28"/>
          <w:szCs w:val="28"/>
          <w:vertAlign w:val="subscript"/>
        </w:rPr>
        <w:t>Л</w:t>
      </w:r>
      <w:r w:rsidRPr="00DD6791">
        <w:rPr>
          <w:rFonts w:eastAsia="TimesNewRomanPSMT"/>
          <w:sz w:val="28"/>
          <w:szCs w:val="28"/>
        </w:rPr>
        <w:t>=220 В, I</w:t>
      </w:r>
      <w:r w:rsidRPr="00DD6791">
        <w:rPr>
          <w:rFonts w:eastAsia="TimesNewRomanPSMT"/>
          <w:sz w:val="28"/>
          <w:szCs w:val="28"/>
          <w:vertAlign w:val="subscript"/>
        </w:rPr>
        <w:t>Л</w:t>
      </w:r>
      <w:r w:rsidRPr="00DD6791">
        <w:rPr>
          <w:rFonts w:eastAsia="TimesNewRomanPSMT"/>
          <w:sz w:val="28"/>
          <w:szCs w:val="28"/>
        </w:rPr>
        <w:t>=5 А, cos φ=0.8. Определить активную мощность цепи Р.</w:t>
      </w:r>
    </w:p>
    <w:p w:rsidR="002F78D0" w:rsidRPr="00DD6791" w:rsidRDefault="002F78D0" w:rsidP="00025F14">
      <w:pPr>
        <w:rPr>
          <w:bCs/>
          <w:i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–14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1.Характеристики магнитного поля: магнитный поток, магнитная индукция, напряженность магнитного поля, магнитная проницаемость, единицы измерения.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2.Пример схемы усилительного каскада на биполярном транзисторе, принцип работы (можете воспользоваться макетом «Транзистор»).</w:t>
      </w:r>
    </w:p>
    <w:p w:rsidR="002F78D0" w:rsidRPr="00DD6791" w:rsidRDefault="002F78D0" w:rsidP="00025F14">
      <w:pPr>
        <w:rPr>
          <w:rFonts w:eastAsia="TimesNewRomanPSMT"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>В трехфазной цепи U</w:t>
      </w:r>
      <w:r w:rsidRPr="00DD6791">
        <w:rPr>
          <w:rFonts w:eastAsia="TimesNewRomanPSMT"/>
          <w:sz w:val="28"/>
          <w:szCs w:val="28"/>
          <w:vertAlign w:val="subscript"/>
        </w:rPr>
        <w:t>Л</w:t>
      </w:r>
      <w:r w:rsidRPr="00DD6791">
        <w:rPr>
          <w:rFonts w:eastAsia="TimesNewRomanPSMT"/>
          <w:sz w:val="28"/>
          <w:szCs w:val="28"/>
        </w:rPr>
        <w:t xml:space="preserve"> =220Вт, I</w:t>
      </w:r>
      <w:r w:rsidRPr="00DD6791">
        <w:rPr>
          <w:rFonts w:eastAsia="TimesNewRomanPSMT"/>
          <w:sz w:val="28"/>
          <w:szCs w:val="28"/>
          <w:vertAlign w:val="subscript"/>
        </w:rPr>
        <w:t>Л</w:t>
      </w:r>
      <w:r w:rsidRPr="00DD6791">
        <w:rPr>
          <w:rFonts w:eastAsia="TimesNewRomanPSMT"/>
          <w:sz w:val="28"/>
          <w:szCs w:val="28"/>
        </w:rPr>
        <w:t>=2А, Р=380 Вт. Определить cos φ.</w:t>
      </w:r>
    </w:p>
    <w:p w:rsidR="002F78D0" w:rsidRPr="00DD6791" w:rsidRDefault="002F78D0" w:rsidP="00025F14">
      <w:pPr>
        <w:rPr>
          <w:rFonts w:eastAsia="TimesNewRomanPSMT"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–15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1.Действие магнитного поля на проводник с током. Правило "левой руки". Закон Ленца.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2.Электрические усилители: обратные связи, общие сведения о стабилизации в усилителях.</w:t>
      </w:r>
    </w:p>
    <w:p w:rsidR="002F78D0" w:rsidRPr="00DD6791" w:rsidRDefault="002F78D0" w:rsidP="00025F14">
      <w:pPr>
        <w:rPr>
          <w:rFonts w:eastAsia="TimesNewRomanPSMT"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>Определить приближенное значение коэффициента трансформации, если U</w:t>
      </w:r>
      <w:r w:rsidRPr="00DD6791">
        <w:rPr>
          <w:rFonts w:eastAsia="TimesNewRomanPSMT"/>
          <w:sz w:val="28"/>
          <w:szCs w:val="28"/>
          <w:vertAlign w:val="subscript"/>
        </w:rPr>
        <w:t>1</w:t>
      </w:r>
      <w:r w:rsidRPr="00DD6791">
        <w:rPr>
          <w:rFonts w:eastAsia="TimesNewRomanPSMT"/>
          <w:sz w:val="28"/>
          <w:szCs w:val="28"/>
        </w:rPr>
        <w:t xml:space="preserve"> = 200 Вт; Р = 1кВт; I</w:t>
      </w:r>
      <w:r w:rsidRPr="00DD6791">
        <w:rPr>
          <w:rFonts w:eastAsia="TimesNewRomanPSMT"/>
          <w:sz w:val="28"/>
          <w:szCs w:val="28"/>
          <w:vertAlign w:val="subscript"/>
        </w:rPr>
        <w:t>2</w:t>
      </w:r>
      <w:r w:rsidRPr="00DD6791">
        <w:rPr>
          <w:rFonts w:eastAsia="TimesNewRomanPSMT"/>
          <w:sz w:val="28"/>
          <w:szCs w:val="28"/>
        </w:rPr>
        <w:t xml:space="preserve"> = 0,5 А</w:t>
      </w:r>
    </w:p>
    <w:p w:rsidR="002F78D0" w:rsidRPr="00DD6791" w:rsidRDefault="002F78D0" w:rsidP="00025F14">
      <w:pPr>
        <w:rPr>
          <w:rFonts w:eastAsia="TimesNewRomanPSMT"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–16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1.Проводники и диэлектрики в магнитном поле. Диполь. Диэлектрическая проницаемость.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2.Электрические усилители: понятие каскада усиления, виды каскадов усиления на транзисторах (можете воспользоваться макетом «Транзистор»).</w:t>
      </w:r>
    </w:p>
    <w:p w:rsidR="002F78D0" w:rsidRPr="00DD6791" w:rsidRDefault="002F78D0" w:rsidP="00025F14">
      <w:pPr>
        <w:pStyle w:val="a5"/>
        <w:rPr>
          <w:rFonts w:eastAsia="TimesNewRomanPSMT"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>Класс точности прибора 1.Чему равна приближенная погрешность прибора?</w:t>
      </w:r>
    </w:p>
    <w:p w:rsidR="002F78D0" w:rsidRPr="00DD6791" w:rsidRDefault="002F78D0" w:rsidP="00025F14">
      <w:pPr>
        <w:rPr>
          <w:rFonts w:eastAsia="TimesNewRomanPSMT"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–17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1.Явления самоиндукции, взаимоиндукции.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2.Электрические усилители: классификация, классы усилителей, основные требования к схемам.</w:t>
      </w:r>
    </w:p>
    <w:p w:rsidR="002F78D0" w:rsidRPr="00DD6791" w:rsidRDefault="002F78D0" w:rsidP="00025F14">
      <w:pPr>
        <w:rPr>
          <w:rFonts w:eastAsia="TimesNewRomanPSMT"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>Э.Д.С. генератора 240 Вт. Сопротивление обмотки якоря 0,1 Ом. Определить напряжение на зажимах генератора при токе нагрузки в 100 А.</w:t>
      </w:r>
    </w:p>
    <w:p w:rsidR="002F78D0" w:rsidRPr="00DD6791" w:rsidRDefault="002F78D0" w:rsidP="00025F14">
      <w:pPr>
        <w:rPr>
          <w:bCs/>
          <w:i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lastRenderedPageBreak/>
        <w:t>Вариант –18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1.Индуктивность. Единицы измерения.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2.Принцип стабилизации и устройство простейшего стабилизатора.</w:t>
      </w:r>
    </w:p>
    <w:p w:rsidR="002F78D0" w:rsidRPr="00DD6791" w:rsidRDefault="002F78D0" w:rsidP="00025F14">
      <w:pPr>
        <w:rPr>
          <w:rFonts w:eastAsia="TimesNewRomanPSMT"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>Магнитное поле трехфазного тока частотой 50 Гц вращается со скоростью 3000 об/мин. Сколько полюсов имеет это поле?</w:t>
      </w:r>
    </w:p>
    <w:p w:rsidR="002F78D0" w:rsidRPr="00DD6791" w:rsidRDefault="002F78D0" w:rsidP="00025F14">
      <w:pPr>
        <w:rPr>
          <w:rFonts w:eastAsia="TimesNewRomanPSMT"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–19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1.Электромагниты и реле. Назначение, устройство, принцип действия.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2.Сглаживающие фильтры. Основные структурные схемы.</w:t>
      </w:r>
    </w:p>
    <w:p w:rsidR="002F78D0" w:rsidRPr="00DD6791" w:rsidRDefault="002F78D0" w:rsidP="00025F14">
      <w:pPr>
        <w:pStyle w:val="a5"/>
        <w:rPr>
          <w:rFonts w:eastAsia="TimesNewRomanPSMT"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>Чему равен К.П.Д. двигателя, работающего в режиме холостого хода?</w:t>
      </w: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–20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1.Переменный электрический ток: параметры, получение синусоидальной ЭДС, фаза и разность фаз, понятие о векторных диаграммах.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2.Однофазные и трехфазные схемы выпрямления, их  структурные схемы.</w:t>
      </w: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>На какую мощность должен быть рассчитан генератор, питающий асинхронный двигатель, который развивает на валу механическую мощность 5 кВт, при cos φ=0.5?</w:t>
      </w:r>
    </w:p>
    <w:p w:rsidR="002F78D0" w:rsidRPr="00DD6791" w:rsidRDefault="002F78D0" w:rsidP="00025F14">
      <w:pPr>
        <w:rPr>
          <w:bCs/>
          <w:i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–21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1.Неразветвленные цепи переменного тока с активным сопротивлением, емкостью и индуктивностью.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2.Выпрямители: назначение, классификация, структурные схемы.</w:t>
      </w:r>
    </w:p>
    <w:p w:rsidR="002F78D0" w:rsidRPr="00DD6791" w:rsidRDefault="002F78D0" w:rsidP="00025F14">
      <w:pPr>
        <w:pStyle w:val="a5"/>
        <w:rPr>
          <w:rFonts w:eastAsia="TimesNewRomanPSMT"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>Двухполюсной ротор синхронного генератора вращается со скоростью 3000 об/мин. Определите частоту тока.</w:t>
      </w:r>
    </w:p>
    <w:p w:rsidR="002F78D0" w:rsidRPr="00DD6791" w:rsidRDefault="002F78D0" w:rsidP="00025F14">
      <w:pPr>
        <w:rPr>
          <w:bCs/>
          <w:i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–22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1.Колебательный контур. Резонанс напряжений.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2.Устройство, принцип действия и назначение фотоэлектронных приборов (можете воспользоваться кремниевой солнечной батареей, фотоэлементом).</w:t>
      </w:r>
    </w:p>
    <w:p w:rsidR="002F78D0" w:rsidRPr="00DD6791" w:rsidRDefault="002F78D0" w:rsidP="00025F14">
      <w:pPr>
        <w:pStyle w:val="a5"/>
        <w:rPr>
          <w:rFonts w:eastAsia="TimesNewRomanPSMT"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 xml:space="preserve">Определить эквивалентное сопротивление четырех последовательно соединенных резисторов R1=4 Ом, R2=2 Ом, R3=3 Ом, </w:t>
      </w:r>
      <w:r w:rsidRPr="00DD6791">
        <w:rPr>
          <w:rFonts w:eastAsia="TimesNewRomanPSMT"/>
          <w:sz w:val="28"/>
          <w:szCs w:val="28"/>
          <w:lang w:val="en-US"/>
        </w:rPr>
        <w:t>R</w:t>
      </w:r>
      <w:r w:rsidRPr="00DD6791">
        <w:rPr>
          <w:rFonts w:eastAsia="TimesNewRomanPSMT"/>
          <w:sz w:val="28"/>
          <w:szCs w:val="28"/>
        </w:rPr>
        <w:t>4=7,5 Ом.</w:t>
      </w:r>
    </w:p>
    <w:p w:rsidR="002F78D0" w:rsidRPr="00DD6791" w:rsidRDefault="002F78D0" w:rsidP="00025F14">
      <w:pPr>
        <w:rPr>
          <w:bCs/>
          <w:i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–23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1.Разветвленные цепи переменного тока. Резонанс токов. Коэффициент мощности.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2.Полупроводниковые приборы. Устройство, принцип действия и назначение тиристоров.</w:t>
      </w:r>
    </w:p>
    <w:p w:rsidR="002F78D0" w:rsidRPr="00DD6791" w:rsidRDefault="002F78D0" w:rsidP="00025F14">
      <w:pPr>
        <w:pStyle w:val="a5"/>
        <w:rPr>
          <w:rFonts w:eastAsia="TimesNewRomanPSMT"/>
          <w:sz w:val="28"/>
          <w:szCs w:val="28"/>
        </w:rPr>
      </w:pPr>
      <w:r w:rsidRPr="00DD6791">
        <w:rPr>
          <w:sz w:val="28"/>
          <w:szCs w:val="28"/>
        </w:rPr>
        <w:lastRenderedPageBreak/>
        <w:t>Задание 3.</w:t>
      </w:r>
      <w:r w:rsidRPr="00DD6791">
        <w:rPr>
          <w:rFonts w:eastAsia="TimesNewRomanPSMT"/>
          <w:sz w:val="28"/>
          <w:szCs w:val="28"/>
        </w:rPr>
        <w:t>Определить эквивалентное сопротивление трех параллельно соединенных резисторов R1=4 Ом, R2=2 Ом, R3=3 Ом.</w:t>
      </w:r>
    </w:p>
    <w:p w:rsidR="002F78D0" w:rsidRPr="00DD6791" w:rsidRDefault="002F78D0" w:rsidP="00025F14">
      <w:pPr>
        <w:rPr>
          <w:bCs/>
          <w:i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–24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1.Трехфазная система ЭДС. Соединение обмоток генератора треугольником и звездой. Фазные и линейные напряжения.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2.Полупроводниковые приборы. Устройство, принцип действия и назначение транзисторов (можете воспользоваться макетом «Транзистор»).</w:t>
      </w:r>
    </w:p>
    <w:p w:rsidR="002F78D0" w:rsidRPr="00DD6791" w:rsidRDefault="002F78D0" w:rsidP="00025F14">
      <w:pPr>
        <w:pStyle w:val="a5"/>
        <w:rPr>
          <w:rFonts w:eastAsia="TimesNewRomanPSMT"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>Определить эквивалентное сопротивление трех последовательно соединенных резисторов R1=4 Ом, R2=2 Ом, R3=3 Ом.</w:t>
      </w:r>
    </w:p>
    <w:p w:rsidR="002F78D0" w:rsidRPr="00DD6791" w:rsidRDefault="002F78D0" w:rsidP="00025F14">
      <w:pPr>
        <w:rPr>
          <w:bCs/>
          <w:i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–25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1.Соединение приемников звездой. Роль нейтрального провода.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2.Полупроводниковые приборы. Устройство, принцип действия и назначение полупроводниковых диодов (можете воспользоваться макетом «Полупроводниковый диод»).</w:t>
      </w:r>
    </w:p>
    <w:p w:rsidR="002F78D0" w:rsidRPr="00DD6791" w:rsidRDefault="002F78D0" w:rsidP="00025F14">
      <w:pPr>
        <w:pStyle w:val="a5"/>
        <w:rPr>
          <w:rFonts w:eastAsia="TimesNewRomanPSMT"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>В генераторе с двумя парами полюсов витки сдвинуты в пространстве на угол π/4. Определить сдвиг фаз между ЭДС в этих витках.</w:t>
      </w:r>
    </w:p>
    <w:p w:rsidR="002F78D0" w:rsidRPr="00DD6791" w:rsidRDefault="002F78D0" w:rsidP="00025F14">
      <w:pPr>
        <w:rPr>
          <w:bCs/>
          <w:i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–26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1.Соединение приемников треугольником. Вращающееся магнитное поле.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 xml:space="preserve">Задание 2.Процессы электропроводимости полупроводников - электронная и дырочная проводимость, </w:t>
      </w:r>
      <w:r w:rsidRPr="00DD6791">
        <w:rPr>
          <w:sz w:val="28"/>
          <w:szCs w:val="28"/>
          <w:lang w:val="en-US"/>
        </w:rPr>
        <w:t>p</w:t>
      </w:r>
      <w:r w:rsidRPr="00DD6791">
        <w:rPr>
          <w:sz w:val="28"/>
          <w:szCs w:val="28"/>
        </w:rPr>
        <w:t>-</w:t>
      </w:r>
      <w:r w:rsidRPr="00DD6791">
        <w:rPr>
          <w:sz w:val="28"/>
          <w:szCs w:val="28"/>
          <w:lang w:val="en-US"/>
        </w:rPr>
        <w:t>n</w:t>
      </w:r>
      <w:r w:rsidRPr="00DD6791">
        <w:rPr>
          <w:sz w:val="28"/>
          <w:szCs w:val="28"/>
        </w:rPr>
        <w:t>-переход (можете воспользоваться макетом «Полупроводниковый диод»).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 xml:space="preserve">Задание 3.Подходит ли полупроводниковый диод с параметрами </w:t>
      </w:r>
      <w:r w:rsidRPr="00DD6791">
        <w:rPr>
          <w:sz w:val="28"/>
          <w:szCs w:val="28"/>
          <w:lang w:val="en-US"/>
        </w:rPr>
        <w:t>I</w:t>
      </w:r>
      <w:r w:rsidRPr="00DD6791">
        <w:rPr>
          <w:sz w:val="28"/>
          <w:szCs w:val="28"/>
          <w:vertAlign w:val="subscript"/>
        </w:rPr>
        <w:t>пр.</w:t>
      </w:r>
      <w:r w:rsidRPr="00DD6791">
        <w:rPr>
          <w:sz w:val="28"/>
          <w:szCs w:val="28"/>
        </w:rPr>
        <w:t xml:space="preserve">=5А, </w:t>
      </w:r>
      <w:r w:rsidRPr="00DD6791">
        <w:rPr>
          <w:sz w:val="28"/>
          <w:szCs w:val="28"/>
          <w:lang w:val="en-US"/>
        </w:rPr>
        <w:t>U</w:t>
      </w:r>
      <w:r w:rsidRPr="00DD6791">
        <w:rPr>
          <w:sz w:val="28"/>
          <w:szCs w:val="28"/>
          <w:vertAlign w:val="subscript"/>
        </w:rPr>
        <w:t>обр.</w:t>
      </w:r>
      <w:r w:rsidRPr="00DD6791">
        <w:rPr>
          <w:sz w:val="28"/>
          <w:szCs w:val="28"/>
          <w:vertAlign w:val="subscript"/>
          <w:lang w:val="en-US"/>
        </w:rPr>
        <w:t>max</w:t>
      </w:r>
      <w:r w:rsidRPr="00DD6791">
        <w:rPr>
          <w:sz w:val="28"/>
          <w:szCs w:val="28"/>
        </w:rPr>
        <w:t xml:space="preserve">=400В для построения однофазного двухполупериодного выпрямителя со средней точкой при выходном напряжении </w:t>
      </w:r>
      <w:r w:rsidRPr="00DD6791">
        <w:rPr>
          <w:sz w:val="28"/>
          <w:szCs w:val="28"/>
          <w:lang w:val="en-US"/>
        </w:rPr>
        <w:t>U</w:t>
      </w:r>
      <w:r w:rsidRPr="00DD6791">
        <w:rPr>
          <w:sz w:val="28"/>
          <w:szCs w:val="28"/>
        </w:rPr>
        <w:t xml:space="preserve">=120 В и мощности </w:t>
      </w:r>
      <w:r w:rsidRPr="00DD6791">
        <w:rPr>
          <w:sz w:val="28"/>
          <w:szCs w:val="28"/>
          <w:lang w:val="en-US"/>
        </w:rPr>
        <w:t>P</w:t>
      </w:r>
      <w:r w:rsidRPr="00DD6791">
        <w:rPr>
          <w:sz w:val="28"/>
          <w:szCs w:val="28"/>
        </w:rPr>
        <w:t>=480 Вт?</w:t>
      </w:r>
    </w:p>
    <w:p w:rsidR="002F78D0" w:rsidRPr="00DD6791" w:rsidRDefault="002F78D0" w:rsidP="00025F14">
      <w:pPr>
        <w:rPr>
          <w:bCs/>
          <w:i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–27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1.Классификация методов измерений и электроизмерительных приборов (можете воспользоваться любым электроизмерительным прибором по усмотрению).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2.Физические основы полупроводников. Примесная и собственная проводимость.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 xml:space="preserve">Задание 3.Подходит ли полупроводниковый диод с параметрами </w:t>
      </w:r>
      <w:r w:rsidRPr="00DD6791">
        <w:rPr>
          <w:sz w:val="28"/>
          <w:szCs w:val="28"/>
          <w:lang w:val="en-US"/>
        </w:rPr>
        <w:t>I</w:t>
      </w:r>
      <w:r w:rsidRPr="00DD6791">
        <w:rPr>
          <w:sz w:val="28"/>
          <w:szCs w:val="28"/>
          <w:vertAlign w:val="subscript"/>
        </w:rPr>
        <w:t>пр.</w:t>
      </w:r>
      <w:r w:rsidRPr="00DD6791">
        <w:rPr>
          <w:sz w:val="28"/>
          <w:szCs w:val="28"/>
        </w:rPr>
        <w:t xml:space="preserve">=5А, </w:t>
      </w:r>
      <w:r w:rsidRPr="00DD6791">
        <w:rPr>
          <w:sz w:val="28"/>
          <w:szCs w:val="28"/>
          <w:lang w:val="en-US"/>
        </w:rPr>
        <w:t>U</w:t>
      </w:r>
      <w:r w:rsidRPr="00DD6791">
        <w:rPr>
          <w:sz w:val="28"/>
          <w:szCs w:val="28"/>
          <w:vertAlign w:val="subscript"/>
        </w:rPr>
        <w:t>обр.</w:t>
      </w:r>
      <w:r w:rsidRPr="00DD6791">
        <w:rPr>
          <w:sz w:val="28"/>
          <w:szCs w:val="28"/>
          <w:vertAlign w:val="subscript"/>
          <w:lang w:val="en-US"/>
        </w:rPr>
        <w:t>max</w:t>
      </w:r>
      <w:r w:rsidRPr="00DD6791">
        <w:rPr>
          <w:sz w:val="28"/>
          <w:szCs w:val="28"/>
        </w:rPr>
        <w:t xml:space="preserve">=400В для построения однофазного однополупериодного выпрямителя при выходном напряжении </w:t>
      </w:r>
      <w:r w:rsidRPr="00DD6791">
        <w:rPr>
          <w:sz w:val="28"/>
          <w:szCs w:val="28"/>
          <w:lang w:val="en-US"/>
        </w:rPr>
        <w:t>U</w:t>
      </w:r>
      <w:r w:rsidRPr="00DD6791">
        <w:rPr>
          <w:sz w:val="28"/>
          <w:szCs w:val="28"/>
        </w:rPr>
        <w:t xml:space="preserve">=100 В и мощности </w:t>
      </w:r>
      <w:r w:rsidRPr="00DD6791">
        <w:rPr>
          <w:sz w:val="28"/>
          <w:szCs w:val="28"/>
          <w:lang w:val="en-US"/>
        </w:rPr>
        <w:t>P</w:t>
      </w:r>
      <w:r w:rsidRPr="00DD6791">
        <w:rPr>
          <w:sz w:val="28"/>
          <w:szCs w:val="28"/>
        </w:rPr>
        <w:t>=500 Вт?</w:t>
      </w:r>
    </w:p>
    <w:p w:rsidR="002F78D0" w:rsidRPr="00DD6791" w:rsidRDefault="002F78D0" w:rsidP="00025F14">
      <w:pPr>
        <w:rPr>
          <w:bCs/>
          <w:i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–28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1.Условные обозначения на электроизмерительных приборах (можете воспользоваться любым электроизмерительным прибором по усмотрению).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lastRenderedPageBreak/>
        <w:t>Задание 2.Автотрансформаторы. Трехфазные трансформаторы (можете воспользоваться макетом «Трехфазный трансформатор»).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 xml:space="preserve">Задание 3.Подходит ли полупроводниковый диод с параметрами </w:t>
      </w:r>
      <w:r w:rsidRPr="00DD6791">
        <w:rPr>
          <w:sz w:val="28"/>
          <w:szCs w:val="28"/>
          <w:lang w:val="en-US"/>
        </w:rPr>
        <w:t>I</w:t>
      </w:r>
      <w:r w:rsidRPr="00DD6791">
        <w:rPr>
          <w:sz w:val="28"/>
          <w:szCs w:val="28"/>
          <w:vertAlign w:val="subscript"/>
        </w:rPr>
        <w:t>пр.</w:t>
      </w:r>
      <w:r w:rsidRPr="00DD6791">
        <w:rPr>
          <w:sz w:val="28"/>
          <w:szCs w:val="28"/>
        </w:rPr>
        <w:t xml:space="preserve">=5А, </w:t>
      </w:r>
      <w:r w:rsidRPr="00DD6791">
        <w:rPr>
          <w:sz w:val="28"/>
          <w:szCs w:val="28"/>
          <w:lang w:val="en-US"/>
        </w:rPr>
        <w:t>U</w:t>
      </w:r>
      <w:r w:rsidRPr="00DD6791">
        <w:rPr>
          <w:sz w:val="28"/>
          <w:szCs w:val="28"/>
          <w:vertAlign w:val="subscript"/>
        </w:rPr>
        <w:t>обр.</w:t>
      </w:r>
      <w:r w:rsidRPr="00DD6791">
        <w:rPr>
          <w:sz w:val="28"/>
          <w:szCs w:val="28"/>
          <w:vertAlign w:val="subscript"/>
          <w:lang w:val="en-US"/>
        </w:rPr>
        <w:t>max</w:t>
      </w:r>
      <w:r w:rsidRPr="00DD6791">
        <w:rPr>
          <w:sz w:val="28"/>
          <w:szCs w:val="28"/>
        </w:rPr>
        <w:t xml:space="preserve">=300В для построения однофазного мостового выпрямителя при выходном напряжении </w:t>
      </w:r>
      <w:r w:rsidRPr="00DD6791">
        <w:rPr>
          <w:sz w:val="28"/>
          <w:szCs w:val="28"/>
          <w:lang w:val="en-US"/>
        </w:rPr>
        <w:t>U</w:t>
      </w:r>
      <w:r w:rsidRPr="00DD6791">
        <w:rPr>
          <w:sz w:val="28"/>
          <w:szCs w:val="28"/>
        </w:rPr>
        <w:t xml:space="preserve">=120 В и мощности </w:t>
      </w:r>
      <w:r w:rsidRPr="00DD6791">
        <w:rPr>
          <w:sz w:val="28"/>
          <w:szCs w:val="28"/>
          <w:lang w:val="en-US"/>
        </w:rPr>
        <w:t>P</w:t>
      </w:r>
      <w:r w:rsidRPr="00DD6791">
        <w:rPr>
          <w:sz w:val="28"/>
          <w:szCs w:val="28"/>
        </w:rPr>
        <w:t>=500 Вт?</w:t>
      </w:r>
    </w:p>
    <w:p w:rsidR="002F78D0" w:rsidRPr="00DD6791" w:rsidRDefault="002F78D0" w:rsidP="00025F14">
      <w:pPr>
        <w:rPr>
          <w:bCs/>
          <w:i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–29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1.Измерение тока и напряжения. Шунты и добавочные сопротивления.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2.Трансформаторы. Назначение, принцип действия, классификация, устройство. Коэффициент трансформации. Потери и КПД (можете воспользоваться макетами «Однофазный трансформатор», «Трехфазный трансформатор»).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F9CF947" wp14:editId="741417A5">
            <wp:simplePos x="0" y="0"/>
            <wp:positionH relativeFrom="column">
              <wp:posOffset>3746500</wp:posOffset>
            </wp:positionH>
            <wp:positionV relativeFrom="paragraph">
              <wp:posOffset>80645</wp:posOffset>
            </wp:positionV>
            <wp:extent cx="2785110" cy="1787525"/>
            <wp:effectExtent l="0" t="0" r="0" b="3175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78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D6791">
        <w:rPr>
          <w:sz w:val="28"/>
          <w:szCs w:val="28"/>
        </w:rPr>
        <w:t xml:space="preserve">Задание 3.Определить коэффициент передачи схемы по напряжению, построенной на базе операционного усилителя, если </w:t>
      </w:r>
      <w:r w:rsidRPr="00DD6791">
        <w:rPr>
          <w:sz w:val="28"/>
          <w:szCs w:val="28"/>
          <w:lang w:val="en-US"/>
        </w:rPr>
        <w:t>R</w:t>
      </w:r>
      <w:r w:rsidRPr="00DD6791">
        <w:rPr>
          <w:sz w:val="28"/>
          <w:szCs w:val="28"/>
        </w:rPr>
        <w:t xml:space="preserve">2=1,5 кОм, </w:t>
      </w:r>
      <w:r w:rsidRPr="00DD6791">
        <w:rPr>
          <w:sz w:val="28"/>
          <w:szCs w:val="28"/>
          <w:lang w:val="en-US"/>
        </w:rPr>
        <w:t>R</w:t>
      </w:r>
      <w:r w:rsidRPr="00DD6791">
        <w:rPr>
          <w:sz w:val="28"/>
          <w:szCs w:val="28"/>
        </w:rPr>
        <w:t>4=2,7 кОм (см.рис.)</w:t>
      </w:r>
    </w:p>
    <w:p w:rsidR="002F78D0" w:rsidRPr="00DD6791" w:rsidRDefault="002F78D0" w:rsidP="00025F14">
      <w:pPr>
        <w:tabs>
          <w:tab w:val="left" w:pos="7200"/>
        </w:tabs>
        <w:rPr>
          <w:bCs/>
          <w:i/>
          <w:sz w:val="28"/>
          <w:szCs w:val="28"/>
        </w:rPr>
      </w:pPr>
    </w:p>
    <w:p w:rsidR="002F78D0" w:rsidRPr="00DD6791" w:rsidRDefault="002F78D0" w:rsidP="00025F14">
      <w:pPr>
        <w:tabs>
          <w:tab w:val="left" w:pos="7200"/>
        </w:tabs>
        <w:rPr>
          <w:bCs/>
          <w:i/>
          <w:sz w:val="28"/>
          <w:szCs w:val="28"/>
        </w:rPr>
      </w:pPr>
    </w:p>
    <w:p w:rsidR="002F78D0" w:rsidRPr="00DD6791" w:rsidRDefault="002F78D0" w:rsidP="00025F14">
      <w:pPr>
        <w:tabs>
          <w:tab w:val="left" w:pos="7200"/>
        </w:tabs>
        <w:rPr>
          <w:bCs/>
          <w:i/>
          <w:sz w:val="28"/>
          <w:szCs w:val="28"/>
        </w:rPr>
      </w:pPr>
    </w:p>
    <w:p w:rsidR="002F78D0" w:rsidRPr="00DD6791" w:rsidRDefault="002F78D0" w:rsidP="00025F14">
      <w:pPr>
        <w:tabs>
          <w:tab w:val="left" w:pos="7200"/>
        </w:tabs>
        <w:rPr>
          <w:bCs/>
          <w:i/>
          <w:sz w:val="28"/>
          <w:szCs w:val="28"/>
        </w:rPr>
      </w:pPr>
    </w:p>
    <w:p w:rsidR="002F78D0" w:rsidRPr="00DD6791" w:rsidRDefault="002F78D0" w:rsidP="00025F14">
      <w:pPr>
        <w:tabs>
          <w:tab w:val="left" w:pos="7200"/>
        </w:tabs>
        <w:rPr>
          <w:bCs/>
          <w:i/>
          <w:sz w:val="28"/>
          <w:szCs w:val="28"/>
        </w:rPr>
      </w:pPr>
    </w:p>
    <w:p w:rsidR="002F78D0" w:rsidRPr="00DD6791" w:rsidRDefault="002F78D0" w:rsidP="00025F14">
      <w:pPr>
        <w:tabs>
          <w:tab w:val="left" w:pos="7200"/>
        </w:tabs>
        <w:rPr>
          <w:bCs/>
          <w:i/>
          <w:sz w:val="28"/>
          <w:szCs w:val="28"/>
        </w:rPr>
      </w:pPr>
    </w:p>
    <w:p w:rsidR="002F78D0" w:rsidRPr="00DD6791" w:rsidRDefault="00025F14" w:rsidP="00025F14">
      <w:pPr>
        <w:pStyle w:val="a5"/>
        <w:rPr>
          <w:b/>
          <w:bCs/>
          <w:color w:val="000000"/>
          <w:sz w:val="28"/>
          <w:szCs w:val="28"/>
        </w:rPr>
      </w:pPr>
      <w:r w:rsidRPr="00DD679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10902FD" wp14:editId="51C466BF">
            <wp:simplePos x="0" y="0"/>
            <wp:positionH relativeFrom="column">
              <wp:posOffset>3752215</wp:posOffset>
            </wp:positionH>
            <wp:positionV relativeFrom="paragraph">
              <wp:posOffset>35560</wp:posOffset>
            </wp:positionV>
            <wp:extent cx="2785110" cy="1787525"/>
            <wp:effectExtent l="0" t="0" r="0" b="3175"/>
            <wp:wrapSquare wrapText="bothSides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78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78D0" w:rsidRPr="00DD6791">
        <w:rPr>
          <w:b/>
          <w:bCs/>
          <w:color w:val="000000"/>
          <w:sz w:val="28"/>
          <w:szCs w:val="28"/>
        </w:rPr>
        <w:t>Вариант –30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1.Измерение неэлектрических величин.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2.Устройство и принцип действия электродвигателя постоянного тока (можете воспользоваться действующим макетом «Машина постоянного тока»).</w:t>
      </w:r>
    </w:p>
    <w:p w:rsidR="002F78D0" w:rsidRPr="00DD6791" w:rsidRDefault="002F78D0" w:rsidP="00025F14">
      <w:pPr>
        <w:tabs>
          <w:tab w:val="left" w:pos="7200"/>
        </w:tabs>
        <w:rPr>
          <w:b/>
          <w:bCs/>
          <w:color w:val="000000"/>
          <w:sz w:val="28"/>
          <w:szCs w:val="28"/>
        </w:rPr>
      </w:pPr>
      <w:r w:rsidRPr="00DD6791">
        <w:rPr>
          <w:sz w:val="28"/>
          <w:szCs w:val="28"/>
        </w:rPr>
        <w:t>Задание 3.Определить выходное напряжение схемы, построенной на базе операционного усилителя, если сигнал дифференциальный (</w:t>
      </w:r>
      <w:r w:rsidRPr="00DD6791">
        <w:rPr>
          <w:sz w:val="28"/>
          <w:szCs w:val="28"/>
          <w:lang w:val="en-US"/>
        </w:rPr>
        <w:t>E</w:t>
      </w:r>
      <w:r w:rsidRPr="00DD6791">
        <w:rPr>
          <w:sz w:val="28"/>
          <w:szCs w:val="28"/>
        </w:rPr>
        <w:t xml:space="preserve">1=15мВ), а сопротивления  </w:t>
      </w:r>
      <w:r w:rsidRPr="00DD6791">
        <w:rPr>
          <w:sz w:val="28"/>
          <w:szCs w:val="28"/>
          <w:lang w:val="en-US"/>
        </w:rPr>
        <w:t>R</w:t>
      </w:r>
      <w:r w:rsidRPr="00DD6791">
        <w:rPr>
          <w:sz w:val="28"/>
          <w:szCs w:val="28"/>
        </w:rPr>
        <w:t xml:space="preserve">2=1,4 кОм, </w:t>
      </w:r>
      <w:r w:rsidRPr="00DD6791">
        <w:rPr>
          <w:sz w:val="28"/>
          <w:szCs w:val="28"/>
          <w:lang w:val="en-US"/>
        </w:rPr>
        <w:t>R</w:t>
      </w:r>
      <w:r w:rsidRPr="00DD6791">
        <w:rPr>
          <w:sz w:val="28"/>
          <w:szCs w:val="28"/>
        </w:rPr>
        <w:t>4=1,5 кОм</w:t>
      </w:r>
    </w:p>
    <w:p w:rsidR="002F78D0" w:rsidRPr="00DD6791" w:rsidRDefault="002F78D0" w:rsidP="00025F14">
      <w:pPr>
        <w:tabs>
          <w:tab w:val="left" w:pos="7200"/>
        </w:tabs>
        <w:rPr>
          <w:b/>
          <w:bCs/>
          <w:color w:val="000000"/>
          <w:sz w:val="28"/>
          <w:szCs w:val="28"/>
        </w:rPr>
      </w:pPr>
    </w:p>
    <w:p w:rsidR="002F78D0" w:rsidRPr="00DD6791" w:rsidRDefault="00193952" w:rsidP="00025F14">
      <w:pPr>
        <w:tabs>
          <w:tab w:val="left" w:pos="7200"/>
        </w:tabs>
        <w:rPr>
          <w:b/>
          <w:bCs/>
          <w:color w:val="000000"/>
          <w:sz w:val="28"/>
          <w:szCs w:val="28"/>
        </w:rPr>
      </w:pPr>
      <w:r w:rsidRPr="00DD679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F2EEA95" wp14:editId="65EA2926">
            <wp:simplePos x="0" y="0"/>
            <wp:positionH relativeFrom="column">
              <wp:posOffset>3552190</wp:posOffset>
            </wp:positionH>
            <wp:positionV relativeFrom="paragraph">
              <wp:posOffset>63500</wp:posOffset>
            </wp:positionV>
            <wp:extent cx="2785110" cy="1787525"/>
            <wp:effectExtent l="0" t="0" r="0" b="3175"/>
            <wp:wrapSquare wrapText="bothSides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78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78D0" w:rsidRPr="00DD6791" w:rsidRDefault="002F78D0" w:rsidP="00025F14">
      <w:pPr>
        <w:tabs>
          <w:tab w:val="left" w:pos="7200"/>
        </w:tabs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–31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1.Измерение мощности и энергии, сопротивления.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2.ЭДС и реакция якоря. Генераторы с независимым, параллельным и смешанным возбуждением (можете воспользоваться действующим макетом «Машина постоянного тока»).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lastRenderedPageBreak/>
        <w:t xml:space="preserve">Задание 3.Определить выходное напряжение схемы, построенной на базе операционного усилителя, если известно, что напряжение смещения </w:t>
      </w:r>
      <w:r w:rsidRPr="00DD6791">
        <w:rPr>
          <w:sz w:val="28"/>
          <w:szCs w:val="28"/>
          <w:lang w:val="en-US"/>
        </w:rPr>
        <w:t>E</w:t>
      </w:r>
      <w:r w:rsidRPr="00DD6791">
        <w:rPr>
          <w:sz w:val="28"/>
          <w:szCs w:val="28"/>
          <w:vertAlign w:val="subscript"/>
        </w:rPr>
        <w:t>см.</w:t>
      </w:r>
      <w:r w:rsidRPr="00DD6791">
        <w:rPr>
          <w:sz w:val="28"/>
          <w:szCs w:val="28"/>
        </w:rPr>
        <w:t xml:space="preserve">=12мВ, а сопротивления </w:t>
      </w:r>
      <w:r w:rsidRPr="00DD6791">
        <w:rPr>
          <w:sz w:val="28"/>
          <w:szCs w:val="28"/>
          <w:lang w:val="en-US"/>
        </w:rPr>
        <w:t>R</w:t>
      </w:r>
      <w:r w:rsidRPr="00DD6791">
        <w:rPr>
          <w:sz w:val="28"/>
          <w:szCs w:val="28"/>
        </w:rPr>
        <w:t xml:space="preserve">2=0,8 кОм, </w:t>
      </w:r>
      <w:r w:rsidRPr="00DD6791">
        <w:rPr>
          <w:sz w:val="28"/>
          <w:szCs w:val="28"/>
          <w:lang w:val="en-US"/>
        </w:rPr>
        <w:t>R</w:t>
      </w:r>
      <w:r w:rsidRPr="00DD6791">
        <w:rPr>
          <w:sz w:val="28"/>
          <w:szCs w:val="28"/>
        </w:rPr>
        <w:t>4=0,6 кОм.</w:t>
      </w:r>
    </w:p>
    <w:p w:rsidR="002F78D0" w:rsidRPr="00DD6791" w:rsidRDefault="002F78D0" w:rsidP="00025F14">
      <w:pPr>
        <w:tabs>
          <w:tab w:val="left" w:pos="7200"/>
        </w:tabs>
        <w:rPr>
          <w:b/>
          <w:bCs/>
          <w:color w:val="000000"/>
          <w:sz w:val="28"/>
          <w:szCs w:val="28"/>
        </w:rPr>
      </w:pPr>
    </w:p>
    <w:p w:rsidR="002F78D0" w:rsidRPr="00DD6791" w:rsidRDefault="002F78D0" w:rsidP="00025F14">
      <w:pPr>
        <w:tabs>
          <w:tab w:val="left" w:pos="7200"/>
        </w:tabs>
        <w:rPr>
          <w:b/>
          <w:bCs/>
          <w:color w:val="000000"/>
          <w:sz w:val="28"/>
          <w:szCs w:val="28"/>
        </w:rPr>
      </w:pPr>
    </w:p>
    <w:p w:rsidR="002F78D0" w:rsidRPr="00DD6791" w:rsidRDefault="002F78D0" w:rsidP="00025F14">
      <w:pPr>
        <w:tabs>
          <w:tab w:val="left" w:pos="7200"/>
        </w:tabs>
        <w:rPr>
          <w:b/>
          <w:bCs/>
          <w:color w:val="000000"/>
          <w:sz w:val="28"/>
          <w:szCs w:val="28"/>
        </w:rPr>
      </w:pPr>
    </w:p>
    <w:p w:rsidR="002F78D0" w:rsidRPr="00DD6791" w:rsidRDefault="002F78D0" w:rsidP="00025F14">
      <w:pPr>
        <w:tabs>
          <w:tab w:val="left" w:pos="7200"/>
        </w:tabs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–32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1.Классификация электрических машин. Электрические машины переменного тока (можете воспользоваться макетом «Трехфазный асинхронный двигатель»).</w:t>
      </w:r>
    </w:p>
    <w:p w:rsidR="002F78D0" w:rsidRPr="00DD6791" w:rsidRDefault="00DD6791" w:rsidP="00025F14">
      <w:pPr>
        <w:pStyle w:val="a5"/>
        <w:rPr>
          <w:sz w:val="28"/>
          <w:szCs w:val="28"/>
        </w:rPr>
      </w:pPr>
      <w:r w:rsidRPr="00DD679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560D056" wp14:editId="2E2540CB">
            <wp:simplePos x="0" y="0"/>
            <wp:positionH relativeFrom="column">
              <wp:posOffset>3844290</wp:posOffset>
            </wp:positionH>
            <wp:positionV relativeFrom="paragraph">
              <wp:posOffset>548640</wp:posOffset>
            </wp:positionV>
            <wp:extent cx="2785110" cy="1787525"/>
            <wp:effectExtent l="0" t="0" r="0" b="3175"/>
            <wp:wrapSquare wrapText="bothSides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78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78D0" w:rsidRPr="00DD6791">
        <w:rPr>
          <w:sz w:val="28"/>
          <w:szCs w:val="28"/>
        </w:rPr>
        <w:t>Задание 2.Электрические машины постоянного тока. Назначение, устройство и принцип действия машин постоянного тока (можете воспользоваться действующим макетом «Машина постоянного тока»).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 xml:space="preserve">Задание 3.Определить выходное напряжение схемы, построенной на базе операционного усилителя, если известно, что напряжение смещения </w:t>
      </w:r>
      <w:r w:rsidRPr="00DD6791">
        <w:rPr>
          <w:sz w:val="28"/>
          <w:szCs w:val="28"/>
          <w:lang w:val="en-US"/>
        </w:rPr>
        <w:t>E</w:t>
      </w:r>
      <w:r w:rsidRPr="00DD6791">
        <w:rPr>
          <w:sz w:val="28"/>
          <w:szCs w:val="28"/>
          <w:vertAlign w:val="subscript"/>
        </w:rPr>
        <w:t>см.</w:t>
      </w:r>
      <w:r w:rsidRPr="00DD6791">
        <w:rPr>
          <w:sz w:val="28"/>
          <w:szCs w:val="28"/>
        </w:rPr>
        <w:t xml:space="preserve">=12мВ, а сопротивления </w:t>
      </w:r>
      <w:r w:rsidRPr="00DD6791">
        <w:rPr>
          <w:sz w:val="28"/>
          <w:szCs w:val="28"/>
          <w:lang w:val="en-US"/>
        </w:rPr>
        <w:t>R</w:t>
      </w:r>
      <w:r w:rsidRPr="00DD6791">
        <w:rPr>
          <w:sz w:val="28"/>
          <w:szCs w:val="28"/>
        </w:rPr>
        <w:t xml:space="preserve">2=0,8 кОм, </w:t>
      </w:r>
      <w:r w:rsidRPr="00DD6791">
        <w:rPr>
          <w:sz w:val="28"/>
          <w:szCs w:val="28"/>
          <w:lang w:val="en-US"/>
        </w:rPr>
        <w:t>R</w:t>
      </w:r>
      <w:r w:rsidRPr="00DD6791">
        <w:rPr>
          <w:sz w:val="28"/>
          <w:szCs w:val="28"/>
        </w:rPr>
        <w:t>4=0,6 кОм.</w:t>
      </w:r>
    </w:p>
    <w:p w:rsidR="002F78D0" w:rsidRPr="00DD6791" w:rsidRDefault="002F78D0" w:rsidP="00025F14">
      <w:pPr>
        <w:pStyle w:val="a5"/>
        <w:rPr>
          <w:b/>
          <w:sz w:val="28"/>
          <w:szCs w:val="28"/>
        </w:rPr>
      </w:pPr>
    </w:p>
    <w:p w:rsidR="002F78D0" w:rsidRPr="00DD6791" w:rsidRDefault="002F78D0" w:rsidP="00025F14">
      <w:pPr>
        <w:tabs>
          <w:tab w:val="left" w:pos="7200"/>
        </w:tabs>
        <w:rPr>
          <w:b/>
          <w:bCs/>
          <w:color w:val="000000"/>
          <w:sz w:val="28"/>
          <w:szCs w:val="28"/>
        </w:rPr>
      </w:pPr>
    </w:p>
    <w:p w:rsidR="002F78D0" w:rsidRPr="00DD6791" w:rsidRDefault="002F78D0" w:rsidP="00025F14">
      <w:pPr>
        <w:tabs>
          <w:tab w:val="left" w:pos="7200"/>
        </w:tabs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–33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1.Устройство и принцип действия синхронного генератора.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6338582" wp14:editId="6195BD4B">
            <wp:simplePos x="0" y="0"/>
            <wp:positionH relativeFrom="margin">
              <wp:posOffset>3973830</wp:posOffset>
            </wp:positionH>
            <wp:positionV relativeFrom="margin">
              <wp:posOffset>985520</wp:posOffset>
            </wp:positionV>
            <wp:extent cx="2444115" cy="1548765"/>
            <wp:effectExtent l="19050" t="0" r="0" b="0"/>
            <wp:wrapSquare wrapText="bothSides"/>
            <wp:docPr id="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54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6791">
        <w:rPr>
          <w:sz w:val="28"/>
          <w:szCs w:val="28"/>
        </w:rPr>
        <w:t>Задание 2.Способы регулирования частоты вращения трехфазного асинхронного двигателя (можете воспользоваться макетом «Трехфазный асинхронный двигатель»).</w:t>
      </w:r>
    </w:p>
    <w:p w:rsidR="002F78D0" w:rsidRPr="00DD6791" w:rsidRDefault="00193952" w:rsidP="00025F14">
      <w:pPr>
        <w:pStyle w:val="a5"/>
        <w:rPr>
          <w:sz w:val="28"/>
          <w:szCs w:val="28"/>
        </w:rPr>
      </w:pPr>
      <w:r w:rsidRPr="00DD679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3CEB702" wp14:editId="6C4F9892">
            <wp:simplePos x="0" y="0"/>
            <wp:positionH relativeFrom="margin">
              <wp:posOffset>3576320</wp:posOffset>
            </wp:positionH>
            <wp:positionV relativeFrom="margin">
              <wp:posOffset>6398895</wp:posOffset>
            </wp:positionV>
            <wp:extent cx="2444115" cy="1548765"/>
            <wp:effectExtent l="0" t="0" r="0" b="0"/>
            <wp:wrapSquare wrapText="bothSides"/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54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78D0" w:rsidRPr="00DD6791">
        <w:rPr>
          <w:sz w:val="28"/>
          <w:szCs w:val="28"/>
        </w:rPr>
        <w:t xml:space="preserve">Задание 3.В схеме, приведенной на рисунке, определить логические величины на выходах </w:t>
      </w:r>
      <w:r w:rsidR="002F78D0" w:rsidRPr="00DD6791">
        <w:rPr>
          <w:sz w:val="28"/>
          <w:szCs w:val="28"/>
          <w:lang w:val="en-US"/>
        </w:rPr>
        <w:t>Y</w:t>
      </w:r>
      <w:r w:rsidR="002F78D0" w:rsidRPr="00DD6791">
        <w:rPr>
          <w:sz w:val="28"/>
          <w:szCs w:val="28"/>
        </w:rPr>
        <w:t xml:space="preserve">1, Y2, если значения входных величин заданы равными </w:t>
      </w:r>
      <w:r w:rsidR="002F78D0" w:rsidRPr="00DD6791">
        <w:rPr>
          <w:sz w:val="28"/>
          <w:szCs w:val="28"/>
          <w:lang w:val="en-US"/>
        </w:rPr>
        <w:t>X</w:t>
      </w:r>
      <w:r w:rsidR="002F78D0" w:rsidRPr="00DD6791">
        <w:rPr>
          <w:sz w:val="28"/>
          <w:szCs w:val="28"/>
        </w:rPr>
        <w:t xml:space="preserve">1=0, </w:t>
      </w:r>
      <w:r w:rsidR="002F78D0" w:rsidRPr="00DD6791">
        <w:rPr>
          <w:sz w:val="28"/>
          <w:szCs w:val="28"/>
          <w:lang w:val="en-US"/>
        </w:rPr>
        <w:t>X</w:t>
      </w:r>
      <w:r w:rsidR="002F78D0" w:rsidRPr="00DD6791">
        <w:rPr>
          <w:sz w:val="28"/>
          <w:szCs w:val="28"/>
        </w:rPr>
        <w:t xml:space="preserve">2=1, </w:t>
      </w:r>
      <w:r w:rsidR="002F78D0" w:rsidRPr="00DD6791">
        <w:rPr>
          <w:sz w:val="28"/>
          <w:szCs w:val="28"/>
          <w:lang w:val="en-US"/>
        </w:rPr>
        <w:t>X</w:t>
      </w:r>
      <w:r w:rsidR="002F78D0" w:rsidRPr="00DD6791">
        <w:rPr>
          <w:sz w:val="28"/>
          <w:szCs w:val="28"/>
        </w:rPr>
        <w:t>3=0</w:t>
      </w:r>
    </w:p>
    <w:p w:rsidR="002F78D0" w:rsidRPr="00DD6791" w:rsidRDefault="002F78D0" w:rsidP="00025F14">
      <w:pPr>
        <w:tabs>
          <w:tab w:val="left" w:pos="7200"/>
        </w:tabs>
        <w:rPr>
          <w:b/>
          <w:bCs/>
          <w:color w:val="000000"/>
          <w:sz w:val="28"/>
          <w:szCs w:val="28"/>
        </w:rPr>
      </w:pPr>
    </w:p>
    <w:p w:rsidR="002F78D0" w:rsidRPr="00DD6791" w:rsidRDefault="002F78D0" w:rsidP="00025F14">
      <w:pPr>
        <w:tabs>
          <w:tab w:val="left" w:pos="7200"/>
        </w:tabs>
        <w:rPr>
          <w:b/>
          <w:bCs/>
          <w:color w:val="000000"/>
          <w:sz w:val="28"/>
          <w:szCs w:val="28"/>
        </w:rPr>
      </w:pPr>
    </w:p>
    <w:p w:rsidR="002F78D0" w:rsidRPr="00DD6791" w:rsidRDefault="002F78D0" w:rsidP="00025F14">
      <w:pPr>
        <w:tabs>
          <w:tab w:val="left" w:pos="7200"/>
        </w:tabs>
        <w:rPr>
          <w:b/>
          <w:bCs/>
          <w:color w:val="000000"/>
          <w:sz w:val="28"/>
          <w:szCs w:val="28"/>
        </w:rPr>
      </w:pPr>
    </w:p>
    <w:p w:rsidR="002F78D0" w:rsidRPr="00DD6791" w:rsidRDefault="002F78D0" w:rsidP="00025F14">
      <w:pPr>
        <w:tabs>
          <w:tab w:val="left" w:pos="7200"/>
        </w:tabs>
        <w:rPr>
          <w:b/>
          <w:bCs/>
          <w:color w:val="000000"/>
          <w:sz w:val="28"/>
          <w:szCs w:val="28"/>
        </w:rPr>
      </w:pPr>
    </w:p>
    <w:p w:rsidR="002F78D0" w:rsidRPr="00DD6791" w:rsidRDefault="002F78D0" w:rsidP="00025F14">
      <w:pPr>
        <w:tabs>
          <w:tab w:val="left" w:pos="7200"/>
        </w:tabs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–34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1.Устройство и принцип действия асинхронного двигателя (можете воспользоваться макетом «Трехфазный асинхронный двигатель»).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2.Механическая и рабочая характеристики асинхронного двигателя. Пуск и реверсирование.</w:t>
      </w:r>
    </w:p>
    <w:p w:rsidR="00E4285D" w:rsidRPr="00DD6791" w:rsidRDefault="002F78D0" w:rsidP="00025F14">
      <w:pPr>
        <w:rPr>
          <w:bCs/>
          <w:color w:val="FF0000"/>
          <w:sz w:val="28"/>
          <w:szCs w:val="28"/>
        </w:rPr>
      </w:pPr>
      <w:r w:rsidRPr="00DD6791">
        <w:rPr>
          <w:sz w:val="28"/>
          <w:szCs w:val="28"/>
        </w:rPr>
        <w:lastRenderedPageBreak/>
        <w:t xml:space="preserve">Задание 3.В схеме, приведенной на рисунке, определить логические величины на выходах </w:t>
      </w:r>
      <w:r w:rsidRPr="00DD6791">
        <w:rPr>
          <w:sz w:val="28"/>
          <w:szCs w:val="28"/>
          <w:lang w:val="en-US"/>
        </w:rPr>
        <w:t>Y</w:t>
      </w:r>
      <w:r w:rsidRPr="00DD6791">
        <w:rPr>
          <w:sz w:val="28"/>
          <w:szCs w:val="28"/>
        </w:rPr>
        <w:t xml:space="preserve">1, Y2, если значения входных величин заданы равными </w:t>
      </w:r>
      <w:r w:rsidRPr="00DD6791">
        <w:rPr>
          <w:sz w:val="28"/>
          <w:szCs w:val="28"/>
          <w:lang w:val="en-US"/>
        </w:rPr>
        <w:t>X</w:t>
      </w:r>
      <w:r w:rsidRPr="00DD6791">
        <w:rPr>
          <w:sz w:val="28"/>
          <w:szCs w:val="28"/>
        </w:rPr>
        <w:t xml:space="preserve">1=0, </w:t>
      </w:r>
      <w:r w:rsidRPr="00DD6791">
        <w:rPr>
          <w:sz w:val="28"/>
          <w:szCs w:val="28"/>
          <w:lang w:val="en-US"/>
        </w:rPr>
        <w:t>X</w:t>
      </w:r>
      <w:r w:rsidRPr="00DD6791">
        <w:rPr>
          <w:sz w:val="28"/>
          <w:szCs w:val="28"/>
        </w:rPr>
        <w:t xml:space="preserve">2=1, </w:t>
      </w:r>
      <w:r w:rsidRPr="00DD6791">
        <w:rPr>
          <w:sz w:val="28"/>
          <w:szCs w:val="28"/>
          <w:lang w:val="en-US"/>
        </w:rPr>
        <w:t>X</w:t>
      </w:r>
      <w:r w:rsidRPr="00DD6791">
        <w:rPr>
          <w:sz w:val="28"/>
          <w:szCs w:val="28"/>
        </w:rPr>
        <w:t xml:space="preserve">3=1                                    </w:t>
      </w:r>
      <w:r w:rsidR="00E4285D" w:rsidRPr="00DD6791">
        <w:rPr>
          <w:bCs/>
          <w:color w:val="FF0000"/>
          <w:sz w:val="28"/>
          <w:szCs w:val="28"/>
        </w:rPr>
        <w:t>…</w:t>
      </w:r>
    </w:p>
    <w:p w:rsidR="00E4285D" w:rsidRPr="00DD6791" w:rsidRDefault="00E4285D" w:rsidP="00025F14">
      <w:pPr>
        <w:pStyle w:val="Default"/>
        <w:jc w:val="both"/>
        <w:rPr>
          <w:sz w:val="28"/>
          <w:szCs w:val="28"/>
        </w:rPr>
      </w:pPr>
    </w:p>
    <w:p w:rsidR="00DD6791" w:rsidRPr="0046523E" w:rsidRDefault="00DD6791" w:rsidP="00025F14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D6791" w:rsidRPr="0046523E" w:rsidRDefault="00DD6791" w:rsidP="00025F14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D6791" w:rsidRPr="0046523E" w:rsidRDefault="00DD6791" w:rsidP="00025F14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4285D" w:rsidRPr="00DD6791" w:rsidRDefault="00E4285D" w:rsidP="00025F14">
      <w:pPr>
        <w:pStyle w:val="Default"/>
        <w:jc w:val="both"/>
        <w:rPr>
          <w:sz w:val="28"/>
          <w:szCs w:val="28"/>
        </w:rPr>
      </w:pPr>
    </w:p>
    <w:p w:rsidR="00E4285D" w:rsidRPr="00DD6791" w:rsidRDefault="00CC397B" w:rsidP="00025F14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CC397B">
        <w:rPr>
          <w:rFonts w:ascii="Times New Roman" w:hAnsi="Times New Roman"/>
          <w:b/>
          <w:bCs/>
          <w:sz w:val="28"/>
          <w:szCs w:val="28"/>
        </w:rPr>
        <w:t>8</w:t>
      </w:r>
      <w:r w:rsidR="00E4285D" w:rsidRPr="00DD6791">
        <w:rPr>
          <w:rFonts w:ascii="Times New Roman" w:hAnsi="Times New Roman"/>
          <w:b/>
          <w:bCs/>
          <w:sz w:val="28"/>
          <w:szCs w:val="28"/>
        </w:rPr>
        <w:t>. Рекомендуемая литература для разработки оценочных средств и подготовки обучающихся к экзамену:</w:t>
      </w:r>
    </w:p>
    <w:p w:rsidR="00E4285D" w:rsidRPr="00DD6791" w:rsidRDefault="00E4285D" w:rsidP="00025F14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C397B" w:rsidRDefault="00E4285D" w:rsidP="00025F14">
      <w:pPr>
        <w:ind w:firstLine="709"/>
        <w:jc w:val="both"/>
        <w:rPr>
          <w:i/>
          <w:sz w:val="28"/>
          <w:szCs w:val="28"/>
        </w:rPr>
      </w:pPr>
      <w:r w:rsidRPr="003C7DC5">
        <w:rPr>
          <w:b/>
          <w:bCs/>
          <w:sz w:val="28"/>
          <w:szCs w:val="28"/>
        </w:rPr>
        <w:t>Основная учебная литература:</w:t>
      </w:r>
      <w:r w:rsidR="00CC397B" w:rsidRPr="00CC397B">
        <w:rPr>
          <w:bCs/>
          <w:sz w:val="28"/>
          <w:szCs w:val="28"/>
        </w:rPr>
        <w:t xml:space="preserve"> </w:t>
      </w:r>
      <w:r w:rsidR="00CC397B" w:rsidRPr="005A767E">
        <w:rPr>
          <w:sz w:val="28"/>
          <w:szCs w:val="28"/>
          <w:shd w:val="clear" w:color="auto" w:fill="FFFFFF"/>
        </w:rPr>
        <w:t>Фролов В. А.</w:t>
      </w:r>
      <w:r w:rsidR="00CC397B">
        <w:rPr>
          <w:sz w:val="28"/>
          <w:szCs w:val="28"/>
          <w:shd w:val="clear" w:color="auto" w:fill="FFFFFF"/>
        </w:rPr>
        <w:t xml:space="preserve"> </w:t>
      </w:r>
      <w:r w:rsidR="00CC397B" w:rsidRPr="005A767E">
        <w:rPr>
          <w:sz w:val="28"/>
          <w:szCs w:val="28"/>
          <w:shd w:val="clear" w:color="auto" w:fill="FFFFFF"/>
        </w:rPr>
        <w:t>Электронная техника. Часть 2: Схематические электронные схемы [Электронный ресурс] / В. А. Фролов. - Москва: УМЦ ЖДТ (Учебно-методический центр по образованию на железнодорожном транспорте), 2015</w:t>
      </w:r>
      <w:r w:rsidR="00CC397B" w:rsidRPr="00C9524A">
        <w:rPr>
          <w:sz w:val="28"/>
          <w:szCs w:val="28"/>
        </w:rPr>
        <w:t xml:space="preserve"> </w:t>
      </w:r>
      <w:r w:rsidR="00CC397B" w:rsidRPr="005A767E">
        <w:rPr>
          <w:sz w:val="28"/>
          <w:szCs w:val="28"/>
        </w:rPr>
        <w:t>Данилов, И. А. Общая электротехника в 2 ч. Часть 1,часть 2: учебное пособие / И. А. Данилов. — 2-е изд., испр. и доп. — М.: Издательство Юрайт, 2017</w:t>
      </w:r>
      <w:r w:rsidR="00CC397B">
        <w:rPr>
          <w:sz w:val="28"/>
          <w:szCs w:val="28"/>
        </w:rPr>
        <w:t>, стенды для проведения лабораторных работ.</w:t>
      </w:r>
    </w:p>
    <w:p w:rsidR="00E4285D" w:rsidRPr="00CC397B" w:rsidRDefault="00E4285D" w:rsidP="00025F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sectPr w:rsidR="00E4285D" w:rsidRPr="00CC397B" w:rsidSect="001939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1AC4" w:rsidRDefault="007A1AC4">
      <w:r>
        <w:separator/>
      </w:r>
    </w:p>
  </w:endnote>
  <w:endnote w:type="continuationSeparator" w:id="0">
    <w:p w:rsidR="007A1AC4" w:rsidRDefault="007A1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 Math">
    <w:panose1 w:val="00000000000000000000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86854538"/>
      <w:docPartObj>
        <w:docPartGallery w:val="Page Numbers (Bottom of Page)"/>
        <w:docPartUnique/>
      </w:docPartObj>
    </w:sdtPr>
    <w:sdtEndPr/>
    <w:sdtContent>
      <w:p w:rsidR="00707392" w:rsidRDefault="00707392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7717">
          <w:rPr>
            <w:noProof/>
          </w:rPr>
          <w:t>2</w:t>
        </w:r>
        <w:r>
          <w:fldChar w:fldCharType="end"/>
        </w:r>
      </w:p>
    </w:sdtContent>
  </w:sdt>
  <w:p w:rsidR="00707392" w:rsidRDefault="00707392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1AC4" w:rsidRDefault="007A1AC4">
      <w:r>
        <w:separator/>
      </w:r>
    </w:p>
  </w:footnote>
  <w:footnote w:type="continuationSeparator" w:id="0">
    <w:p w:rsidR="007A1AC4" w:rsidRDefault="007A1A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788"/>
        </w:tabs>
        <w:ind w:left="8220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7788"/>
        </w:tabs>
        <w:ind w:left="8364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788"/>
        </w:tabs>
        <w:ind w:left="8508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788"/>
        </w:tabs>
        <w:ind w:left="865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788"/>
        </w:tabs>
        <w:ind w:left="879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788"/>
        </w:tabs>
        <w:ind w:left="894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788"/>
        </w:tabs>
        <w:ind w:left="908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788"/>
        </w:tabs>
        <w:ind w:left="922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788"/>
        </w:tabs>
        <w:ind w:left="9372" w:hanging="1584"/>
      </w:pPr>
    </w:lvl>
  </w:abstractNum>
  <w:abstractNum w:abstractNumId="1" w15:restartNumberingAfterBreak="0">
    <w:nsid w:val="01026B33"/>
    <w:multiLevelType w:val="multilevel"/>
    <w:tmpl w:val="8572F92C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bCs/>
      </w:rPr>
    </w:lvl>
    <w:lvl w:ilvl="1">
      <w:start w:val="1"/>
      <w:numFmt w:val="decimal"/>
      <w:isLgl/>
      <w:lvlText w:val="%1.%2"/>
      <w:lvlJc w:val="left"/>
      <w:pPr>
        <w:ind w:left="654" w:hanging="72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14" w:hanging="108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014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374" w:hanging="144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734" w:hanging="180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094" w:hanging="216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454" w:hanging="252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454" w:hanging="2520"/>
      </w:pPr>
      <w:rPr>
        <w:rFonts w:cs="Times New Roman"/>
      </w:rPr>
    </w:lvl>
  </w:abstractNum>
  <w:abstractNum w:abstractNumId="2" w15:restartNumberingAfterBreak="0">
    <w:nsid w:val="014C7E18"/>
    <w:multiLevelType w:val="hybridMultilevel"/>
    <w:tmpl w:val="40B84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8E451D"/>
    <w:multiLevelType w:val="hybridMultilevel"/>
    <w:tmpl w:val="B4E088A4"/>
    <w:lvl w:ilvl="0" w:tplc="1BD41AE8">
      <w:start w:val="1"/>
      <w:numFmt w:val="decimal"/>
      <w:lvlText w:val="%1."/>
      <w:lvlJc w:val="left"/>
      <w:pPr>
        <w:ind w:left="795" w:hanging="4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E51F5"/>
    <w:multiLevelType w:val="hybridMultilevel"/>
    <w:tmpl w:val="B1742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0C1D0C"/>
    <w:multiLevelType w:val="hybridMultilevel"/>
    <w:tmpl w:val="ED2C3FFC"/>
    <w:lvl w:ilvl="0" w:tplc="313EA2BA">
      <w:start w:val="1"/>
      <w:numFmt w:val="decimal"/>
      <w:lvlText w:val="%1."/>
      <w:lvlJc w:val="left"/>
      <w:pPr>
        <w:ind w:left="1429" w:hanging="360"/>
      </w:pPr>
      <w:rPr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09A04F1"/>
    <w:multiLevelType w:val="hybridMultilevel"/>
    <w:tmpl w:val="391E9E80"/>
    <w:lvl w:ilvl="0" w:tplc="149631EC">
      <w:start w:val="1"/>
      <w:numFmt w:val="decimal"/>
      <w:lvlText w:val="%1."/>
      <w:lvlJc w:val="left"/>
      <w:pPr>
        <w:ind w:left="920" w:hanging="5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15022027"/>
    <w:multiLevelType w:val="multilevel"/>
    <w:tmpl w:val="A37E86A0"/>
    <w:lvl w:ilvl="0">
      <w:start w:val="1"/>
      <w:numFmt w:val="decimal"/>
      <w:lvlText w:val="%1."/>
      <w:lvlJc w:val="left"/>
      <w:rPr>
        <w:rFonts w:ascii="Garamond" w:eastAsia="Garamond" w:hAnsi="Garamond" w:cs="Garamond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9521478"/>
    <w:multiLevelType w:val="hybridMultilevel"/>
    <w:tmpl w:val="0F046770"/>
    <w:lvl w:ilvl="0" w:tplc="EAA6A5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BB35F5"/>
    <w:multiLevelType w:val="hybridMultilevel"/>
    <w:tmpl w:val="93BAC8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F7914BB"/>
    <w:multiLevelType w:val="hybridMultilevel"/>
    <w:tmpl w:val="5A8646F0"/>
    <w:lvl w:ilvl="0" w:tplc="F9B09852">
      <w:start w:val="1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1746C2"/>
    <w:multiLevelType w:val="hybridMultilevel"/>
    <w:tmpl w:val="27CC461A"/>
    <w:lvl w:ilvl="0" w:tplc="0AD83DB8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2" w15:restartNumberingAfterBreak="0">
    <w:nsid w:val="21020171"/>
    <w:multiLevelType w:val="multilevel"/>
    <w:tmpl w:val="A37E86A0"/>
    <w:lvl w:ilvl="0">
      <w:start w:val="1"/>
      <w:numFmt w:val="decimal"/>
      <w:lvlText w:val="%1."/>
      <w:lvlJc w:val="left"/>
      <w:rPr>
        <w:rFonts w:ascii="Garamond" w:eastAsia="Garamond" w:hAnsi="Garamond" w:cs="Garamond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5271216"/>
    <w:multiLevelType w:val="multilevel"/>
    <w:tmpl w:val="EF2858B4"/>
    <w:lvl w:ilvl="0">
      <w:start w:val="17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58D5BB9"/>
    <w:multiLevelType w:val="multilevel"/>
    <w:tmpl w:val="F96C3EA2"/>
    <w:lvl w:ilvl="0">
      <w:start w:val="12"/>
      <w:numFmt w:val="decimal"/>
      <w:lvlText w:val="%1."/>
      <w:lvlJc w:val="left"/>
      <w:rPr>
        <w:rFonts w:ascii="Times New Roman" w:eastAsia="Impact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50"/>
        <w:w w:val="100"/>
        <w:position w:val="0"/>
        <w:sz w:val="24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8404F66"/>
    <w:multiLevelType w:val="hybridMultilevel"/>
    <w:tmpl w:val="84FC1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9C34FF"/>
    <w:multiLevelType w:val="hybridMultilevel"/>
    <w:tmpl w:val="60FAB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A679A7"/>
    <w:multiLevelType w:val="hybridMultilevel"/>
    <w:tmpl w:val="27CC461A"/>
    <w:lvl w:ilvl="0" w:tplc="0AD83DB8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8" w15:restartNumberingAfterBreak="0">
    <w:nsid w:val="36691298"/>
    <w:multiLevelType w:val="hybridMultilevel"/>
    <w:tmpl w:val="60FE5592"/>
    <w:lvl w:ilvl="0" w:tplc="4C6C574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 w15:restartNumberingAfterBreak="0">
    <w:nsid w:val="3924535E"/>
    <w:multiLevelType w:val="multilevel"/>
    <w:tmpl w:val="F334C8E4"/>
    <w:lvl w:ilvl="0">
      <w:start w:val="14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941208E"/>
    <w:multiLevelType w:val="hybridMultilevel"/>
    <w:tmpl w:val="A0DCC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CE04C1"/>
    <w:multiLevelType w:val="hybridMultilevel"/>
    <w:tmpl w:val="84FC1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6B15F1"/>
    <w:multiLevelType w:val="hybridMultilevel"/>
    <w:tmpl w:val="C9B4B0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E11974"/>
    <w:multiLevelType w:val="hybridMultilevel"/>
    <w:tmpl w:val="2A58F2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F8F127F"/>
    <w:multiLevelType w:val="hybridMultilevel"/>
    <w:tmpl w:val="DBF034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9B4E84"/>
    <w:multiLevelType w:val="hybridMultilevel"/>
    <w:tmpl w:val="C7CC5D0C"/>
    <w:lvl w:ilvl="0" w:tplc="149631EC">
      <w:start w:val="1"/>
      <w:numFmt w:val="decimal"/>
      <w:lvlText w:val="%1."/>
      <w:lvlJc w:val="left"/>
      <w:pPr>
        <w:ind w:left="920" w:hanging="5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5547CA"/>
    <w:multiLevelType w:val="multilevel"/>
    <w:tmpl w:val="9BC8E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0CE5B71"/>
    <w:multiLevelType w:val="hybridMultilevel"/>
    <w:tmpl w:val="8D3EEF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51C10FE"/>
    <w:multiLevelType w:val="hybridMultilevel"/>
    <w:tmpl w:val="37D8D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6209BD"/>
    <w:multiLevelType w:val="hybridMultilevel"/>
    <w:tmpl w:val="C18CA200"/>
    <w:lvl w:ilvl="0" w:tplc="51B60E1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2A0886"/>
    <w:multiLevelType w:val="hybridMultilevel"/>
    <w:tmpl w:val="391E9E80"/>
    <w:lvl w:ilvl="0" w:tplc="149631EC">
      <w:start w:val="1"/>
      <w:numFmt w:val="decimal"/>
      <w:lvlText w:val="%1."/>
      <w:lvlJc w:val="left"/>
      <w:pPr>
        <w:ind w:left="920" w:hanging="5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B7C0774"/>
    <w:multiLevelType w:val="hybridMultilevel"/>
    <w:tmpl w:val="55725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D4086D"/>
    <w:multiLevelType w:val="hybridMultilevel"/>
    <w:tmpl w:val="D62A9128"/>
    <w:lvl w:ilvl="0" w:tplc="1BD41AE8">
      <w:start w:val="1"/>
      <w:numFmt w:val="decimal"/>
      <w:lvlText w:val="%1."/>
      <w:lvlJc w:val="left"/>
      <w:pPr>
        <w:ind w:left="795" w:hanging="4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F73097"/>
    <w:multiLevelType w:val="hybridMultilevel"/>
    <w:tmpl w:val="46F234DA"/>
    <w:lvl w:ilvl="0" w:tplc="FA4611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6BD5041"/>
    <w:multiLevelType w:val="hybridMultilevel"/>
    <w:tmpl w:val="8F180338"/>
    <w:lvl w:ilvl="0" w:tplc="FE384666">
      <w:start w:val="1"/>
      <w:numFmt w:val="decimal"/>
      <w:lvlText w:val="%1.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 w15:restartNumberingAfterBreak="0">
    <w:nsid w:val="5AE97830"/>
    <w:multiLevelType w:val="multilevel"/>
    <w:tmpl w:val="5866D380"/>
    <w:lvl w:ilvl="0">
      <w:start w:val="1"/>
      <w:numFmt w:val="upperRoman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5BB2100B"/>
    <w:multiLevelType w:val="hybridMultilevel"/>
    <w:tmpl w:val="530A4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4A2A5D"/>
    <w:multiLevelType w:val="hybridMultilevel"/>
    <w:tmpl w:val="F342E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C128EA"/>
    <w:multiLevelType w:val="multilevel"/>
    <w:tmpl w:val="A37E86A0"/>
    <w:lvl w:ilvl="0">
      <w:start w:val="1"/>
      <w:numFmt w:val="decimal"/>
      <w:lvlText w:val="%1."/>
      <w:lvlJc w:val="left"/>
      <w:rPr>
        <w:rFonts w:ascii="Garamond" w:eastAsia="Garamond" w:hAnsi="Garamond" w:cs="Garamond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6D604913"/>
    <w:multiLevelType w:val="hybridMultilevel"/>
    <w:tmpl w:val="45264556"/>
    <w:lvl w:ilvl="0" w:tplc="6250F8A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D23ECC"/>
    <w:multiLevelType w:val="hybridMultilevel"/>
    <w:tmpl w:val="A6163466"/>
    <w:lvl w:ilvl="0" w:tplc="D1B6B290">
      <w:start w:val="1"/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D686544">
      <w:numFmt w:val="bullet"/>
      <w:lvlText w:val="-"/>
      <w:lvlJc w:val="left"/>
      <w:pPr>
        <w:ind w:left="2868" w:hanging="360"/>
      </w:pPr>
      <w:rPr>
        <w:rFonts w:ascii="Times New Roman" w:eastAsia="Times New Roman" w:hAnsi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 w15:restartNumberingAfterBreak="0">
    <w:nsid w:val="72F72D97"/>
    <w:multiLevelType w:val="hybridMultilevel"/>
    <w:tmpl w:val="7F3E04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476D5D"/>
    <w:multiLevelType w:val="hybridMultilevel"/>
    <w:tmpl w:val="95CADC56"/>
    <w:lvl w:ilvl="0" w:tplc="149631EC">
      <w:start w:val="1"/>
      <w:numFmt w:val="decimal"/>
      <w:lvlText w:val="%1."/>
      <w:lvlJc w:val="left"/>
      <w:pPr>
        <w:ind w:left="920" w:hanging="5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840B62"/>
    <w:multiLevelType w:val="hybridMultilevel"/>
    <w:tmpl w:val="A5E617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6F15F88"/>
    <w:multiLevelType w:val="hybridMultilevel"/>
    <w:tmpl w:val="43547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6B6687"/>
    <w:multiLevelType w:val="multilevel"/>
    <w:tmpl w:val="5E124BD8"/>
    <w:lvl w:ilvl="0">
      <w:start w:val="20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6" w15:restartNumberingAfterBreak="0">
    <w:nsid w:val="78B513F3"/>
    <w:multiLevelType w:val="hybridMultilevel"/>
    <w:tmpl w:val="27CC461A"/>
    <w:lvl w:ilvl="0" w:tplc="0AD83DB8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47" w15:restartNumberingAfterBreak="0">
    <w:nsid w:val="7BE8509D"/>
    <w:multiLevelType w:val="hybridMultilevel"/>
    <w:tmpl w:val="AC8AD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7105E0"/>
    <w:multiLevelType w:val="hybridMultilevel"/>
    <w:tmpl w:val="27CC461A"/>
    <w:lvl w:ilvl="0" w:tplc="0AD83DB8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</w:num>
  <w:num w:numId="6">
    <w:abstractNumId w:val="4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33"/>
  </w:num>
  <w:num w:numId="10">
    <w:abstractNumId w:val="48"/>
  </w:num>
  <w:num w:numId="11">
    <w:abstractNumId w:val="26"/>
  </w:num>
  <w:num w:numId="12">
    <w:abstractNumId w:val="28"/>
  </w:num>
  <w:num w:numId="13">
    <w:abstractNumId w:val="16"/>
  </w:num>
  <w:num w:numId="14">
    <w:abstractNumId w:val="22"/>
  </w:num>
  <w:num w:numId="15">
    <w:abstractNumId w:val="18"/>
  </w:num>
  <w:num w:numId="16">
    <w:abstractNumId w:val="11"/>
  </w:num>
  <w:num w:numId="17">
    <w:abstractNumId w:val="40"/>
  </w:num>
  <w:num w:numId="18">
    <w:abstractNumId w:val="29"/>
  </w:num>
  <w:num w:numId="19">
    <w:abstractNumId w:val="27"/>
  </w:num>
  <w:num w:numId="20">
    <w:abstractNumId w:val="30"/>
  </w:num>
  <w:num w:numId="21">
    <w:abstractNumId w:val="15"/>
  </w:num>
  <w:num w:numId="22">
    <w:abstractNumId w:val="42"/>
  </w:num>
  <w:num w:numId="23">
    <w:abstractNumId w:val="25"/>
  </w:num>
  <w:num w:numId="24">
    <w:abstractNumId w:val="46"/>
  </w:num>
  <w:num w:numId="25">
    <w:abstractNumId w:val="8"/>
  </w:num>
  <w:num w:numId="26">
    <w:abstractNumId w:val="6"/>
  </w:num>
  <w:num w:numId="27">
    <w:abstractNumId w:val="21"/>
  </w:num>
  <w:num w:numId="28">
    <w:abstractNumId w:val="17"/>
  </w:num>
  <w:num w:numId="29">
    <w:abstractNumId w:val="45"/>
  </w:num>
  <w:num w:numId="30">
    <w:abstractNumId w:val="39"/>
  </w:num>
  <w:num w:numId="31">
    <w:abstractNumId w:val="10"/>
  </w:num>
  <w:num w:numId="32">
    <w:abstractNumId w:val="47"/>
  </w:num>
  <w:num w:numId="33">
    <w:abstractNumId w:val="4"/>
  </w:num>
  <w:num w:numId="34">
    <w:abstractNumId w:val="20"/>
  </w:num>
  <w:num w:numId="35">
    <w:abstractNumId w:val="37"/>
  </w:num>
  <w:num w:numId="36">
    <w:abstractNumId w:val="44"/>
  </w:num>
  <w:num w:numId="37">
    <w:abstractNumId w:val="31"/>
  </w:num>
  <w:num w:numId="38">
    <w:abstractNumId w:val="24"/>
  </w:num>
  <w:num w:numId="39">
    <w:abstractNumId w:val="3"/>
  </w:num>
  <w:num w:numId="40">
    <w:abstractNumId w:val="32"/>
  </w:num>
  <w:num w:numId="41">
    <w:abstractNumId w:val="34"/>
  </w:num>
  <w:num w:numId="42">
    <w:abstractNumId w:val="38"/>
  </w:num>
  <w:num w:numId="43">
    <w:abstractNumId w:val="14"/>
  </w:num>
  <w:num w:numId="44">
    <w:abstractNumId w:val="12"/>
  </w:num>
  <w:num w:numId="45">
    <w:abstractNumId w:val="7"/>
  </w:num>
  <w:num w:numId="46">
    <w:abstractNumId w:val="35"/>
  </w:num>
  <w:num w:numId="47">
    <w:abstractNumId w:val="19"/>
  </w:num>
  <w:num w:numId="48">
    <w:abstractNumId w:val="13"/>
  </w:num>
  <w:num w:numId="49">
    <w:abstractNumId w:val="36"/>
  </w:num>
  <w:num w:numId="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414"/>
    <w:rsid w:val="00025F14"/>
    <w:rsid w:val="0002753A"/>
    <w:rsid w:val="0003680E"/>
    <w:rsid w:val="00040D2D"/>
    <w:rsid w:val="000529A7"/>
    <w:rsid w:val="00054B72"/>
    <w:rsid w:val="00071397"/>
    <w:rsid w:val="00085D31"/>
    <w:rsid w:val="000A0B38"/>
    <w:rsid w:val="000A1554"/>
    <w:rsid w:val="000E3FAF"/>
    <w:rsid w:val="000E540C"/>
    <w:rsid w:val="000F5031"/>
    <w:rsid w:val="0010081E"/>
    <w:rsid w:val="001027B8"/>
    <w:rsid w:val="00103FEE"/>
    <w:rsid w:val="001325FD"/>
    <w:rsid w:val="00134D74"/>
    <w:rsid w:val="00161471"/>
    <w:rsid w:val="00165FF3"/>
    <w:rsid w:val="0016628A"/>
    <w:rsid w:val="00175146"/>
    <w:rsid w:val="00180BD4"/>
    <w:rsid w:val="00181996"/>
    <w:rsid w:val="00193952"/>
    <w:rsid w:val="001B3413"/>
    <w:rsid w:val="001C6288"/>
    <w:rsid w:val="001C6A3A"/>
    <w:rsid w:val="001D5F75"/>
    <w:rsid w:val="001D7B99"/>
    <w:rsid w:val="001F6DAB"/>
    <w:rsid w:val="00206422"/>
    <w:rsid w:val="00212EB7"/>
    <w:rsid w:val="002324C9"/>
    <w:rsid w:val="00235F02"/>
    <w:rsid w:val="0024018B"/>
    <w:rsid w:val="002410EE"/>
    <w:rsid w:val="00246126"/>
    <w:rsid w:val="00246721"/>
    <w:rsid w:val="0025109C"/>
    <w:rsid w:val="00251FF2"/>
    <w:rsid w:val="002558DB"/>
    <w:rsid w:val="00274AFD"/>
    <w:rsid w:val="002A49C5"/>
    <w:rsid w:val="002B406F"/>
    <w:rsid w:val="002D07B7"/>
    <w:rsid w:val="002D291F"/>
    <w:rsid w:val="002E5958"/>
    <w:rsid w:val="002F78D0"/>
    <w:rsid w:val="0032037A"/>
    <w:rsid w:val="00327DB8"/>
    <w:rsid w:val="00341E3F"/>
    <w:rsid w:val="00343607"/>
    <w:rsid w:val="00357343"/>
    <w:rsid w:val="0036187F"/>
    <w:rsid w:val="00363A04"/>
    <w:rsid w:val="00365696"/>
    <w:rsid w:val="003711AC"/>
    <w:rsid w:val="0038286C"/>
    <w:rsid w:val="00392C06"/>
    <w:rsid w:val="003950ED"/>
    <w:rsid w:val="003A2FF2"/>
    <w:rsid w:val="003B0478"/>
    <w:rsid w:val="003B05FA"/>
    <w:rsid w:val="003B7311"/>
    <w:rsid w:val="003B7650"/>
    <w:rsid w:val="003C7DC5"/>
    <w:rsid w:val="003E0C5A"/>
    <w:rsid w:val="003E47E5"/>
    <w:rsid w:val="004204D9"/>
    <w:rsid w:val="00461BC7"/>
    <w:rsid w:val="00462920"/>
    <w:rsid w:val="0046523E"/>
    <w:rsid w:val="004728C4"/>
    <w:rsid w:val="00472961"/>
    <w:rsid w:val="004A5102"/>
    <w:rsid w:val="004B06A9"/>
    <w:rsid w:val="004C3404"/>
    <w:rsid w:val="004E36C5"/>
    <w:rsid w:val="004F28CF"/>
    <w:rsid w:val="004F4B6F"/>
    <w:rsid w:val="00501110"/>
    <w:rsid w:val="005027BC"/>
    <w:rsid w:val="005202A6"/>
    <w:rsid w:val="00522C91"/>
    <w:rsid w:val="00523900"/>
    <w:rsid w:val="00524375"/>
    <w:rsid w:val="005354B8"/>
    <w:rsid w:val="00536D1D"/>
    <w:rsid w:val="005401EB"/>
    <w:rsid w:val="0056131E"/>
    <w:rsid w:val="005661C1"/>
    <w:rsid w:val="00576064"/>
    <w:rsid w:val="0059293B"/>
    <w:rsid w:val="005A51E0"/>
    <w:rsid w:val="005B003A"/>
    <w:rsid w:val="00604A3C"/>
    <w:rsid w:val="00671400"/>
    <w:rsid w:val="00687A7B"/>
    <w:rsid w:val="006B1A84"/>
    <w:rsid w:val="006B49BE"/>
    <w:rsid w:val="006C40BD"/>
    <w:rsid w:val="006D203E"/>
    <w:rsid w:val="006D768C"/>
    <w:rsid w:val="006E25ED"/>
    <w:rsid w:val="00700E99"/>
    <w:rsid w:val="00701099"/>
    <w:rsid w:val="00707392"/>
    <w:rsid w:val="00734DE4"/>
    <w:rsid w:val="007606C2"/>
    <w:rsid w:val="0076524E"/>
    <w:rsid w:val="0077036B"/>
    <w:rsid w:val="00783527"/>
    <w:rsid w:val="007848D7"/>
    <w:rsid w:val="00794D34"/>
    <w:rsid w:val="007A1AC4"/>
    <w:rsid w:val="007B7E30"/>
    <w:rsid w:val="007C1C40"/>
    <w:rsid w:val="007C2CD3"/>
    <w:rsid w:val="007D0E8F"/>
    <w:rsid w:val="007D3E9A"/>
    <w:rsid w:val="007D4140"/>
    <w:rsid w:val="007D4AE9"/>
    <w:rsid w:val="007E3042"/>
    <w:rsid w:val="007E6D36"/>
    <w:rsid w:val="007F0965"/>
    <w:rsid w:val="007F0CCE"/>
    <w:rsid w:val="007F1457"/>
    <w:rsid w:val="00814496"/>
    <w:rsid w:val="00820BFE"/>
    <w:rsid w:val="0082653C"/>
    <w:rsid w:val="00834099"/>
    <w:rsid w:val="008376DF"/>
    <w:rsid w:val="008514C7"/>
    <w:rsid w:val="00855D5B"/>
    <w:rsid w:val="00876993"/>
    <w:rsid w:val="00880037"/>
    <w:rsid w:val="008B5DAA"/>
    <w:rsid w:val="008C4FC3"/>
    <w:rsid w:val="008C6D8A"/>
    <w:rsid w:val="008E3193"/>
    <w:rsid w:val="009230BE"/>
    <w:rsid w:val="009250CC"/>
    <w:rsid w:val="009252D1"/>
    <w:rsid w:val="00927D87"/>
    <w:rsid w:val="00936F5A"/>
    <w:rsid w:val="00967237"/>
    <w:rsid w:val="00973D00"/>
    <w:rsid w:val="00977191"/>
    <w:rsid w:val="00983DEE"/>
    <w:rsid w:val="009A0A21"/>
    <w:rsid w:val="009C0414"/>
    <w:rsid w:val="009D0EF9"/>
    <w:rsid w:val="00A10E15"/>
    <w:rsid w:val="00A1623E"/>
    <w:rsid w:val="00A16712"/>
    <w:rsid w:val="00A4054B"/>
    <w:rsid w:val="00A46010"/>
    <w:rsid w:val="00A60B7C"/>
    <w:rsid w:val="00AB2983"/>
    <w:rsid w:val="00B0666F"/>
    <w:rsid w:val="00B06A9B"/>
    <w:rsid w:val="00B36360"/>
    <w:rsid w:val="00B36EA5"/>
    <w:rsid w:val="00B435C9"/>
    <w:rsid w:val="00B473CB"/>
    <w:rsid w:val="00B50EE2"/>
    <w:rsid w:val="00B5521F"/>
    <w:rsid w:val="00B6421E"/>
    <w:rsid w:val="00B66013"/>
    <w:rsid w:val="00B66F8C"/>
    <w:rsid w:val="00BA4AA8"/>
    <w:rsid w:val="00BC4811"/>
    <w:rsid w:val="00BD35F8"/>
    <w:rsid w:val="00C030FD"/>
    <w:rsid w:val="00C11336"/>
    <w:rsid w:val="00C15CD1"/>
    <w:rsid w:val="00C1689F"/>
    <w:rsid w:val="00C26134"/>
    <w:rsid w:val="00C4700A"/>
    <w:rsid w:val="00C65D49"/>
    <w:rsid w:val="00C74F5A"/>
    <w:rsid w:val="00C84F2C"/>
    <w:rsid w:val="00C87DE2"/>
    <w:rsid w:val="00C90C4B"/>
    <w:rsid w:val="00C9524A"/>
    <w:rsid w:val="00CB519C"/>
    <w:rsid w:val="00CC2BF1"/>
    <w:rsid w:val="00CC397B"/>
    <w:rsid w:val="00CE166B"/>
    <w:rsid w:val="00CE6C36"/>
    <w:rsid w:val="00CF2E78"/>
    <w:rsid w:val="00CF4EE8"/>
    <w:rsid w:val="00D055B5"/>
    <w:rsid w:val="00D1325E"/>
    <w:rsid w:val="00D13A6D"/>
    <w:rsid w:val="00D2269A"/>
    <w:rsid w:val="00D33835"/>
    <w:rsid w:val="00D35AF6"/>
    <w:rsid w:val="00D37B13"/>
    <w:rsid w:val="00D51BCC"/>
    <w:rsid w:val="00D619FE"/>
    <w:rsid w:val="00D62E8F"/>
    <w:rsid w:val="00D709F2"/>
    <w:rsid w:val="00D71625"/>
    <w:rsid w:val="00D8402C"/>
    <w:rsid w:val="00DB7F2E"/>
    <w:rsid w:val="00DD6791"/>
    <w:rsid w:val="00DD6AEC"/>
    <w:rsid w:val="00DE7717"/>
    <w:rsid w:val="00DF2475"/>
    <w:rsid w:val="00E071AC"/>
    <w:rsid w:val="00E20CD9"/>
    <w:rsid w:val="00E235F3"/>
    <w:rsid w:val="00E33173"/>
    <w:rsid w:val="00E4233D"/>
    <w:rsid w:val="00E4285D"/>
    <w:rsid w:val="00E47E17"/>
    <w:rsid w:val="00E642F9"/>
    <w:rsid w:val="00E71F7D"/>
    <w:rsid w:val="00E831C8"/>
    <w:rsid w:val="00E83CA9"/>
    <w:rsid w:val="00EC25DA"/>
    <w:rsid w:val="00EF5861"/>
    <w:rsid w:val="00F01707"/>
    <w:rsid w:val="00F05AE8"/>
    <w:rsid w:val="00F0752A"/>
    <w:rsid w:val="00F14ABB"/>
    <w:rsid w:val="00F24AB8"/>
    <w:rsid w:val="00F2737A"/>
    <w:rsid w:val="00F678C0"/>
    <w:rsid w:val="00FB07C8"/>
    <w:rsid w:val="00FE1E92"/>
    <w:rsid w:val="00FE450F"/>
    <w:rsid w:val="00FE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B1BBB0"/>
  <w15:docId w15:val="{578C1157-67E1-403F-8BA8-0455924F1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601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CC2B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A46010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nhideWhenUsed/>
    <w:qFormat/>
    <w:rsid w:val="00A4601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601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A46010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A4601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A4601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3">
    <w:name w:val="footer"/>
    <w:basedOn w:val="a"/>
    <w:link w:val="a4"/>
    <w:uiPriority w:val="99"/>
    <w:unhideWhenUsed/>
    <w:rsid w:val="00A4601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sid w:val="00A46010"/>
    <w:rPr>
      <w:color w:val="000000"/>
      <w:sz w:val="21"/>
    </w:rPr>
  </w:style>
  <w:style w:type="character" w:customStyle="1" w:styleId="FontStyle72">
    <w:name w:val="Font Style72"/>
    <w:uiPriority w:val="99"/>
    <w:rsid w:val="00A46010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No Spacing"/>
    <w:link w:val="a6"/>
    <w:uiPriority w:val="1"/>
    <w:qFormat/>
    <w:rsid w:val="00A46010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basedOn w:val="a0"/>
    <w:link w:val="a5"/>
    <w:uiPriority w:val="1"/>
    <w:locked/>
    <w:rsid w:val="00A46010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"/>
    <w:rsid w:val="00A46010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1">
    <w:name w:val="Абзац списка1"/>
    <w:basedOn w:val="a"/>
    <w:rsid w:val="00A46010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7">
    <w:name w:val="List Paragraph"/>
    <w:basedOn w:val="a"/>
    <w:uiPriority w:val="34"/>
    <w:qFormat/>
    <w:rsid w:val="00A46010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ody Text"/>
    <w:basedOn w:val="a"/>
    <w:link w:val="a9"/>
    <w:rsid w:val="00A46010"/>
    <w:pPr>
      <w:spacing w:after="120"/>
    </w:pPr>
  </w:style>
  <w:style w:type="character" w:customStyle="1" w:styleId="a9">
    <w:name w:val="Основной текст Знак"/>
    <w:basedOn w:val="a0"/>
    <w:link w:val="a8"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 Indent"/>
    <w:basedOn w:val="a"/>
    <w:link w:val="12"/>
    <w:uiPriority w:val="99"/>
    <w:rsid w:val="00A46010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ab">
    <w:name w:val="Основной текст с отступом Знак"/>
    <w:basedOn w:val="a0"/>
    <w:uiPriority w:val="99"/>
    <w:semiHidden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2">
    <w:name w:val="Основной текст с отступом Знак1"/>
    <w:basedOn w:val="a0"/>
    <w:link w:val="aa"/>
    <w:uiPriority w:val="99"/>
    <w:rsid w:val="00A46010"/>
    <w:rPr>
      <w:rFonts w:ascii="Calibri" w:eastAsia="Times New Roman" w:hAnsi="Calibri" w:cs="Calibri"/>
      <w:lang w:eastAsia="ar-SA"/>
    </w:rPr>
  </w:style>
  <w:style w:type="paragraph" w:styleId="ac">
    <w:name w:val="Normal (Web)"/>
    <w:basedOn w:val="a"/>
    <w:uiPriority w:val="99"/>
    <w:unhideWhenUsed/>
    <w:rsid w:val="00A46010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d">
    <w:name w:val="Strong"/>
    <w:uiPriority w:val="99"/>
    <w:qFormat/>
    <w:rsid w:val="00A46010"/>
    <w:rPr>
      <w:b/>
      <w:bCs/>
    </w:rPr>
  </w:style>
  <w:style w:type="character" w:customStyle="1" w:styleId="apple-converted-space">
    <w:name w:val="apple-converted-space"/>
    <w:rsid w:val="00A46010"/>
  </w:style>
  <w:style w:type="paragraph" w:customStyle="1" w:styleId="21">
    <w:name w:val="Основной текст (2)"/>
    <w:basedOn w:val="a"/>
    <w:link w:val="23"/>
    <w:rsid w:val="00A46010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rsid w:val="00A460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Body Text 3"/>
    <w:basedOn w:val="a"/>
    <w:link w:val="30"/>
    <w:rsid w:val="00A46010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A46010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e">
    <w:name w:val="Table Grid"/>
    <w:basedOn w:val="a1"/>
    <w:uiPriority w:val="59"/>
    <w:rsid w:val="009D0E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">
    <w:name w:val="Знак Знак Знак Знак Char Char"/>
    <w:basedOn w:val="a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4">
    <w:name w:val="Body Text 2"/>
    <w:basedOn w:val="a"/>
    <w:link w:val="25"/>
    <w:uiPriority w:val="99"/>
    <w:unhideWhenUsed/>
    <w:rsid w:val="00161471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Текст Знак"/>
    <w:link w:val="af0"/>
    <w:locked/>
    <w:rsid w:val="00161471"/>
    <w:rPr>
      <w:rFonts w:ascii="Courier New" w:hAnsi="Courier New" w:cs="Courier New"/>
      <w:lang w:eastAsia="ru-RU"/>
    </w:rPr>
  </w:style>
  <w:style w:type="paragraph" w:styleId="af0">
    <w:name w:val="Plain Text"/>
    <w:basedOn w:val="a"/>
    <w:link w:val="af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3">
    <w:name w:val="Текст Знак1"/>
    <w:basedOn w:val="a0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4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1">
    <w:name w:val="List"/>
    <w:basedOn w:val="a"/>
    <w:uiPriority w:val="99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2">
    <w:name w:val="Hyperlink"/>
    <w:uiPriority w:val="99"/>
    <w:rsid w:val="005027BC"/>
    <w:rPr>
      <w:color w:val="0000FF"/>
      <w:u w:val="single"/>
    </w:rPr>
  </w:style>
  <w:style w:type="paragraph" w:customStyle="1" w:styleId="26">
    <w:name w:val="Абзац списка2"/>
    <w:basedOn w:val="a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character" w:customStyle="1" w:styleId="w">
    <w:name w:val="w"/>
    <w:basedOn w:val="a0"/>
    <w:rsid w:val="00D619FE"/>
  </w:style>
  <w:style w:type="character" w:customStyle="1" w:styleId="FontStyle44">
    <w:name w:val="Font Style44"/>
    <w:rsid w:val="00040D2D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rsid w:val="00040D2D"/>
    <w:pPr>
      <w:widowControl w:val="0"/>
      <w:suppressAutoHyphens w:val="0"/>
      <w:autoSpaceDE w:val="0"/>
      <w:autoSpaceDN w:val="0"/>
      <w:adjustRightInd w:val="0"/>
      <w:spacing w:line="317" w:lineRule="exact"/>
      <w:ind w:firstLine="734"/>
      <w:jc w:val="both"/>
    </w:pPr>
    <w:rPr>
      <w:lang w:eastAsia="ru-RU"/>
    </w:rPr>
  </w:style>
  <w:style w:type="character" w:styleId="af3">
    <w:name w:val="Emphasis"/>
    <w:uiPriority w:val="99"/>
    <w:qFormat/>
    <w:rsid w:val="00671400"/>
    <w:rPr>
      <w:rFonts w:cs="Times New Roman"/>
      <w:i/>
      <w:iCs/>
    </w:rPr>
  </w:style>
  <w:style w:type="paragraph" w:styleId="af4">
    <w:name w:val="Balloon Text"/>
    <w:basedOn w:val="a"/>
    <w:link w:val="af5"/>
    <w:uiPriority w:val="99"/>
    <w:semiHidden/>
    <w:unhideWhenUsed/>
    <w:rsid w:val="00927D87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27D87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CC2B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23">
    <w:name w:val="Основной текст (2)_"/>
    <w:basedOn w:val="a0"/>
    <w:link w:val="21"/>
    <w:rsid w:val="00B473CB"/>
    <w:rPr>
      <w:rFonts w:ascii="Times New Roman" w:eastAsia="Times New Roman" w:hAnsi="Times New Roman" w:cs="Times New Roman"/>
      <w:sz w:val="21"/>
      <w:szCs w:val="21"/>
      <w:shd w:val="clear" w:color="auto" w:fill="FFFFFF"/>
      <w:lang w:eastAsia="ar-SA"/>
    </w:rPr>
  </w:style>
  <w:style w:type="character" w:customStyle="1" w:styleId="2Candara10pt0pt">
    <w:name w:val="Основной текст (2) + Candara;10 pt;Интервал 0 pt"/>
    <w:basedOn w:val="23"/>
    <w:rsid w:val="00B473CB"/>
    <w:rPr>
      <w:rFonts w:ascii="Candara" w:eastAsia="Candara" w:hAnsi="Candara" w:cs="Candara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7">
    <w:name w:val="Основной текст (2) + Малые прописные"/>
    <w:basedOn w:val="23"/>
    <w:rsid w:val="00B473CB"/>
    <w:rPr>
      <w:rFonts w:ascii="Times New Roman" w:eastAsia="Times New Roman" w:hAnsi="Times New Roman" w:cs="Times New Roman"/>
      <w:smallCaps/>
      <w:color w:val="00000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41">
    <w:name w:val="Основной текст (4)_"/>
    <w:basedOn w:val="a0"/>
    <w:link w:val="42"/>
    <w:rsid w:val="00CE166B"/>
    <w:rPr>
      <w:rFonts w:ascii="Calibri" w:eastAsia="Calibri" w:hAnsi="Calibri" w:cs="Calibri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CE166B"/>
    <w:pPr>
      <w:widowControl w:val="0"/>
      <w:shd w:val="clear" w:color="auto" w:fill="FFFFFF"/>
      <w:suppressAutoHyphens w:val="0"/>
      <w:spacing w:before="300" w:after="120" w:line="0" w:lineRule="atLeast"/>
      <w:ind w:hanging="760"/>
      <w:jc w:val="both"/>
    </w:pPr>
    <w:rPr>
      <w:rFonts w:ascii="Calibri" w:eastAsia="Calibri" w:hAnsi="Calibri" w:cs="Calibri"/>
      <w:sz w:val="22"/>
      <w:szCs w:val="22"/>
      <w:lang w:eastAsia="en-US"/>
    </w:rPr>
  </w:style>
  <w:style w:type="paragraph" w:styleId="af6">
    <w:name w:val="header"/>
    <w:basedOn w:val="a"/>
    <w:link w:val="af7"/>
    <w:uiPriority w:val="99"/>
    <w:unhideWhenUsed/>
    <w:rsid w:val="00246721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246721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84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image" Target="file:///C:\Users\Operatorevm.KTGT\Desktop\media\image5.jpe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image" Target="file:///C:\Users\Operatorevm.KTGT\Desktop\media\image18.jpeg" TargetMode="External"/><Relationship Id="rId50" Type="http://schemas.openxmlformats.org/officeDocument/2006/relationships/image" Target="media/image23.jpeg"/><Relationship Id="rId55" Type="http://schemas.openxmlformats.org/officeDocument/2006/relationships/image" Target="file:///C:\Users\Operatorevm.KTGT\Desktop\media\image22.jpeg" TargetMode="External"/><Relationship Id="rId63" Type="http://schemas.openxmlformats.org/officeDocument/2006/relationships/image" Target="media/image3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file:///C:\Users\Operatorevm.KTGT\Desktop\media\image9.jpeg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file:///C:\Users\Operatorevm.KTGT\Desktop\media\image13.jpeg" TargetMode="External"/><Relationship Id="rId40" Type="http://schemas.openxmlformats.org/officeDocument/2006/relationships/image" Target="media/image18.jpeg"/><Relationship Id="rId45" Type="http://schemas.openxmlformats.org/officeDocument/2006/relationships/image" Target="file:///C:\Users\Operatorevm.KTGT\Desktop\media\image17.jpeg" TargetMode="External"/><Relationship Id="rId53" Type="http://schemas.openxmlformats.org/officeDocument/2006/relationships/image" Target="file:///C:\Users\Operatorevm.KTGT\Desktop\media\image21.jpeg" TargetMode="External"/><Relationship Id="rId58" Type="http://schemas.openxmlformats.org/officeDocument/2006/relationships/image" Target="media/image27.jpeg"/><Relationship Id="rId5" Type="http://schemas.openxmlformats.org/officeDocument/2006/relationships/webSettings" Target="webSettings.xml"/><Relationship Id="rId61" Type="http://schemas.openxmlformats.org/officeDocument/2006/relationships/image" Target="file:///C:\Users\Operatorevm.KTGT\Desktop\media\image25.jpeg" TargetMode="External"/><Relationship Id="rId19" Type="http://schemas.openxmlformats.org/officeDocument/2006/relationships/image" Target="file:///C:\Users\Operatorevm.KTGT\Desktop\media\image4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file:///C:\Users\Operatorevm.KTGT\Desktop\media\image8.jpeg" TargetMode="External"/><Relationship Id="rId30" Type="http://schemas.openxmlformats.org/officeDocument/2006/relationships/image" Target="media/image13.jpeg"/><Relationship Id="rId35" Type="http://schemas.openxmlformats.org/officeDocument/2006/relationships/image" Target="file:///C:\Users\Operatorevm.KTGT\Desktop\media\image12.jpeg" TargetMode="External"/><Relationship Id="rId43" Type="http://schemas.openxmlformats.org/officeDocument/2006/relationships/image" Target="file:///C:\Users\Operatorevm.KTGT\Desktop\media\image16.jpe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file:///C:\Users\Operatorevm.KTGT\Desktop\media\image20.jpeg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file:///C:\Users\Operatorevm.KTGT\Desktop\media\image3.jpeg" TargetMode="External"/><Relationship Id="rId25" Type="http://schemas.openxmlformats.org/officeDocument/2006/relationships/image" Target="file:///C:\Users\Operatorevm.KTGT\Desktop\media\image7.jpeg" TargetMode="External"/><Relationship Id="rId33" Type="http://schemas.openxmlformats.org/officeDocument/2006/relationships/image" Target="file:///C:\Users\Operatorevm.KTGT\Desktop\media\image11.jpe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image" Target="file:///C:\Users\Operatorevm.KTGT\Desktop\media\image24.jpeg" TargetMode="External"/><Relationship Id="rId20" Type="http://schemas.openxmlformats.org/officeDocument/2006/relationships/image" Target="media/image8.jpeg"/><Relationship Id="rId41" Type="http://schemas.openxmlformats.org/officeDocument/2006/relationships/image" Target="file:///C:\Users\Operatorevm.KTGT\Desktop\media\image15.jpeg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file:///C:\Users\Operatorevm.KTGT\Desktop\media\image2.jpeg" TargetMode="External"/><Relationship Id="rId23" Type="http://schemas.openxmlformats.org/officeDocument/2006/relationships/image" Target="file:///C:\Users\Operatorevm.KTGT\Desktop\media\image6.jpe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image" Target="file:///C:\Users\Operatorevm.KTGT\Desktop\media\image19.jpeg" TargetMode="External"/><Relationship Id="rId57" Type="http://schemas.openxmlformats.org/officeDocument/2006/relationships/image" Target="file:///C:\Users\Operatorevm.KTGT\Desktop\media\image23.jpeg" TargetMode="External"/><Relationship Id="rId10" Type="http://schemas.openxmlformats.org/officeDocument/2006/relationships/image" Target="media/image2.png"/><Relationship Id="rId31" Type="http://schemas.openxmlformats.org/officeDocument/2006/relationships/image" Target="file:///C:\Users\Operatorevm.KTGT\Desktop\media\image10.jpe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file:///C:\Users\Operatorevm.KTGT\Desktop\media\image1.jpeg" TargetMode="External"/><Relationship Id="rId18" Type="http://schemas.openxmlformats.org/officeDocument/2006/relationships/image" Target="media/image7.jpeg"/><Relationship Id="rId39" Type="http://schemas.openxmlformats.org/officeDocument/2006/relationships/image" Target="file:///C:\Users\Operatorevm.KTGT\Desktop\media\image14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FFE5BF-3947-44E0-B7A8-8EE624364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58</Pages>
  <Words>7209</Words>
  <Characters>41094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48207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</dc:creator>
  <cp:lastModifiedBy>Admin</cp:lastModifiedBy>
  <cp:revision>16</cp:revision>
  <cp:lastPrinted>2020-04-27T11:43:00Z</cp:lastPrinted>
  <dcterms:created xsi:type="dcterms:W3CDTF">2020-04-27T11:58:00Z</dcterms:created>
  <dcterms:modified xsi:type="dcterms:W3CDTF">2020-07-01T06:20:00Z</dcterms:modified>
</cp:coreProperties>
</file>