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8FB" w:rsidRDefault="009978FB" w:rsidP="009978FB">
      <w:pPr>
        <w:jc w:val="center"/>
        <w:rPr>
          <w:b/>
          <w:caps/>
          <w:sz w:val="28"/>
          <w:szCs w:val="28"/>
        </w:rPr>
      </w:pPr>
      <w:r w:rsidRPr="00C40312">
        <w:rPr>
          <w:b/>
          <w:caps/>
          <w:sz w:val="28"/>
          <w:szCs w:val="28"/>
        </w:rPr>
        <w:t>ФЕДЕРАЛЬНОЕ АГЕНТСТВО ЖЕЛЕЗНОДОРОЖНОГО ТРАНСПОРТА</w:t>
      </w:r>
    </w:p>
    <w:p w:rsidR="009978FB" w:rsidRPr="00C40312" w:rsidRDefault="009978FB" w:rsidP="009978FB">
      <w:pPr>
        <w:jc w:val="center"/>
        <w:rPr>
          <w:b/>
          <w:caps/>
          <w:sz w:val="28"/>
          <w:szCs w:val="28"/>
        </w:rPr>
      </w:pPr>
    </w:p>
    <w:p w:rsidR="009978FB" w:rsidRPr="00C40312" w:rsidRDefault="009978FB" w:rsidP="009978FB">
      <w:pPr>
        <w:jc w:val="center"/>
        <w:rPr>
          <w:sz w:val="28"/>
          <w:szCs w:val="28"/>
        </w:rPr>
      </w:pPr>
      <w:r w:rsidRPr="00C40312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9978FB" w:rsidRDefault="009978FB" w:rsidP="009978FB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 xml:space="preserve">«Петербургский государственный университет путей сообщения </w:t>
      </w:r>
    </w:p>
    <w:p w:rsidR="009978FB" w:rsidRPr="00C40312" w:rsidRDefault="009978FB" w:rsidP="009978FB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 xml:space="preserve">Императора Александра </w:t>
      </w:r>
      <w:r w:rsidRPr="00C40312">
        <w:rPr>
          <w:b/>
          <w:sz w:val="28"/>
          <w:szCs w:val="28"/>
          <w:lang w:val="en-US"/>
        </w:rPr>
        <w:t>I</w:t>
      </w:r>
      <w:r w:rsidRPr="00C40312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:rsidR="009978FB" w:rsidRPr="00C40312" w:rsidRDefault="009978FB" w:rsidP="009978FB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>(ФГБОУ ВО ПГУПС)</w:t>
      </w:r>
    </w:p>
    <w:p w:rsidR="009978FB" w:rsidRPr="00C40312" w:rsidRDefault="007B3625" w:rsidP="009978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Калужский</w:t>
      </w:r>
      <w:r w:rsidR="009978FB" w:rsidRPr="00C40312">
        <w:rPr>
          <w:b/>
          <w:sz w:val="28"/>
          <w:szCs w:val="28"/>
        </w:rPr>
        <w:t xml:space="preserve"> филиал ПГУПС</w:t>
      </w:r>
    </w:p>
    <w:p w:rsidR="009978FB" w:rsidRPr="00D715F5" w:rsidRDefault="009978FB" w:rsidP="009978FB">
      <w:pPr>
        <w:rPr>
          <w:sz w:val="28"/>
          <w:szCs w:val="28"/>
        </w:rPr>
      </w:pPr>
    </w:p>
    <w:p w:rsidR="009978FB" w:rsidRPr="00D715F5" w:rsidRDefault="009978FB" w:rsidP="009978FB">
      <w:pPr>
        <w:rPr>
          <w:sz w:val="28"/>
          <w:szCs w:val="28"/>
        </w:rPr>
      </w:pPr>
    </w:p>
    <w:p w:rsidR="009978FB" w:rsidRDefault="009978FB" w:rsidP="009978FB">
      <w:pPr>
        <w:tabs>
          <w:tab w:val="center" w:pos="3969"/>
          <w:tab w:val="left" w:pos="5812"/>
        </w:tabs>
        <w:ind w:left="5103"/>
        <w:jc w:val="center"/>
        <w:rPr>
          <w:sz w:val="28"/>
          <w:szCs w:val="28"/>
        </w:rPr>
      </w:pPr>
      <w:r w:rsidRPr="00C40312">
        <w:rPr>
          <w:sz w:val="28"/>
          <w:szCs w:val="28"/>
        </w:rPr>
        <w:t>УТВЕРЖДАЮ</w:t>
      </w:r>
    </w:p>
    <w:p w:rsidR="009978FB" w:rsidRDefault="007B3625" w:rsidP="009978FB">
      <w:pPr>
        <w:tabs>
          <w:tab w:val="center" w:pos="3969"/>
          <w:tab w:val="left" w:pos="5812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Заместитель директора по УР</w:t>
      </w:r>
      <w:r w:rsidR="009978FB" w:rsidRPr="00C40312">
        <w:rPr>
          <w:sz w:val="28"/>
          <w:szCs w:val="28"/>
        </w:rPr>
        <w:t xml:space="preserve"> </w:t>
      </w:r>
    </w:p>
    <w:p w:rsidR="009978FB" w:rsidRPr="00C40312" w:rsidRDefault="009978FB" w:rsidP="009978FB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____________  __________</w:t>
      </w:r>
    </w:p>
    <w:p w:rsidR="009978FB" w:rsidRPr="00C40312" w:rsidRDefault="009978FB" w:rsidP="009978FB">
      <w:pPr>
        <w:ind w:left="5103"/>
        <w:jc w:val="center"/>
        <w:rPr>
          <w:sz w:val="28"/>
          <w:szCs w:val="28"/>
        </w:rPr>
      </w:pPr>
      <w:r>
        <w:rPr>
          <w:i/>
          <w:sz w:val="28"/>
          <w:szCs w:val="28"/>
        </w:rPr>
        <w:t>«</w:t>
      </w:r>
      <w:r w:rsidRPr="00B944EF">
        <w:rPr>
          <w:b/>
          <w:i/>
          <w:sz w:val="28"/>
          <w:szCs w:val="28"/>
        </w:rPr>
        <w:t>___</w:t>
      </w:r>
      <w:r w:rsidRPr="00C40312">
        <w:rPr>
          <w:i/>
          <w:sz w:val="28"/>
          <w:szCs w:val="28"/>
        </w:rPr>
        <w:t>»</w:t>
      </w:r>
      <w:r>
        <w:rPr>
          <w:i/>
          <w:sz w:val="28"/>
          <w:szCs w:val="28"/>
        </w:rPr>
        <w:t xml:space="preserve">  __________ 20__</w:t>
      </w:r>
      <w:r w:rsidRPr="00C40312">
        <w:rPr>
          <w:i/>
          <w:sz w:val="28"/>
          <w:szCs w:val="28"/>
        </w:rPr>
        <w:t>г</w:t>
      </w:r>
      <w:r w:rsidRPr="00C40312">
        <w:rPr>
          <w:sz w:val="28"/>
          <w:szCs w:val="28"/>
        </w:rPr>
        <w:t>.</w:t>
      </w:r>
    </w:p>
    <w:p w:rsidR="009978FB" w:rsidRPr="00D715F5" w:rsidRDefault="009978FB" w:rsidP="009978FB">
      <w:pPr>
        <w:rPr>
          <w:sz w:val="28"/>
          <w:szCs w:val="28"/>
        </w:rPr>
      </w:pPr>
    </w:p>
    <w:p w:rsidR="009978FB" w:rsidRPr="00D715F5" w:rsidRDefault="009978FB" w:rsidP="009978FB">
      <w:pPr>
        <w:rPr>
          <w:sz w:val="28"/>
          <w:szCs w:val="28"/>
        </w:rPr>
      </w:pPr>
    </w:p>
    <w:p w:rsidR="00F94661" w:rsidRDefault="00F94661" w:rsidP="00F94661">
      <w:pPr>
        <w:jc w:val="center"/>
        <w:rPr>
          <w:b/>
          <w:sz w:val="28"/>
          <w:szCs w:val="28"/>
          <w:lang w:eastAsia="ru-RU"/>
        </w:rPr>
      </w:pPr>
    </w:p>
    <w:p w:rsidR="00F94661" w:rsidRDefault="00F94661" w:rsidP="00F94661">
      <w:pPr>
        <w:jc w:val="center"/>
        <w:rPr>
          <w:b/>
          <w:sz w:val="28"/>
          <w:szCs w:val="28"/>
          <w:lang w:eastAsia="ru-RU"/>
        </w:rPr>
      </w:pPr>
    </w:p>
    <w:p w:rsidR="00F94661" w:rsidRDefault="00F94661" w:rsidP="00F94661">
      <w:pPr>
        <w:jc w:val="center"/>
        <w:rPr>
          <w:b/>
          <w:sz w:val="28"/>
          <w:szCs w:val="28"/>
          <w:lang w:eastAsia="ru-RU"/>
        </w:rPr>
      </w:pPr>
    </w:p>
    <w:p w:rsidR="00F94661" w:rsidRDefault="00F94661" w:rsidP="00F946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УЧЕБНОЙ ДИСЦИПЛИНЫ</w:t>
      </w:r>
    </w:p>
    <w:p w:rsidR="00F94661" w:rsidRDefault="00F94661" w:rsidP="00F94661">
      <w:pPr>
        <w:jc w:val="center"/>
        <w:rPr>
          <w:b/>
          <w:sz w:val="28"/>
          <w:szCs w:val="28"/>
        </w:rPr>
      </w:pPr>
    </w:p>
    <w:p w:rsidR="00F94661" w:rsidRPr="00D715F5" w:rsidRDefault="00F94661" w:rsidP="00F946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ОП. 07 ЖЕЛЕЗНЫЕ ДОРОГИ</w:t>
      </w:r>
    </w:p>
    <w:p w:rsidR="00F94661" w:rsidRDefault="00F94661" w:rsidP="00F94661">
      <w:pPr>
        <w:jc w:val="center"/>
        <w:rPr>
          <w:b/>
          <w:sz w:val="28"/>
          <w:szCs w:val="28"/>
        </w:rPr>
      </w:pPr>
    </w:p>
    <w:p w:rsidR="00F94661" w:rsidRDefault="00F94661" w:rsidP="00F94661">
      <w:pPr>
        <w:tabs>
          <w:tab w:val="center" w:pos="4677"/>
          <w:tab w:val="left" w:pos="7104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для специальности</w:t>
      </w:r>
    </w:p>
    <w:p w:rsidR="00F94661" w:rsidRDefault="00F94661" w:rsidP="00F946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23.02.06 Техническая эксплуатация подвижного состава железных дорог</w:t>
      </w:r>
    </w:p>
    <w:p w:rsidR="00F94661" w:rsidRDefault="00F94661" w:rsidP="00F946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(электроподвижной состав)</w:t>
      </w:r>
    </w:p>
    <w:p w:rsidR="00F94661" w:rsidRDefault="00F94661" w:rsidP="00F94661">
      <w:pPr>
        <w:rPr>
          <w:b/>
          <w:sz w:val="28"/>
          <w:szCs w:val="28"/>
        </w:rPr>
      </w:pPr>
    </w:p>
    <w:p w:rsidR="00F94661" w:rsidRDefault="00F94661" w:rsidP="00F94661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Квалификация </w:t>
      </w:r>
      <w:r>
        <w:rPr>
          <w:b/>
          <w:sz w:val="28"/>
          <w:szCs w:val="28"/>
        </w:rPr>
        <w:t>– Техник</w:t>
      </w:r>
    </w:p>
    <w:p w:rsidR="00F94661" w:rsidRDefault="00F94661" w:rsidP="00F946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вид подготовки - </w:t>
      </w:r>
      <w:proofErr w:type="gramStart"/>
      <w:r>
        <w:rPr>
          <w:sz w:val="28"/>
          <w:szCs w:val="28"/>
        </w:rPr>
        <w:t>базовая</w:t>
      </w:r>
      <w:proofErr w:type="gramEnd"/>
    </w:p>
    <w:p w:rsidR="00F94661" w:rsidRDefault="00F94661" w:rsidP="00F94661">
      <w:pPr>
        <w:jc w:val="center"/>
        <w:rPr>
          <w:sz w:val="28"/>
          <w:szCs w:val="28"/>
        </w:rPr>
      </w:pPr>
    </w:p>
    <w:p w:rsidR="00F94661" w:rsidRDefault="00F94661" w:rsidP="00F94661">
      <w:pPr>
        <w:jc w:val="center"/>
        <w:rPr>
          <w:sz w:val="28"/>
          <w:szCs w:val="28"/>
        </w:rPr>
      </w:pPr>
    </w:p>
    <w:p w:rsidR="00F94661" w:rsidRDefault="00F94661" w:rsidP="00F94661">
      <w:pPr>
        <w:jc w:val="center"/>
        <w:rPr>
          <w:sz w:val="28"/>
          <w:szCs w:val="28"/>
        </w:rPr>
      </w:pPr>
    </w:p>
    <w:p w:rsidR="00F94661" w:rsidRDefault="00F94661" w:rsidP="00F94661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- очная</w:t>
      </w:r>
    </w:p>
    <w:p w:rsidR="00F94661" w:rsidRDefault="00F94661" w:rsidP="00F94661">
      <w:pPr>
        <w:rPr>
          <w:sz w:val="28"/>
          <w:szCs w:val="28"/>
        </w:rPr>
      </w:pPr>
    </w:p>
    <w:p w:rsidR="00F94661" w:rsidRDefault="00F94661" w:rsidP="00F94661">
      <w:pPr>
        <w:rPr>
          <w:sz w:val="28"/>
          <w:szCs w:val="28"/>
        </w:rPr>
      </w:pPr>
    </w:p>
    <w:p w:rsidR="00F94661" w:rsidRDefault="00F94661" w:rsidP="00F94661">
      <w:pPr>
        <w:rPr>
          <w:sz w:val="28"/>
          <w:szCs w:val="28"/>
        </w:rPr>
      </w:pPr>
    </w:p>
    <w:p w:rsidR="00F94661" w:rsidRDefault="00F94661" w:rsidP="00F94661">
      <w:pPr>
        <w:rPr>
          <w:sz w:val="28"/>
          <w:szCs w:val="28"/>
        </w:rPr>
      </w:pPr>
    </w:p>
    <w:p w:rsidR="00F94661" w:rsidRDefault="00F94661" w:rsidP="00F94661">
      <w:pPr>
        <w:rPr>
          <w:sz w:val="28"/>
          <w:szCs w:val="28"/>
        </w:rPr>
      </w:pPr>
    </w:p>
    <w:p w:rsidR="00F94661" w:rsidRDefault="00F94661" w:rsidP="00F94661">
      <w:pPr>
        <w:rPr>
          <w:sz w:val="28"/>
          <w:szCs w:val="28"/>
        </w:rPr>
      </w:pPr>
    </w:p>
    <w:p w:rsidR="00F94661" w:rsidRDefault="007B3625" w:rsidP="00F94661">
      <w:pPr>
        <w:jc w:val="center"/>
        <w:rPr>
          <w:sz w:val="28"/>
          <w:szCs w:val="28"/>
        </w:rPr>
      </w:pPr>
      <w:r>
        <w:rPr>
          <w:sz w:val="28"/>
          <w:szCs w:val="28"/>
        </w:rPr>
        <w:t>Калуга</w:t>
      </w:r>
    </w:p>
    <w:p w:rsidR="00F94661" w:rsidRDefault="00AF283E" w:rsidP="00F94661">
      <w:pPr>
        <w:jc w:val="center"/>
        <w:rPr>
          <w:sz w:val="28"/>
          <w:szCs w:val="28"/>
        </w:rPr>
      </w:pPr>
      <w:r>
        <w:rPr>
          <w:sz w:val="28"/>
          <w:szCs w:val="28"/>
        </w:rPr>
        <w:t>2019</w:t>
      </w:r>
    </w:p>
    <w:p w:rsidR="00317024" w:rsidRDefault="00317024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978FB" w:rsidRPr="00A47199" w:rsidRDefault="009978FB" w:rsidP="009978FB">
      <w:pPr>
        <w:rPr>
          <w:b/>
        </w:rPr>
      </w:pPr>
    </w:p>
    <w:tbl>
      <w:tblPr>
        <w:tblW w:w="10093" w:type="dxa"/>
        <w:tblInd w:w="-108" w:type="dxa"/>
        <w:tblLook w:val="04A0" w:firstRow="1" w:lastRow="0" w:firstColumn="1" w:lastColumn="0" w:noHBand="0" w:noVBand="1"/>
      </w:tblPr>
      <w:tblGrid>
        <w:gridCol w:w="5353"/>
        <w:gridCol w:w="4740"/>
      </w:tblGrid>
      <w:tr w:rsidR="009978FB" w:rsidRPr="00E918AA" w:rsidTr="006351E8">
        <w:tc>
          <w:tcPr>
            <w:tcW w:w="5353" w:type="dxa"/>
            <w:hideMark/>
          </w:tcPr>
          <w:p w:rsidR="009978FB" w:rsidRDefault="009978FB" w:rsidP="006351E8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>
              <w:t xml:space="preserve">Рассмотрено на заседании ЦК </w:t>
            </w:r>
          </w:p>
          <w:p w:rsidR="009978FB" w:rsidRPr="00D715F5" w:rsidRDefault="009978FB" w:rsidP="006351E8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>
              <w:t>________________________________________</w:t>
            </w:r>
          </w:p>
          <w:p w:rsidR="009978FB" w:rsidRPr="00D715F5" w:rsidRDefault="009978FB" w:rsidP="006351E8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 w:rsidRPr="00D715F5">
              <w:t>протокол</w:t>
            </w:r>
            <w:r>
              <w:t xml:space="preserve"> № ____  от «____»___________20___</w:t>
            </w:r>
            <w:r w:rsidRPr="00D715F5">
              <w:t>г.</w:t>
            </w:r>
          </w:p>
          <w:p w:rsidR="009978FB" w:rsidRPr="00D715F5" w:rsidRDefault="009978FB" w:rsidP="006351E8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>
              <w:t>Председатель_________________/____________</w:t>
            </w:r>
            <w:r w:rsidRPr="00D715F5">
              <w:t>/</w:t>
            </w:r>
          </w:p>
        </w:tc>
        <w:tc>
          <w:tcPr>
            <w:tcW w:w="4740" w:type="dxa"/>
          </w:tcPr>
          <w:p w:rsidR="009978FB" w:rsidRPr="00D715F5" w:rsidRDefault="009978FB" w:rsidP="006351E8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right"/>
            </w:pPr>
          </w:p>
        </w:tc>
      </w:tr>
    </w:tbl>
    <w:p w:rsidR="009978FB" w:rsidRPr="00D715F5" w:rsidRDefault="009978FB" w:rsidP="009978FB">
      <w:pPr>
        <w:rPr>
          <w:sz w:val="28"/>
          <w:szCs w:val="28"/>
        </w:rPr>
      </w:pPr>
    </w:p>
    <w:p w:rsidR="009978FB" w:rsidRDefault="009978FB" w:rsidP="009978FB">
      <w:pPr>
        <w:rPr>
          <w:sz w:val="28"/>
          <w:szCs w:val="28"/>
        </w:rPr>
      </w:pPr>
      <w:r w:rsidRPr="00D715F5">
        <w:rPr>
          <w:sz w:val="28"/>
          <w:szCs w:val="28"/>
        </w:rPr>
        <w:tab/>
      </w:r>
    </w:p>
    <w:p w:rsidR="009978FB" w:rsidRDefault="009978FB" w:rsidP="009978FB">
      <w:pPr>
        <w:rPr>
          <w:sz w:val="28"/>
          <w:szCs w:val="28"/>
        </w:rPr>
      </w:pPr>
    </w:p>
    <w:p w:rsidR="009978FB" w:rsidRDefault="009978FB" w:rsidP="009978FB">
      <w:pPr>
        <w:tabs>
          <w:tab w:val="left" w:pos="135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Фонд оценочных средств разработан на основе Федерального государственного образовательного стандарта среднего профессионального образования и рабочей программы учебной дисциплины </w:t>
      </w:r>
      <w:r>
        <w:rPr>
          <w:b/>
          <w:sz w:val="28"/>
          <w:szCs w:val="28"/>
          <w:lang w:eastAsia="en-US"/>
        </w:rPr>
        <w:t>Железные дороги</w:t>
      </w:r>
      <w:r w:rsidRPr="00887BEF">
        <w:rPr>
          <w:sz w:val="28"/>
          <w:szCs w:val="28"/>
          <w:lang w:eastAsia="en-US"/>
        </w:rPr>
        <w:t xml:space="preserve"> </w:t>
      </w:r>
    </w:p>
    <w:p w:rsidR="009978FB" w:rsidRDefault="009978FB" w:rsidP="009978FB">
      <w:pPr>
        <w:tabs>
          <w:tab w:val="left" w:pos="1350"/>
        </w:tabs>
        <w:rPr>
          <w:sz w:val="28"/>
          <w:szCs w:val="28"/>
        </w:rPr>
      </w:pPr>
    </w:p>
    <w:p w:rsidR="009978FB" w:rsidRDefault="009978FB" w:rsidP="009978FB">
      <w:pPr>
        <w:tabs>
          <w:tab w:val="left" w:pos="1350"/>
        </w:tabs>
        <w:rPr>
          <w:sz w:val="28"/>
          <w:szCs w:val="28"/>
        </w:rPr>
      </w:pPr>
    </w:p>
    <w:p w:rsidR="009978FB" w:rsidRDefault="009978FB" w:rsidP="009978FB">
      <w:pPr>
        <w:tabs>
          <w:tab w:val="left" w:pos="1350"/>
        </w:tabs>
        <w:rPr>
          <w:sz w:val="28"/>
          <w:szCs w:val="28"/>
        </w:rPr>
      </w:pPr>
    </w:p>
    <w:p w:rsidR="009978FB" w:rsidRDefault="009978FB" w:rsidP="009978FB">
      <w:pPr>
        <w:tabs>
          <w:tab w:val="left" w:pos="1350"/>
        </w:tabs>
        <w:rPr>
          <w:sz w:val="28"/>
          <w:szCs w:val="28"/>
        </w:rPr>
      </w:pPr>
    </w:p>
    <w:p w:rsidR="009978FB" w:rsidRDefault="009978FB" w:rsidP="009978FB">
      <w:pPr>
        <w:tabs>
          <w:tab w:val="left" w:pos="1350"/>
        </w:tabs>
        <w:rPr>
          <w:sz w:val="28"/>
          <w:szCs w:val="28"/>
        </w:rPr>
      </w:pPr>
    </w:p>
    <w:p w:rsidR="009978FB" w:rsidRDefault="009978FB" w:rsidP="009978FB">
      <w:pPr>
        <w:tabs>
          <w:tab w:val="left" w:pos="1350"/>
        </w:tabs>
        <w:rPr>
          <w:sz w:val="28"/>
          <w:szCs w:val="28"/>
        </w:rPr>
      </w:pPr>
    </w:p>
    <w:p w:rsidR="007B3625" w:rsidRPr="00A42A1C" w:rsidRDefault="007B3625" w:rsidP="007B3625">
      <w:pPr>
        <w:tabs>
          <w:tab w:val="left" w:pos="1350"/>
        </w:tabs>
        <w:rPr>
          <w:b/>
          <w:sz w:val="28"/>
          <w:szCs w:val="28"/>
        </w:rPr>
      </w:pPr>
      <w:r w:rsidRPr="00A42A1C">
        <w:rPr>
          <w:b/>
          <w:sz w:val="28"/>
          <w:szCs w:val="28"/>
        </w:rPr>
        <w:t>Разработчик</w:t>
      </w:r>
      <w:r>
        <w:rPr>
          <w:b/>
          <w:sz w:val="28"/>
          <w:szCs w:val="28"/>
        </w:rPr>
        <w:t xml:space="preserve"> программы</w:t>
      </w:r>
      <w:r w:rsidRPr="00A42A1C">
        <w:rPr>
          <w:b/>
          <w:sz w:val="28"/>
          <w:szCs w:val="28"/>
        </w:rPr>
        <w:t xml:space="preserve">: </w:t>
      </w:r>
    </w:p>
    <w:p w:rsidR="007B3625" w:rsidRPr="00D715F5" w:rsidRDefault="007B3625" w:rsidP="007B3625">
      <w:pPr>
        <w:tabs>
          <w:tab w:val="left" w:pos="1350"/>
        </w:tabs>
        <w:rPr>
          <w:sz w:val="28"/>
          <w:szCs w:val="28"/>
        </w:rPr>
      </w:pPr>
      <w:r>
        <w:rPr>
          <w:sz w:val="28"/>
          <w:szCs w:val="28"/>
        </w:rPr>
        <w:t>Худяков И.В., преподаватель Калужского</w:t>
      </w:r>
      <w:r w:rsidRPr="00D715F5">
        <w:rPr>
          <w:sz w:val="28"/>
          <w:szCs w:val="28"/>
        </w:rPr>
        <w:t xml:space="preserve"> филиала  ПГУПС</w:t>
      </w:r>
    </w:p>
    <w:p w:rsidR="007B3625" w:rsidRPr="00A47199" w:rsidRDefault="007B3625" w:rsidP="007B3625"/>
    <w:p w:rsidR="007B3625" w:rsidRDefault="007B3625" w:rsidP="007B36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B3625" w:rsidRDefault="007B3625" w:rsidP="007B36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B3625" w:rsidRDefault="007B3625" w:rsidP="007B36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B3625" w:rsidRDefault="007B3625" w:rsidP="007B36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B3625" w:rsidRDefault="007B3625" w:rsidP="007B36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B3625" w:rsidRDefault="007B3625" w:rsidP="007B36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B3625" w:rsidRDefault="007B3625" w:rsidP="007B362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</w:rPr>
      </w:pPr>
    </w:p>
    <w:p w:rsidR="007B3625" w:rsidRDefault="007B3625" w:rsidP="007B362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</w:rPr>
      </w:pPr>
    </w:p>
    <w:p w:rsidR="007B3625" w:rsidRPr="000A77D7" w:rsidRDefault="007B3625" w:rsidP="007B3625">
      <w:pPr>
        <w:jc w:val="both"/>
        <w:rPr>
          <w:b/>
          <w:i/>
          <w:sz w:val="28"/>
          <w:szCs w:val="28"/>
        </w:rPr>
      </w:pPr>
      <w:r w:rsidRPr="000A77D7">
        <w:rPr>
          <w:b/>
          <w:i/>
          <w:sz w:val="28"/>
          <w:szCs w:val="28"/>
        </w:rPr>
        <w:t>Рецензенты:</w:t>
      </w:r>
    </w:p>
    <w:p w:rsidR="007B3625" w:rsidRDefault="007B3625" w:rsidP="007B3625">
      <w:pPr>
        <w:jc w:val="both"/>
        <w:rPr>
          <w:sz w:val="28"/>
          <w:szCs w:val="28"/>
        </w:rPr>
      </w:pPr>
    </w:p>
    <w:p w:rsidR="007B3625" w:rsidRPr="00D715F5" w:rsidRDefault="007B3625" w:rsidP="007B3625">
      <w:pPr>
        <w:tabs>
          <w:tab w:val="left" w:pos="1350"/>
        </w:tabs>
        <w:rPr>
          <w:sz w:val="28"/>
          <w:szCs w:val="28"/>
        </w:rPr>
      </w:pPr>
      <w:r>
        <w:rPr>
          <w:sz w:val="28"/>
          <w:szCs w:val="28"/>
        </w:rPr>
        <w:t>Наумов О.Ю., преподаватель Калужского</w:t>
      </w:r>
      <w:r w:rsidRPr="00D715F5">
        <w:rPr>
          <w:sz w:val="28"/>
          <w:szCs w:val="28"/>
        </w:rPr>
        <w:t xml:space="preserve"> филиала  ПГУПС</w:t>
      </w:r>
      <w:r>
        <w:rPr>
          <w:sz w:val="28"/>
          <w:szCs w:val="28"/>
        </w:rPr>
        <w:t xml:space="preserve"> </w:t>
      </w:r>
    </w:p>
    <w:p w:rsidR="007B3625" w:rsidRDefault="007B3625" w:rsidP="007B3625">
      <w:pPr>
        <w:jc w:val="both"/>
        <w:rPr>
          <w:sz w:val="28"/>
          <w:szCs w:val="28"/>
        </w:rPr>
      </w:pPr>
    </w:p>
    <w:p w:rsidR="007B3625" w:rsidRPr="00445FB5" w:rsidRDefault="007B3625" w:rsidP="007B362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pacing w:val="-9"/>
          <w:sz w:val="28"/>
          <w:szCs w:val="28"/>
        </w:rPr>
      </w:pPr>
      <w:proofErr w:type="spellStart"/>
      <w:r w:rsidRPr="00445FB5">
        <w:rPr>
          <w:rFonts w:eastAsia="Calibri"/>
          <w:sz w:val="28"/>
          <w:szCs w:val="28"/>
        </w:rPr>
        <w:t>Вендин</w:t>
      </w:r>
      <w:proofErr w:type="spellEnd"/>
      <w:r w:rsidRPr="00445FB5">
        <w:rPr>
          <w:rFonts w:eastAsia="Calibri"/>
          <w:sz w:val="28"/>
          <w:szCs w:val="28"/>
        </w:rPr>
        <w:t xml:space="preserve"> С.С. - Заместитель начальника эксплуатационного локомотивного депо «</w:t>
      </w:r>
      <w:proofErr w:type="gramStart"/>
      <w:r w:rsidRPr="00445FB5">
        <w:rPr>
          <w:rFonts w:eastAsia="Calibri"/>
          <w:sz w:val="28"/>
          <w:szCs w:val="28"/>
        </w:rPr>
        <w:t>Бекасово-Сортировочное</w:t>
      </w:r>
      <w:proofErr w:type="gramEnd"/>
      <w:r w:rsidRPr="00445FB5">
        <w:rPr>
          <w:rFonts w:eastAsia="Calibri"/>
          <w:sz w:val="28"/>
          <w:szCs w:val="28"/>
        </w:rPr>
        <w:t>» - структурного подразделения Московской дирекции тяги - структурного подразделения Дирекции тяги - филиала ОАО «РЖД»</w:t>
      </w:r>
      <w:r w:rsidRPr="00445FB5">
        <w:rPr>
          <w:bCs/>
          <w:color w:val="000000"/>
          <w:spacing w:val="-9"/>
          <w:sz w:val="28"/>
          <w:szCs w:val="28"/>
        </w:rPr>
        <w:t xml:space="preserve">            </w:t>
      </w:r>
    </w:p>
    <w:p w:rsidR="009978FB" w:rsidRDefault="009978FB" w:rsidP="009978FB">
      <w:pPr>
        <w:jc w:val="both"/>
        <w:rPr>
          <w:sz w:val="28"/>
          <w:szCs w:val="28"/>
        </w:rPr>
      </w:pPr>
    </w:p>
    <w:p w:rsidR="009978FB" w:rsidRDefault="009978FB" w:rsidP="009978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978FB" w:rsidRDefault="009978FB" w:rsidP="009978FB"/>
    <w:p w:rsidR="009978FB" w:rsidRDefault="009978FB" w:rsidP="009978FB"/>
    <w:p w:rsidR="009978FB" w:rsidRDefault="009978FB" w:rsidP="009978FB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978FB" w:rsidRDefault="009978FB" w:rsidP="009978FB">
      <w:pPr>
        <w:jc w:val="center"/>
        <w:rPr>
          <w:b/>
          <w:bCs/>
        </w:rPr>
      </w:pPr>
      <w:r>
        <w:rPr>
          <w:b/>
          <w:bCs/>
        </w:rPr>
        <w:lastRenderedPageBreak/>
        <w:t>СОДЕРЖАНИЕ</w:t>
      </w:r>
    </w:p>
    <w:p w:rsidR="009978FB" w:rsidRDefault="009978FB" w:rsidP="009978FB">
      <w:pPr>
        <w:rPr>
          <w:b/>
          <w:bCs/>
        </w:rPr>
      </w:pPr>
    </w:p>
    <w:p w:rsidR="00F94661" w:rsidRDefault="00F94661" w:rsidP="009978FB">
      <w:pPr>
        <w:rPr>
          <w:b/>
          <w:bCs/>
        </w:rPr>
      </w:pPr>
    </w:p>
    <w:p w:rsidR="00F94661" w:rsidRDefault="00F94661" w:rsidP="009978FB">
      <w:pPr>
        <w:rPr>
          <w:b/>
          <w:bCs/>
        </w:rPr>
      </w:pPr>
    </w:p>
    <w:p w:rsidR="00F94661" w:rsidRDefault="00F94661" w:rsidP="009978FB">
      <w:pPr>
        <w:rPr>
          <w:b/>
          <w:bCs/>
        </w:rPr>
      </w:pPr>
    </w:p>
    <w:p w:rsidR="0009440B" w:rsidRPr="0009440B" w:rsidRDefault="009769D9">
      <w:pPr>
        <w:pStyle w:val="15"/>
        <w:tabs>
          <w:tab w:val="right" w:leader="dot" w:pos="9344"/>
        </w:tabs>
        <w:rPr>
          <w:noProof/>
          <w:sz w:val="28"/>
          <w:szCs w:val="28"/>
        </w:rPr>
      </w:pPr>
      <w:r>
        <w:fldChar w:fldCharType="begin"/>
      </w:r>
      <w:r w:rsidR="0009440B">
        <w:instrText xml:space="preserve"> TOC \o "1-3" \h \z \u </w:instrText>
      </w:r>
      <w:r>
        <w:fldChar w:fldCharType="separate"/>
      </w:r>
      <w:hyperlink w:anchor="_Toc38879610" w:history="1">
        <w:r w:rsidR="0009440B" w:rsidRPr="0009440B">
          <w:rPr>
            <w:rStyle w:val="af2"/>
            <w:noProof/>
            <w:sz w:val="28"/>
            <w:szCs w:val="28"/>
          </w:rPr>
          <w:t>1. ПАСПОРТ ФОНДА ОЦЕНОЧНЫХ СРЕДСТВ</w:t>
        </w:r>
        <w:r w:rsidR="0009440B" w:rsidRPr="0009440B">
          <w:rPr>
            <w:noProof/>
            <w:webHidden/>
            <w:sz w:val="28"/>
            <w:szCs w:val="28"/>
          </w:rPr>
          <w:tab/>
        </w:r>
        <w:r w:rsidRPr="0009440B">
          <w:rPr>
            <w:noProof/>
            <w:webHidden/>
            <w:sz w:val="28"/>
            <w:szCs w:val="28"/>
          </w:rPr>
          <w:fldChar w:fldCharType="begin"/>
        </w:r>
        <w:r w:rsidR="0009440B" w:rsidRPr="0009440B">
          <w:rPr>
            <w:noProof/>
            <w:webHidden/>
            <w:sz w:val="28"/>
            <w:szCs w:val="28"/>
          </w:rPr>
          <w:instrText xml:space="preserve"> PAGEREF _Toc38879610 \h </w:instrText>
        </w:r>
        <w:r w:rsidRPr="0009440B">
          <w:rPr>
            <w:noProof/>
            <w:webHidden/>
            <w:sz w:val="28"/>
            <w:szCs w:val="28"/>
          </w:rPr>
        </w:r>
        <w:r w:rsidRPr="0009440B">
          <w:rPr>
            <w:noProof/>
            <w:webHidden/>
            <w:sz w:val="28"/>
            <w:szCs w:val="28"/>
          </w:rPr>
          <w:fldChar w:fldCharType="separate"/>
        </w:r>
        <w:r w:rsidR="0009440B" w:rsidRPr="0009440B">
          <w:rPr>
            <w:noProof/>
            <w:webHidden/>
            <w:sz w:val="28"/>
            <w:szCs w:val="28"/>
          </w:rPr>
          <w:t>4</w:t>
        </w:r>
        <w:r w:rsidRPr="0009440B">
          <w:rPr>
            <w:noProof/>
            <w:webHidden/>
            <w:sz w:val="28"/>
            <w:szCs w:val="28"/>
          </w:rPr>
          <w:fldChar w:fldCharType="end"/>
        </w:r>
      </w:hyperlink>
    </w:p>
    <w:p w:rsidR="0009440B" w:rsidRPr="0009440B" w:rsidRDefault="00317024">
      <w:pPr>
        <w:pStyle w:val="15"/>
        <w:tabs>
          <w:tab w:val="right" w:leader="dot" w:pos="9344"/>
        </w:tabs>
        <w:rPr>
          <w:noProof/>
          <w:sz w:val="28"/>
          <w:szCs w:val="28"/>
        </w:rPr>
      </w:pPr>
      <w:hyperlink w:anchor="_Toc38879611" w:history="1">
        <w:r w:rsidR="0009440B" w:rsidRPr="0009440B">
          <w:rPr>
            <w:rStyle w:val="af2"/>
            <w:noProof/>
            <w:sz w:val="28"/>
            <w:szCs w:val="28"/>
          </w:rPr>
          <w:t>2. РЕЗУЛЬТАТЫ ОСВОЕНИЯ УЧЕБНОЙ ДИСЦИПЛИНЫ, ПОДЛЕЖАЩИЕ ПРОВЕРКЕ</w:t>
        </w:r>
        <w:r w:rsidR="0009440B" w:rsidRPr="0009440B">
          <w:rPr>
            <w:noProof/>
            <w:webHidden/>
            <w:sz w:val="28"/>
            <w:szCs w:val="28"/>
          </w:rPr>
          <w:tab/>
        </w:r>
        <w:r w:rsidR="009769D9" w:rsidRPr="0009440B">
          <w:rPr>
            <w:noProof/>
            <w:webHidden/>
            <w:sz w:val="28"/>
            <w:szCs w:val="28"/>
          </w:rPr>
          <w:fldChar w:fldCharType="begin"/>
        </w:r>
        <w:r w:rsidR="0009440B" w:rsidRPr="0009440B">
          <w:rPr>
            <w:noProof/>
            <w:webHidden/>
            <w:sz w:val="28"/>
            <w:szCs w:val="28"/>
          </w:rPr>
          <w:instrText xml:space="preserve"> PAGEREF _Toc38879611 \h </w:instrText>
        </w:r>
        <w:r w:rsidR="009769D9" w:rsidRPr="0009440B">
          <w:rPr>
            <w:noProof/>
            <w:webHidden/>
            <w:sz w:val="28"/>
            <w:szCs w:val="28"/>
          </w:rPr>
        </w:r>
        <w:r w:rsidR="009769D9" w:rsidRPr="0009440B">
          <w:rPr>
            <w:noProof/>
            <w:webHidden/>
            <w:sz w:val="28"/>
            <w:szCs w:val="28"/>
          </w:rPr>
          <w:fldChar w:fldCharType="separate"/>
        </w:r>
        <w:r w:rsidR="0009440B" w:rsidRPr="0009440B">
          <w:rPr>
            <w:noProof/>
            <w:webHidden/>
            <w:sz w:val="28"/>
            <w:szCs w:val="28"/>
          </w:rPr>
          <w:t>1</w:t>
        </w:r>
        <w:r w:rsidR="009769D9" w:rsidRPr="0009440B">
          <w:rPr>
            <w:noProof/>
            <w:webHidden/>
            <w:sz w:val="28"/>
            <w:szCs w:val="28"/>
          </w:rPr>
          <w:fldChar w:fldCharType="end"/>
        </w:r>
      </w:hyperlink>
    </w:p>
    <w:p w:rsidR="0009440B" w:rsidRPr="0009440B" w:rsidRDefault="00317024">
      <w:pPr>
        <w:pStyle w:val="15"/>
        <w:tabs>
          <w:tab w:val="right" w:leader="dot" w:pos="9344"/>
        </w:tabs>
        <w:rPr>
          <w:noProof/>
          <w:sz w:val="28"/>
          <w:szCs w:val="28"/>
        </w:rPr>
      </w:pPr>
      <w:hyperlink w:anchor="_Toc38879612" w:history="1">
        <w:r w:rsidR="0009440B" w:rsidRPr="0009440B">
          <w:rPr>
            <w:rStyle w:val="af2"/>
            <w:noProof/>
            <w:sz w:val="28"/>
            <w:szCs w:val="28"/>
          </w:rPr>
          <w:t>3. ОЦЕНКА ОСВОЕНИЯ УЧЕБНОЙ ДИСЦИПЛИНЫ</w:t>
        </w:r>
        <w:r w:rsidR="0009440B" w:rsidRPr="0009440B">
          <w:rPr>
            <w:noProof/>
            <w:webHidden/>
            <w:sz w:val="28"/>
            <w:szCs w:val="28"/>
          </w:rPr>
          <w:tab/>
        </w:r>
        <w:r w:rsidR="009769D9" w:rsidRPr="0009440B">
          <w:rPr>
            <w:noProof/>
            <w:webHidden/>
            <w:sz w:val="28"/>
            <w:szCs w:val="28"/>
          </w:rPr>
          <w:fldChar w:fldCharType="begin"/>
        </w:r>
        <w:r w:rsidR="0009440B" w:rsidRPr="0009440B">
          <w:rPr>
            <w:noProof/>
            <w:webHidden/>
            <w:sz w:val="28"/>
            <w:szCs w:val="28"/>
          </w:rPr>
          <w:instrText xml:space="preserve"> PAGEREF _Toc38879612 \h </w:instrText>
        </w:r>
        <w:r w:rsidR="009769D9" w:rsidRPr="0009440B">
          <w:rPr>
            <w:noProof/>
            <w:webHidden/>
            <w:sz w:val="28"/>
            <w:szCs w:val="28"/>
          </w:rPr>
        </w:r>
        <w:r w:rsidR="009769D9" w:rsidRPr="0009440B">
          <w:rPr>
            <w:noProof/>
            <w:webHidden/>
            <w:sz w:val="28"/>
            <w:szCs w:val="28"/>
          </w:rPr>
          <w:fldChar w:fldCharType="separate"/>
        </w:r>
        <w:r w:rsidR="0009440B" w:rsidRPr="0009440B">
          <w:rPr>
            <w:noProof/>
            <w:webHidden/>
            <w:sz w:val="28"/>
            <w:szCs w:val="28"/>
          </w:rPr>
          <w:t>4</w:t>
        </w:r>
        <w:r w:rsidR="009769D9" w:rsidRPr="0009440B">
          <w:rPr>
            <w:noProof/>
            <w:webHidden/>
            <w:sz w:val="28"/>
            <w:szCs w:val="28"/>
          </w:rPr>
          <w:fldChar w:fldCharType="end"/>
        </w:r>
      </w:hyperlink>
    </w:p>
    <w:p w:rsidR="0009440B" w:rsidRPr="0009440B" w:rsidRDefault="00317024">
      <w:pPr>
        <w:pStyle w:val="26"/>
        <w:tabs>
          <w:tab w:val="right" w:leader="dot" w:pos="9344"/>
        </w:tabs>
        <w:rPr>
          <w:noProof/>
          <w:sz w:val="28"/>
          <w:szCs w:val="28"/>
        </w:rPr>
      </w:pPr>
      <w:hyperlink w:anchor="_Toc38879613" w:history="1">
        <w:r w:rsidR="0009440B" w:rsidRPr="0009440B">
          <w:rPr>
            <w:rStyle w:val="af2"/>
            <w:noProof/>
            <w:sz w:val="28"/>
            <w:szCs w:val="28"/>
          </w:rPr>
          <w:t>3.1. ФОРМЫ И МЕТОДЫ ОЦЕНИВАНИЯ</w:t>
        </w:r>
        <w:r w:rsidR="0009440B" w:rsidRPr="0009440B">
          <w:rPr>
            <w:noProof/>
            <w:webHidden/>
            <w:sz w:val="28"/>
            <w:szCs w:val="28"/>
          </w:rPr>
          <w:tab/>
        </w:r>
        <w:r w:rsidR="009769D9" w:rsidRPr="0009440B">
          <w:rPr>
            <w:noProof/>
            <w:webHidden/>
            <w:sz w:val="28"/>
            <w:szCs w:val="28"/>
          </w:rPr>
          <w:fldChar w:fldCharType="begin"/>
        </w:r>
        <w:r w:rsidR="0009440B" w:rsidRPr="0009440B">
          <w:rPr>
            <w:noProof/>
            <w:webHidden/>
            <w:sz w:val="28"/>
            <w:szCs w:val="28"/>
          </w:rPr>
          <w:instrText xml:space="preserve"> PAGEREF _Toc38879613 \h </w:instrText>
        </w:r>
        <w:r w:rsidR="009769D9" w:rsidRPr="0009440B">
          <w:rPr>
            <w:noProof/>
            <w:webHidden/>
            <w:sz w:val="28"/>
            <w:szCs w:val="28"/>
          </w:rPr>
        </w:r>
        <w:r w:rsidR="009769D9" w:rsidRPr="0009440B">
          <w:rPr>
            <w:noProof/>
            <w:webHidden/>
            <w:sz w:val="28"/>
            <w:szCs w:val="28"/>
          </w:rPr>
          <w:fldChar w:fldCharType="separate"/>
        </w:r>
        <w:r w:rsidR="0009440B" w:rsidRPr="0009440B">
          <w:rPr>
            <w:noProof/>
            <w:webHidden/>
            <w:sz w:val="28"/>
            <w:szCs w:val="28"/>
          </w:rPr>
          <w:t>4</w:t>
        </w:r>
        <w:r w:rsidR="009769D9" w:rsidRPr="0009440B">
          <w:rPr>
            <w:noProof/>
            <w:webHidden/>
            <w:sz w:val="28"/>
            <w:szCs w:val="28"/>
          </w:rPr>
          <w:fldChar w:fldCharType="end"/>
        </w:r>
      </w:hyperlink>
    </w:p>
    <w:p w:rsidR="0009440B" w:rsidRPr="0009440B" w:rsidRDefault="00317024">
      <w:pPr>
        <w:pStyle w:val="26"/>
        <w:tabs>
          <w:tab w:val="right" w:leader="dot" w:pos="9344"/>
        </w:tabs>
        <w:rPr>
          <w:noProof/>
          <w:sz w:val="28"/>
          <w:szCs w:val="28"/>
        </w:rPr>
      </w:pPr>
      <w:hyperlink w:anchor="_Toc38879614" w:history="1">
        <w:r w:rsidR="0009440B" w:rsidRPr="0009440B">
          <w:rPr>
            <w:rStyle w:val="af2"/>
            <w:noProof/>
            <w:sz w:val="28"/>
            <w:szCs w:val="28"/>
          </w:rPr>
          <w:t>3.2. ТИПОВЫЕ ЗАДАНИЯ ДЛЯ ПРОВЕДЕНИЯ ТЕКУЩЕГО КОНТРОЛЯ УСПЕВАЕМОСТИ</w:t>
        </w:r>
        <w:r w:rsidR="0009440B" w:rsidRPr="0009440B">
          <w:rPr>
            <w:noProof/>
            <w:webHidden/>
            <w:sz w:val="28"/>
            <w:szCs w:val="28"/>
          </w:rPr>
          <w:tab/>
        </w:r>
        <w:r w:rsidR="009769D9" w:rsidRPr="0009440B">
          <w:rPr>
            <w:noProof/>
            <w:webHidden/>
            <w:sz w:val="28"/>
            <w:szCs w:val="28"/>
          </w:rPr>
          <w:fldChar w:fldCharType="begin"/>
        </w:r>
        <w:r w:rsidR="0009440B" w:rsidRPr="0009440B">
          <w:rPr>
            <w:noProof/>
            <w:webHidden/>
            <w:sz w:val="28"/>
            <w:szCs w:val="28"/>
          </w:rPr>
          <w:instrText xml:space="preserve"> PAGEREF _Toc38879614 \h </w:instrText>
        </w:r>
        <w:r w:rsidR="009769D9" w:rsidRPr="0009440B">
          <w:rPr>
            <w:noProof/>
            <w:webHidden/>
            <w:sz w:val="28"/>
            <w:szCs w:val="28"/>
          </w:rPr>
        </w:r>
        <w:r w:rsidR="009769D9" w:rsidRPr="0009440B">
          <w:rPr>
            <w:noProof/>
            <w:webHidden/>
            <w:sz w:val="28"/>
            <w:szCs w:val="28"/>
          </w:rPr>
          <w:fldChar w:fldCharType="separate"/>
        </w:r>
        <w:r w:rsidR="0009440B" w:rsidRPr="0009440B">
          <w:rPr>
            <w:noProof/>
            <w:webHidden/>
            <w:sz w:val="28"/>
            <w:szCs w:val="28"/>
          </w:rPr>
          <w:t>7</w:t>
        </w:r>
        <w:r w:rsidR="009769D9" w:rsidRPr="0009440B">
          <w:rPr>
            <w:noProof/>
            <w:webHidden/>
            <w:sz w:val="28"/>
            <w:szCs w:val="28"/>
          </w:rPr>
          <w:fldChar w:fldCharType="end"/>
        </w:r>
      </w:hyperlink>
    </w:p>
    <w:p w:rsidR="0009440B" w:rsidRDefault="00317024">
      <w:pPr>
        <w:pStyle w:val="15"/>
        <w:tabs>
          <w:tab w:val="right" w:leader="dot" w:pos="9344"/>
        </w:tabs>
        <w:rPr>
          <w:noProof/>
        </w:rPr>
      </w:pPr>
      <w:hyperlink w:anchor="_Toc38879615" w:history="1">
        <w:r w:rsidR="0009440B" w:rsidRPr="0009440B">
          <w:rPr>
            <w:rStyle w:val="af2"/>
            <w:noProof/>
            <w:sz w:val="28"/>
            <w:szCs w:val="28"/>
          </w:rPr>
          <w:t>4. ОЦЕНОЧНЫЕ МАТЕРИАЛЫ ДЛЯ ПРОМЕЖУТОЧНОЙ АТТЕСТАЦИИ ПО УЧЕБНОЙ ДИСЦИПЛИНЕ</w:t>
        </w:r>
        <w:r w:rsidR="0009440B" w:rsidRPr="0009440B">
          <w:rPr>
            <w:noProof/>
            <w:webHidden/>
            <w:sz w:val="28"/>
            <w:szCs w:val="28"/>
          </w:rPr>
          <w:tab/>
        </w:r>
        <w:r w:rsidR="009769D9" w:rsidRPr="0009440B">
          <w:rPr>
            <w:noProof/>
            <w:webHidden/>
            <w:sz w:val="28"/>
            <w:szCs w:val="28"/>
          </w:rPr>
          <w:fldChar w:fldCharType="begin"/>
        </w:r>
        <w:r w:rsidR="0009440B" w:rsidRPr="0009440B">
          <w:rPr>
            <w:noProof/>
            <w:webHidden/>
            <w:sz w:val="28"/>
            <w:szCs w:val="28"/>
          </w:rPr>
          <w:instrText xml:space="preserve"> PAGEREF _Toc38879615 \h </w:instrText>
        </w:r>
        <w:r w:rsidR="009769D9" w:rsidRPr="0009440B">
          <w:rPr>
            <w:noProof/>
            <w:webHidden/>
            <w:sz w:val="28"/>
            <w:szCs w:val="28"/>
          </w:rPr>
        </w:r>
        <w:r w:rsidR="009769D9" w:rsidRPr="0009440B">
          <w:rPr>
            <w:noProof/>
            <w:webHidden/>
            <w:sz w:val="28"/>
            <w:szCs w:val="28"/>
          </w:rPr>
          <w:fldChar w:fldCharType="separate"/>
        </w:r>
        <w:r w:rsidR="0009440B" w:rsidRPr="0009440B">
          <w:rPr>
            <w:noProof/>
            <w:webHidden/>
            <w:sz w:val="28"/>
            <w:szCs w:val="28"/>
          </w:rPr>
          <w:t>13</w:t>
        </w:r>
        <w:r w:rsidR="009769D9" w:rsidRPr="0009440B">
          <w:rPr>
            <w:noProof/>
            <w:webHidden/>
            <w:sz w:val="28"/>
            <w:szCs w:val="28"/>
          </w:rPr>
          <w:fldChar w:fldCharType="end"/>
        </w:r>
      </w:hyperlink>
    </w:p>
    <w:p w:rsidR="009978FB" w:rsidRDefault="009769D9" w:rsidP="009978FB">
      <w:r>
        <w:fldChar w:fldCharType="end"/>
      </w:r>
    </w:p>
    <w:p w:rsidR="009978FB" w:rsidRDefault="009978FB" w:rsidP="009978FB">
      <w:r>
        <w:br w:type="page"/>
      </w:r>
    </w:p>
    <w:p w:rsidR="009978FB" w:rsidRPr="00F94661" w:rsidRDefault="00F94661" w:rsidP="00F94661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0" w:name="_Toc38879610"/>
      <w:r>
        <w:rPr>
          <w:rFonts w:ascii="Times New Roman" w:hAnsi="Times New Roman" w:cs="Times New Roman"/>
          <w:color w:val="auto"/>
        </w:rPr>
        <w:lastRenderedPageBreak/>
        <w:t xml:space="preserve">1. </w:t>
      </w:r>
      <w:r w:rsidR="009978FB" w:rsidRPr="00F94661">
        <w:rPr>
          <w:rFonts w:ascii="Times New Roman" w:hAnsi="Times New Roman" w:cs="Times New Roman"/>
          <w:color w:val="auto"/>
        </w:rPr>
        <w:t>ПАСПОРТ ФОНДА ОЦЕНОЧНЫХ СРЕДСТВ</w:t>
      </w:r>
      <w:bookmarkEnd w:id="0"/>
    </w:p>
    <w:p w:rsidR="009978FB" w:rsidRDefault="009978FB" w:rsidP="009978FB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учебной дисциплины ОП.07 Железные дороги обучающийся должен обладать следующими </w:t>
      </w:r>
      <w:r w:rsidRPr="00C10A7B">
        <w:rPr>
          <w:sz w:val="28"/>
          <w:szCs w:val="28"/>
          <w:lang w:eastAsia="ru-RU"/>
        </w:rPr>
        <w:t xml:space="preserve">умениями, знаниями, </w:t>
      </w:r>
      <w:r>
        <w:rPr>
          <w:sz w:val="28"/>
          <w:szCs w:val="28"/>
          <w:lang w:eastAsia="ru-RU"/>
        </w:rPr>
        <w:t>общими и профессиональными компетенциями, предусмотренными</w:t>
      </w:r>
      <w:r>
        <w:rPr>
          <w:sz w:val="28"/>
          <w:szCs w:val="28"/>
        </w:rPr>
        <w:t xml:space="preserve"> ФГОС СПО </w:t>
      </w:r>
      <w:r w:rsidRPr="00C10A7B">
        <w:rPr>
          <w:sz w:val="28"/>
          <w:szCs w:val="28"/>
          <w:lang w:eastAsia="ru-RU"/>
        </w:rPr>
        <w:t xml:space="preserve">по специальности </w:t>
      </w:r>
      <w:r w:rsidRPr="00414042">
        <w:rPr>
          <w:sz w:val="28"/>
          <w:szCs w:val="28"/>
        </w:rPr>
        <w:t>23.02.06 Техническая эксплуатация    подвижного состава железных дорог</w:t>
      </w:r>
      <w:r>
        <w:rPr>
          <w:sz w:val="28"/>
          <w:szCs w:val="28"/>
        </w:rPr>
        <w:t xml:space="preserve"> для базового вида подготовки специалистов среднего звена среднего профессионального образования.</w:t>
      </w:r>
    </w:p>
    <w:p w:rsidR="009978FB" w:rsidRDefault="009978FB" w:rsidP="009978FB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Объектами контроля и оценки являются </w:t>
      </w:r>
      <w:r w:rsidRPr="00C10A7B">
        <w:rPr>
          <w:sz w:val="28"/>
          <w:szCs w:val="28"/>
          <w:lang w:eastAsia="ru-RU"/>
        </w:rPr>
        <w:t xml:space="preserve">умения, знания, </w:t>
      </w:r>
      <w:r>
        <w:rPr>
          <w:sz w:val="28"/>
          <w:szCs w:val="28"/>
          <w:lang w:eastAsia="ru-RU"/>
        </w:rPr>
        <w:t>общие и профессиональные компетенции</w:t>
      </w:r>
      <w:r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21"/>
        <w:gridCol w:w="8149"/>
      </w:tblGrid>
      <w:tr w:rsidR="009978FB" w:rsidRPr="00317024" w:rsidTr="00317024">
        <w:trPr>
          <w:trHeight w:val="20"/>
        </w:trPr>
        <w:tc>
          <w:tcPr>
            <w:tcW w:w="1249" w:type="dxa"/>
            <w:vAlign w:val="center"/>
          </w:tcPr>
          <w:p w:rsidR="009978FB" w:rsidRPr="00317024" w:rsidRDefault="009978FB" w:rsidP="00F94661">
            <w:pPr>
              <w:jc w:val="center"/>
              <w:rPr>
                <w:b/>
                <w:sz w:val="28"/>
                <w:szCs w:val="28"/>
              </w:rPr>
            </w:pPr>
            <w:r w:rsidRPr="00317024">
              <w:rPr>
                <w:b/>
                <w:bCs/>
                <w:sz w:val="28"/>
                <w:szCs w:val="28"/>
              </w:rPr>
              <w:t>Объекты контроля и оценки</w:t>
            </w:r>
          </w:p>
        </w:tc>
        <w:tc>
          <w:tcPr>
            <w:tcW w:w="8222" w:type="dxa"/>
            <w:vAlign w:val="center"/>
          </w:tcPr>
          <w:p w:rsidR="009978FB" w:rsidRPr="00317024" w:rsidRDefault="009978FB" w:rsidP="00F94661">
            <w:pPr>
              <w:jc w:val="center"/>
              <w:rPr>
                <w:b/>
                <w:sz w:val="28"/>
                <w:szCs w:val="28"/>
              </w:rPr>
            </w:pPr>
            <w:r w:rsidRPr="00317024">
              <w:rPr>
                <w:b/>
                <w:bCs/>
                <w:sz w:val="28"/>
                <w:szCs w:val="28"/>
              </w:rPr>
              <w:t>Объекты контроля и оценки</w:t>
            </w:r>
          </w:p>
        </w:tc>
      </w:tr>
      <w:tr w:rsidR="009978FB" w:rsidRPr="00317024" w:rsidTr="00317024">
        <w:trPr>
          <w:trHeight w:val="20"/>
        </w:trPr>
        <w:tc>
          <w:tcPr>
            <w:tcW w:w="1249" w:type="dxa"/>
            <w:vAlign w:val="center"/>
          </w:tcPr>
          <w:p w:rsidR="009978FB" w:rsidRPr="00317024" w:rsidRDefault="009978FB" w:rsidP="00F94661">
            <w:pPr>
              <w:jc w:val="center"/>
              <w:rPr>
                <w:b/>
                <w:sz w:val="28"/>
                <w:szCs w:val="28"/>
              </w:rPr>
            </w:pPr>
            <w:r w:rsidRPr="00317024">
              <w:rPr>
                <w:rStyle w:val="FontStyle17"/>
                <w:b/>
                <w:sz w:val="28"/>
                <w:szCs w:val="28"/>
              </w:rPr>
              <w:t>У</w:t>
            </w:r>
            <w:proofErr w:type="gramStart"/>
            <w:r w:rsidRPr="00317024">
              <w:rPr>
                <w:rStyle w:val="FontStyle17"/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8222" w:type="dxa"/>
          </w:tcPr>
          <w:p w:rsidR="009978FB" w:rsidRPr="00317024" w:rsidRDefault="009978FB" w:rsidP="00F94661">
            <w:pPr>
              <w:pStyle w:val="23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317024">
              <w:rPr>
                <w:sz w:val="28"/>
                <w:szCs w:val="28"/>
              </w:rPr>
              <w:t>классифицировать подвижной состав</w:t>
            </w:r>
          </w:p>
        </w:tc>
      </w:tr>
      <w:tr w:rsidR="009978FB" w:rsidRPr="00317024" w:rsidTr="00317024">
        <w:trPr>
          <w:trHeight w:val="20"/>
        </w:trPr>
        <w:tc>
          <w:tcPr>
            <w:tcW w:w="1249" w:type="dxa"/>
            <w:vAlign w:val="center"/>
          </w:tcPr>
          <w:p w:rsidR="009978FB" w:rsidRPr="00317024" w:rsidRDefault="009978FB" w:rsidP="00F94661">
            <w:pPr>
              <w:jc w:val="center"/>
              <w:rPr>
                <w:b/>
                <w:sz w:val="28"/>
                <w:szCs w:val="28"/>
              </w:rPr>
            </w:pPr>
            <w:r w:rsidRPr="00317024">
              <w:rPr>
                <w:rStyle w:val="FontStyle17"/>
                <w:b/>
                <w:sz w:val="28"/>
                <w:szCs w:val="28"/>
              </w:rPr>
              <w:t>У</w:t>
            </w:r>
            <w:proofErr w:type="gramStart"/>
            <w:r w:rsidRPr="00317024">
              <w:rPr>
                <w:rStyle w:val="FontStyle17"/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8222" w:type="dxa"/>
          </w:tcPr>
          <w:p w:rsidR="009978FB" w:rsidRPr="00317024" w:rsidRDefault="009978FB" w:rsidP="00F94661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024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сооружения и </w:t>
            </w:r>
            <w:proofErr w:type="gramStart"/>
            <w:r w:rsidRPr="00317024">
              <w:rPr>
                <w:rFonts w:ascii="Times New Roman" w:hAnsi="Times New Roman" w:cs="Times New Roman"/>
                <w:sz w:val="28"/>
                <w:szCs w:val="28"/>
              </w:rPr>
              <w:t>устройства</w:t>
            </w:r>
            <w:proofErr w:type="gramEnd"/>
            <w:r w:rsidRPr="00317024">
              <w:rPr>
                <w:rFonts w:ascii="Times New Roman" w:hAnsi="Times New Roman" w:cs="Times New Roman"/>
                <w:sz w:val="28"/>
                <w:szCs w:val="28"/>
              </w:rPr>
              <w:t xml:space="preserve">  железных дорог</w:t>
            </w:r>
          </w:p>
        </w:tc>
      </w:tr>
      <w:tr w:rsidR="009978FB" w:rsidRPr="00317024" w:rsidTr="00317024">
        <w:trPr>
          <w:trHeight w:val="20"/>
        </w:trPr>
        <w:tc>
          <w:tcPr>
            <w:tcW w:w="1249" w:type="dxa"/>
            <w:vAlign w:val="center"/>
          </w:tcPr>
          <w:p w:rsidR="009978FB" w:rsidRPr="00317024" w:rsidRDefault="009978FB" w:rsidP="00F94661">
            <w:pPr>
              <w:jc w:val="center"/>
              <w:rPr>
                <w:b/>
                <w:sz w:val="28"/>
                <w:szCs w:val="28"/>
              </w:rPr>
            </w:pPr>
            <w:r w:rsidRPr="00317024">
              <w:rPr>
                <w:b/>
                <w:bCs/>
                <w:sz w:val="28"/>
                <w:szCs w:val="28"/>
              </w:rPr>
              <w:t>У3</w:t>
            </w:r>
          </w:p>
        </w:tc>
        <w:tc>
          <w:tcPr>
            <w:tcW w:w="8222" w:type="dxa"/>
          </w:tcPr>
          <w:p w:rsidR="009978FB" w:rsidRPr="00317024" w:rsidRDefault="009978FB" w:rsidP="00F94661">
            <w:pPr>
              <w:pStyle w:val="23"/>
              <w:spacing w:after="0" w:line="240" w:lineRule="auto"/>
              <w:jc w:val="both"/>
              <w:rPr>
                <w:sz w:val="28"/>
                <w:szCs w:val="28"/>
              </w:rPr>
            </w:pPr>
            <w:r w:rsidRPr="00317024">
              <w:rPr>
                <w:sz w:val="28"/>
                <w:szCs w:val="28"/>
              </w:rPr>
              <w:t xml:space="preserve">схематически изображать габариты приближения строений и подвижного </w:t>
            </w:r>
            <w:proofErr w:type="gramStart"/>
            <w:r w:rsidRPr="00317024">
              <w:rPr>
                <w:sz w:val="28"/>
                <w:szCs w:val="28"/>
              </w:rPr>
              <w:t>состава</w:t>
            </w:r>
            <w:proofErr w:type="gramEnd"/>
            <w:r w:rsidRPr="00317024">
              <w:rPr>
                <w:sz w:val="28"/>
                <w:szCs w:val="28"/>
              </w:rPr>
              <w:t xml:space="preserve"> железных дорог</w:t>
            </w:r>
          </w:p>
        </w:tc>
      </w:tr>
      <w:tr w:rsidR="009978FB" w:rsidRPr="00317024" w:rsidTr="00317024">
        <w:trPr>
          <w:trHeight w:val="20"/>
        </w:trPr>
        <w:tc>
          <w:tcPr>
            <w:tcW w:w="1249" w:type="dxa"/>
            <w:vAlign w:val="center"/>
          </w:tcPr>
          <w:p w:rsidR="009978FB" w:rsidRPr="00317024" w:rsidRDefault="009978FB" w:rsidP="00F94661">
            <w:pPr>
              <w:jc w:val="center"/>
              <w:rPr>
                <w:b/>
                <w:bCs/>
                <w:sz w:val="28"/>
                <w:szCs w:val="28"/>
              </w:rPr>
            </w:pPr>
            <w:r w:rsidRPr="00317024">
              <w:rPr>
                <w:b/>
                <w:bCs/>
                <w:sz w:val="28"/>
                <w:szCs w:val="28"/>
              </w:rPr>
              <w:t>З</w:t>
            </w:r>
            <w:proofErr w:type="gramStart"/>
            <w:r w:rsidRPr="00317024">
              <w:rPr>
                <w:b/>
                <w:bCs/>
                <w:sz w:val="28"/>
                <w:szCs w:val="28"/>
              </w:rPr>
              <w:t>1</w:t>
            </w:r>
            <w:proofErr w:type="gramEnd"/>
          </w:p>
        </w:tc>
        <w:tc>
          <w:tcPr>
            <w:tcW w:w="8222" w:type="dxa"/>
          </w:tcPr>
          <w:p w:rsidR="009978FB" w:rsidRPr="00317024" w:rsidRDefault="009978FB" w:rsidP="00F94661">
            <w:pPr>
              <w:pStyle w:val="23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317024">
              <w:rPr>
                <w:sz w:val="28"/>
                <w:szCs w:val="28"/>
              </w:rPr>
              <w:t>общих сведений о железнодорожном транспорте</w:t>
            </w:r>
          </w:p>
        </w:tc>
      </w:tr>
      <w:tr w:rsidR="009978FB" w:rsidRPr="00317024" w:rsidTr="00317024">
        <w:trPr>
          <w:trHeight w:val="20"/>
        </w:trPr>
        <w:tc>
          <w:tcPr>
            <w:tcW w:w="1249" w:type="dxa"/>
            <w:vAlign w:val="center"/>
          </w:tcPr>
          <w:p w:rsidR="009978FB" w:rsidRPr="00317024" w:rsidRDefault="009978FB" w:rsidP="00F94661">
            <w:pPr>
              <w:jc w:val="center"/>
              <w:rPr>
                <w:b/>
                <w:sz w:val="28"/>
                <w:szCs w:val="28"/>
              </w:rPr>
            </w:pPr>
            <w:r w:rsidRPr="00317024">
              <w:rPr>
                <w:b/>
                <w:bCs/>
                <w:sz w:val="28"/>
                <w:szCs w:val="28"/>
              </w:rPr>
              <w:t>З</w:t>
            </w:r>
            <w:proofErr w:type="gramStart"/>
            <w:r w:rsidRPr="00317024">
              <w:rPr>
                <w:b/>
                <w:bCs/>
                <w:sz w:val="28"/>
                <w:szCs w:val="28"/>
              </w:rPr>
              <w:t>2</w:t>
            </w:r>
            <w:proofErr w:type="gramEnd"/>
          </w:p>
        </w:tc>
        <w:tc>
          <w:tcPr>
            <w:tcW w:w="8222" w:type="dxa"/>
          </w:tcPr>
          <w:p w:rsidR="009978FB" w:rsidRPr="00317024" w:rsidRDefault="009978FB" w:rsidP="00F94661">
            <w:pPr>
              <w:pStyle w:val="23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317024">
              <w:rPr>
                <w:sz w:val="28"/>
                <w:szCs w:val="28"/>
              </w:rPr>
              <w:t>подвижного состава железных дорог</w:t>
            </w:r>
          </w:p>
        </w:tc>
      </w:tr>
      <w:tr w:rsidR="009978FB" w:rsidRPr="00317024" w:rsidTr="00317024">
        <w:trPr>
          <w:trHeight w:val="20"/>
        </w:trPr>
        <w:tc>
          <w:tcPr>
            <w:tcW w:w="1249" w:type="dxa"/>
            <w:vAlign w:val="center"/>
          </w:tcPr>
          <w:p w:rsidR="009978FB" w:rsidRPr="00317024" w:rsidRDefault="009978FB" w:rsidP="00F94661">
            <w:pPr>
              <w:jc w:val="center"/>
              <w:rPr>
                <w:b/>
                <w:sz w:val="28"/>
                <w:szCs w:val="28"/>
              </w:rPr>
            </w:pPr>
            <w:r w:rsidRPr="00317024">
              <w:rPr>
                <w:b/>
                <w:bCs/>
                <w:sz w:val="28"/>
                <w:szCs w:val="28"/>
              </w:rPr>
              <w:t>З3</w:t>
            </w:r>
          </w:p>
        </w:tc>
        <w:tc>
          <w:tcPr>
            <w:tcW w:w="8222" w:type="dxa"/>
          </w:tcPr>
          <w:p w:rsidR="009978FB" w:rsidRPr="00317024" w:rsidRDefault="009978FB" w:rsidP="00F94661">
            <w:pPr>
              <w:pStyle w:val="23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317024">
              <w:rPr>
                <w:sz w:val="28"/>
                <w:szCs w:val="28"/>
              </w:rPr>
              <w:t>раздельных пунктов</w:t>
            </w:r>
          </w:p>
        </w:tc>
      </w:tr>
      <w:tr w:rsidR="009978FB" w:rsidRPr="00317024" w:rsidTr="00317024">
        <w:trPr>
          <w:trHeight w:val="20"/>
        </w:trPr>
        <w:tc>
          <w:tcPr>
            <w:tcW w:w="1249" w:type="dxa"/>
            <w:vAlign w:val="center"/>
          </w:tcPr>
          <w:p w:rsidR="009978FB" w:rsidRPr="00317024" w:rsidRDefault="009978FB" w:rsidP="00F94661">
            <w:pPr>
              <w:jc w:val="center"/>
              <w:rPr>
                <w:b/>
                <w:bCs/>
                <w:sz w:val="28"/>
                <w:szCs w:val="28"/>
              </w:rPr>
            </w:pPr>
            <w:r w:rsidRPr="00317024">
              <w:rPr>
                <w:b/>
                <w:bCs/>
                <w:sz w:val="28"/>
                <w:szCs w:val="28"/>
              </w:rPr>
              <w:t>З</w:t>
            </w:r>
            <w:proofErr w:type="gramStart"/>
            <w:r w:rsidRPr="00317024">
              <w:rPr>
                <w:b/>
                <w:bCs/>
                <w:sz w:val="28"/>
                <w:szCs w:val="28"/>
              </w:rPr>
              <w:t>4</w:t>
            </w:r>
            <w:proofErr w:type="gramEnd"/>
          </w:p>
        </w:tc>
        <w:tc>
          <w:tcPr>
            <w:tcW w:w="8222" w:type="dxa"/>
          </w:tcPr>
          <w:p w:rsidR="009978FB" w:rsidRPr="00317024" w:rsidRDefault="009978FB" w:rsidP="00F94661">
            <w:pPr>
              <w:pStyle w:val="23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317024">
              <w:rPr>
                <w:sz w:val="28"/>
                <w:szCs w:val="28"/>
              </w:rPr>
              <w:t>пути и путевого хозяйства</w:t>
            </w:r>
          </w:p>
        </w:tc>
      </w:tr>
      <w:tr w:rsidR="009978FB" w:rsidRPr="00317024" w:rsidTr="00317024">
        <w:trPr>
          <w:trHeight w:val="20"/>
        </w:trPr>
        <w:tc>
          <w:tcPr>
            <w:tcW w:w="1249" w:type="dxa"/>
            <w:vAlign w:val="center"/>
          </w:tcPr>
          <w:p w:rsidR="009978FB" w:rsidRPr="00317024" w:rsidRDefault="009978FB" w:rsidP="00F94661">
            <w:pPr>
              <w:jc w:val="center"/>
              <w:rPr>
                <w:b/>
                <w:bCs/>
                <w:sz w:val="28"/>
                <w:szCs w:val="28"/>
              </w:rPr>
            </w:pPr>
            <w:r w:rsidRPr="00317024">
              <w:rPr>
                <w:b/>
                <w:bCs/>
                <w:sz w:val="28"/>
                <w:szCs w:val="28"/>
              </w:rPr>
              <w:t>З5</w:t>
            </w:r>
          </w:p>
        </w:tc>
        <w:tc>
          <w:tcPr>
            <w:tcW w:w="8222" w:type="dxa"/>
          </w:tcPr>
          <w:p w:rsidR="009978FB" w:rsidRPr="00317024" w:rsidRDefault="009978FB" w:rsidP="00F94661">
            <w:pPr>
              <w:pStyle w:val="23"/>
              <w:spacing w:after="0" w:line="240" w:lineRule="auto"/>
              <w:jc w:val="both"/>
              <w:rPr>
                <w:sz w:val="28"/>
                <w:szCs w:val="28"/>
              </w:rPr>
            </w:pPr>
            <w:r w:rsidRPr="00317024">
              <w:rPr>
                <w:sz w:val="28"/>
                <w:szCs w:val="28"/>
              </w:rPr>
              <w:t>сооружений и устройств сигнализации и связи</w:t>
            </w:r>
          </w:p>
        </w:tc>
      </w:tr>
      <w:tr w:rsidR="009978FB" w:rsidRPr="00317024" w:rsidTr="00317024">
        <w:trPr>
          <w:trHeight w:val="20"/>
        </w:trPr>
        <w:tc>
          <w:tcPr>
            <w:tcW w:w="1249" w:type="dxa"/>
            <w:vAlign w:val="center"/>
          </w:tcPr>
          <w:p w:rsidR="009978FB" w:rsidRPr="00317024" w:rsidRDefault="009978FB" w:rsidP="00F94661">
            <w:pPr>
              <w:jc w:val="center"/>
              <w:rPr>
                <w:b/>
                <w:bCs/>
                <w:sz w:val="28"/>
                <w:szCs w:val="28"/>
              </w:rPr>
            </w:pPr>
            <w:r w:rsidRPr="00317024">
              <w:rPr>
                <w:b/>
                <w:bCs/>
                <w:sz w:val="28"/>
                <w:szCs w:val="28"/>
              </w:rPr>
              <w:t>З</w:t>
            </w:r>
            <w:proofErr w:type="gramStart"/>
            <w:r w:rsidRPr="00317024">
              <w:rPr>
                <w:b/>
                <w:bCs/>
                <w:sz w:val="28"/>
                <w:szCs w:val="28"/>
              </w:rPr>
              <w:t>6</w:t>
            </w:r>
            <w:proofErr w:type="gramEnd"/>
          </w:p>
        </w:tc>
        <w:tc>
          <w:tcPr>
            <w:tcW w:w="8222" w:type="dxa"/>
          </w:tcPr>
          <w:p w:rsidR="009978FB" w:rsidRPr="00317024" w:rsidRDefault="009978FB" w:rsidP="00F94661">
            <w:pPr>
              <w:pStyle w:val="23"/>
              <w:spacing w:after="0" w:line="240" w:lineRule="auto"/>
              <w:jc w:val="both"/>
              <w:rPr>
                <w:sz w:val="28"/>
                <w:szCs w:val="28"/>
              </w:rPr>
            </w:pPr>
            <w:r w:rsidRPr="00317024">
              <w:rPr>
                <w:sz w:val="28"/>
                <w:szCs w:val="28"/>
              </w:rPr>
              <w:t>устройств электроснабжения железных дорог</w:t>
            </w:r>
          </w:p>
        </w:tc>
      </w:tr>
      <w:tr w:rsidR="009978FB" w:rsidRPr="00317024" w:rsidTr="00317024">
        <w:trPr>
          <w:trHeight w:val="20"/>
        </w:trPr>
        <w:tc>
          <w:tcPr>
            <w:tcW w:w="1249" w:type="dxa"/>
            <w:vAlign w:val="center"/>
          </w:tcPr>
          <w:p w:rsidR="009978FB" w:rsidRPr="00317024" w:rsidRDefault="009978FB" w:rsidP="00F94661">
            <w:pPr>
              <w:jc w:val="center"/>
              <w:rPr>
                <w:b/>
                <w:bCs/>
                <w:sz w:val="28"/>
                <w:szCs w:val="28"/>
              </w:rPr>
            </w:pPr>
            <w:r w:rsidRPr="00317024">
              <w:rPr>
                <w:b/>
                <w:bCs/>
                <w:sz w:val="28"/>
                <w:szCs w:val="28"/>
              </w:rPr>
              <w:t>З</w:t>
            </w:r>
            <w:proofErr w:type="gramStart"/>
            <w:r w:rsidRPr="00317024">
              <w:rPr>
                <w:b/>
                <w:bCs/>
                <w:sz w:val="28"/>
                <w:szCs w:val="28"/>
              </w:rPr>
              <w:t>7</w:t>
            </w:r>
            <w:proofErr w:type="gramEnd"/>
          </w:p>
        </w:tc>
        <w:tc>
          <w:tcPr>
            <w:tcW w:w="8222" w:type="dxa"/>
          </w:tcPr>
          <w:p w:rsidR="009978FB" w:rsidRPr="00317024" w:rsidRDefault="009978FB" w:rsidP="00F94661">
            <w:pPr>
              <w:pStyle w:val="23"/>
              <w:spacing w:after="0" w:line="240" w:lineRule="auto"/>
              <w:jc w:val="both"/>
              <w:rPr>
                <w:sz w:val="28"/>
                <w:szCs w:val="28"/>
              </w:rPr>
            </w:pPr>
            <w:r w:rsidRPr="00317024">
              <w:rPr>
                <w:sz w:val="28"/>
                <w:szCs w:val="28"/>
              </w:rPr>
              <w:t>организации движения поездов</w:t>
            </w:r>
          </w:p>
        </w:tc>
      </w:tr>
      <w:tr w:rsidR="009978FB" w:rsidRPr="00317024" w:rsidTr="00317024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49" w:type="dxa"/>
          </w:tcPr>
          <w:p w:rsidR="009978FB" w:rsidRPr="00317024" w:rsidRDefault="009978FB" w:rsidP="00F94661">
            <w:pPr>
              <w:jc w:val="both"/>
              <w:rPr>
                <w:sz w:val="28"/>
                <w:szCs w:val="28"/>
              </w:rPr>
            </w:pPr>
            <w:r w:rsidRPr="00317024">
              <w:rPr>
                <w:sz w:val="28"/>
                <w:szCs w:val="28"/>
              </w:rPr>
              <w:t>ПК 1.1.</w:t>
            </w:r>
          </w:p>
        </w:tc>
        <w:tc>
          <w:tcPr>
            <w:tcW w:w="8222" w:type="dxa"/>
          </w:tcPr>
          <w:p w:rsidR="009978FB" w:rsidRPr="00317024" w:rsidRDefault="009978FB" w:rsidP="00F94661">
            <w:pPr>
              <w:jc w:val="both"/>
              <w:rPr>
                <w:sz w:val="28"/>
                <w:szCs w:val="28"/>
              </w:rPr>
            </w:pPr>
            <w:r w:rsidRPr="00317024">
              <w:rPr>
                <w:color w:val="000000"/>
                <w:sz w:val="28"/>
                <w:szCs w:val="28"/>
              </w:rPr>
              <w:t>Эксплуатировать подвижной состав железных дорог</w:t>
            </w:r>
            <w:r w:rsidRPr="00317024">
              <w:rPr>
                <w:sz w:val="28"/>
                <w:szCs w:val="28"/>
              </w:rPr>
              <w:t>.</w:t>
            </w:r>
          </w:p>
        </w:tc>
      </w:tr>
      <w:tr w:rsidR="009978FB" w:rsidRPr="00317024" w:rsidTr="00317024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49" w:type="dxa"/>
          </w:tcPr>
          <w:p w:rsidR="009978FB" w:rsidRPr="00317024" w:rsidRDefault="009978FB" w:rsidP="00F94661">
            <w:pPr>
              <w:jc w:val="both"/>
              <w:rPr>
                <w:sz w:val="28"/>
                <w:szCs w:val="28"/>
              </w:rPr>
            </w:pPr>
            <w:r w:rsidRPr="00317024">
              <w:rPr>
                <w:sz w:val="28"/>
                <w:szCs w:val="28"/>
              </w:rPr>
              <w:t>ПК 1.2.</w:t>
            </w:r>
          </w:p>
        </w:tc>
        <w:tc>
          <w:tcPr>
            <w:tcW w:w="8222" w:type="dxa"/>
          </w:tcPr>
          <w:p w:rsidR="009978FB" w:rsidRPr="00317024" w:rsidRDefault="009978FB" w:rsidP="00F94661">
            <w:pPr>
              <w:widowControl w:val="0"/>
              <w:jc w:val="both"/>
              <w:rPr>
                <w:sz w:val="28"/>
                <w:szCs w:val="28"/>
              </w:rPr>
            </w:pPr>
            <w:r w:rsidRPr="00317024">
              <w:rPr>
                <w:color w:val="000000"/>
                <w:sz w:val="28"/>
                <w:szCs w:val="28"/>
              </w:rPr>
              <w:t xml:space="preserve">Производить техническое обслуживание и ремонт подвижного состава железных </w:t>
            </w:r>
            <w:bookmarkStart w:id="1" w:name="_GoBack"/>
            <w:bookmarkEnd w:id="1"/>
            <w:r w:rsidRPr="00317024">
              <w:rPr>
                <w:color w:val="000000"/>
                <w:sz w:val="28"/>
                <w:szCs w:val="28"/>
              </w:rPr>
              <w:t>дорог в соответствии с требованиями производственных процессов</w:t>
            </w:r>
          </w:p>
        </w:tc>
      </w:tr>
      <w:tr w:rsidR="009978FB" w:rsidRPr="00317024" w:rsidTr="00317024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49" w:type="dxa"/>
          </w:tcPr>
          <w:p w:rsidR="009978FB" w:rsidRPr="00317024" w:rsidRDefault="009978FB" w:rsidP="00F94661">
            <w:pPr>
              <w:jc w:val="both"/>
              <w:rPr>
                <w:sz w:val="28"/>
                <w:szCs w:val="28"/>
              </w:rPr>
            </w:pPr>
            <w:r w:rsidRPr="00317024">
              <w:rPr>
                <w:sz w:val="28"/>
                <w:szCs w:val="28"/>
              </w:rPr>
              <w:t>ПК 1.3</w:t>
            </w:r>
          </w:p>
        </w:tc>
        <w:tc>
          <w:tcPr>
            <w:tcW w:w="8222" w:type="dxa"/>
          </w:tcPr>
          <w:p w:rsidR="009978FB" w:rsidRPr="00317024" w:rsidRDefault="009978FB" w:rsidP="00F94661">
            <w:pPr>
              <w:widowControl w:val="0"/>
              <w:jc w:val="both"/>
              <w:rPr>
                <w:sz w:val="28"/>
                <w:szCs w:val="28"/>
              </w:rPr>
            </w:pPr>
            <w:r w:rsidRPr="00317024">
              <w:rPr>
                <w:color w:val="000000"/>
                <w:sz w:val="28"/>
                <w:szCs w:val="28"/>
              </w:rPr>
              <w:t>Обеспечить безопасность движения подвижного состава</w:t>
            </w:r>
          </w:p>
        </w:tc>
      </w:tr>
      <w:tr w:rsidR="009978FB" w:rsidRPr="00317024" w:rsidTr="00317024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49" w:type="dxa"/>
          </w:tcPr>
          <w:p w:rsidR="009978FB" w:rsidRPr="00317024" w:rsidRDefault="009978FB" w:rsidP="00F94661">
            <w:pPr>
              <w:jc w:val="both"/>
              <w:rPr>
                <w:sz w:val="28"/>
                <w:szCs w:val="28"/>
              </w:rPr>
            </w:pPr>
            <w:proofErr w:type="gramStart"/>
            <w:r w:rsidRPr="00317024">
              <w:rPr>
                <w:sz w:val="28"/>
                <w:szCs w:val="28"/>
              </w:rPr>
              <w:t>ОК</w:t>
            </w:r>
            <w:proofErr w:type="gramEnd"/>
            <w:r w:rsidRPr="00317024">
              <w:rPr>
                <w:sz w:val="28"/>
                <w:szCs w:val="28"/>
              </w:rPr>
              <w:t xml:space="preserve"> 1.</w:t>
            </w:r>
          </w:p>
        </w:tc>
        <w:tc>
          <w:tcPr>
            <w:tcW w:w="8222" w:type="dxa"/>
          </w:tcPr>
          <w:p w:rsidR="009978FB" w:rsidRPr="00317024" w:rsidRDefault="009978FB" w:rsidP="00F94661">
            <w:pPr>
              <w:jc w:val="both"/>
              <w:rPr>
                <w:sz w:val="28"/>
                <w:szCs w:val="28"/>
              </w:rPr>
            </w:pPr>
            <w:r w:rsidRPr="00317024">
              <w:rPr>
                <w:color w:val="000000"/>
                <w:sz w:val="28"/>
                <w:szCs w:val="28"/>
              </w:rPr>
              <w:t>Обеспечить безопасность движения подвижного состава</w:t>
            </w:r>
          </w:p>
        </w:tc>
      </w:tr>
      <w:tr w:rsidR="009978FB" w:rsidRPr="00317024" w:rsidTr="00317024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49" w:type="dxa"/>
          </w:tcPr>
          <w:p w:rsidR="009978FB" w:rsidRPr="00317024" w:rsidRDefault="009978FB" w:rsidP="00F94661">
            <w:pPr>
              <w:jc w:val="both"/>
              <w:rPr>
                <w:sz w:val="28"/>
                <w:szCs w:val="28"/>
              </w:rPr>
            </w:pPr>
            <w:proofErr w:type="gramStart"/>
            <w:r w:rsidRPr="00317024">
              <w:rPr>
                <w:sz w:val="28"/>
                <w:szCs w:val="28"/>
              </w:rPr>
              <w:t>ОК</w:t>
            </w:r>
            <w:proofErr w:type="gramEnd"/>
            <w:r w:rsidRPr="00317024">
              <w:rPr>
                <w:sz w:val="28"/>
                <w:szCs w:val="28"/>
              </w:rPr>
              <w:t xml:space="preserve"> 2.</w:t>
            </w:r>
          </w:p>
        </w:tc>
        <w:tc>
          <w:tcPr>
            <w:tcW w:w="8222" w:type="dxa"/>
          </w:tcPr>
          <w:p w:rsidR="009978FB" w:rsidRPr="00317024" w:rsidRDefault="009978FB" w:rsidP="00F94661">
            <w:pPr>
              <w:jc w:val="both"/>
              <w:rPr>
                <w:sz w:val="28"/>
                <w:szCs w:val="28"/>
              </w:rPr>
            </w:pPr>
            <w:r w:rsidRPr="00317024">
              <w:rPr>
                <w:color w:val="000000"/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9978FB" w:rsidRPr="00317024" w:rsidTr="00317024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49" w:type="dxa"/>
          </w:tcPr>
          <w:p w:rsidR="009978FB" w:rsidRPr="00317024" w:rsidRDefault="009978FB" w:rsidP="00F94661">
            <w:pPr>
              <w:jc w:val="both"/>
              <w:rPr>
                <w:sz w:val="28"/>
                <w:szCs w:val="28"/>
              </w:rPr>
            </w:pPr>
            <w:proofErr w:type="gramStart"/>
            <w:r w:rsidRPr="00317024">
              <w:rPr>
                <w:sz w:val="28"/>
                <w:szCs w:val="28"/>
              </w:rPr>
              <w:t>ОК</w:t>
            </w:r>
            <w:proofErr w:type="gramEnd"/>
            <w:r w:rsidRPr="00317024">
              <w:rPr>
                <w:sz w:val="28"/>
                <w:szCs w:val="28"/>
              </w:rPr>
              <w:t xml:space="preserve"> 3.</w:t>
            </w:r>
          </w:p>
        </w:tc>
        <w:tc>
          <w:tcPr>
            <w:tcW w:w="8222" w:type="dxa"/>
          </w:tcPr>
          <w:p w:rsidR="009978FB" w:rsidRPr="00317024" w:rsidRDefault="009978FB" w:rsidP="00F94661">
            <w:pPr>
              <w:jc w:val="both"/>
              <w:rPr>
                <w:sz w:val="28"/>
                <w:szCs w:val="28"/>
              </w:rPr>
            </w:pPr>
            <w:r w:rsidRPr="00317024">
              <w:rPr>
                <w:color w:val="000000"/>
                <w:sz w:val="28"/>
                <w:szCs w:val="28"/>
              </w:rPr>
              <w:t xml:space="preserve">Принимать решения </w:t>
            </w:r>
            <w:proofErr w:type="gramStart"/>
            <w:r w:rsidRPr="00317024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317024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317024">
              <w:rPr>
                <w:color w:val="000000"/>
                <w:sz w:val="28"/>
                <w:szCs w:val="28"/>
              </w:rPr>
              <w:t>стандартных</w:t>
            </w:r>
            <w:proofErr w:type="gramEnd"/>
            <w:r w:rsidRPr="00317024">
              <w:rPr>
                <w:color w:val="000000"/>
                <w:sz w:val="28"/>
                <w:szCs w:val="28"/>
              </w:rPr>
              <w:t xml:space="preserve"> и нестандартных ситуаций и нести за них ответственность</w:t>
            </w:r>
          </w:p>
        </w:tc>
      </w:tr>
      <w:tr w:rsidR="009978FB" w:rsidRPr="00317024" w:rsidTr="00317024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49" w:type="dxa"/>
          </w:tcPr>
          <w:p w:rsidR="009978FB" w:rsidRPr="00317024" w:rsidRDefault="009978FB" w:rsidP="00F94661">
            <w:pPr>
              <w:jc w:val="both"/>
              <w:rPr>
                <w:sz w:val="28"/>
                <w:szCs w:val="28"/>
              </w:rPr>
            </w:pPr>
            <w:proofErr w:type="gramStart"/>
            <w:r w:rsidRPr="00317024">
              <w:rPr>
                <w:sz w:val="28"/>
                <w:szCs w:val="28"/>
              </w:rPr>
              <w:t>ОК</w:t>
            </w:r>
            <w:proofErr w:type="gramEnd"/>
            <w:r w:rsidRPr="00317024">
              <w:rPr>
                <w:sz w:val="28"/>
                <w:szCs w:val="28"/>
              </w:rPr>
              <w:t xml:space="preserve"> 4.</w:t>
            </w:r>
          </w:p>
        </w:tc>
        <w:tc>
          <w:tcPr>
            <w:tcW w:w="8222" w:type="dxa"/>
          </w:tcPr>
          <w:p w:rsidR="009978FB" w:rsidRPr="00317024" w:rsidRDefault="009978FB" w:rsidP="00F94661">
            <w:pPr>
              <w:jc w:val="both"/>
              <w:rPr>
                <w:sz w:val="28"/>
                <w:szCs w:val="28"/>
              </w:rPr>
            </w:pPr>
            <w:r w:rsidRPr="00317024">
              <w:rPr>
                <w:color w:val="000000"/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9978FB" w:rsidRPr="00317024" w:rsidTr="00317024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49" w:type="dxa"/>
          </w:tcPr>
          <w:p w:rsidR="009978FB" w:rsidRPr="00317024" w:rsidRDefault="009978FB" w:rsidP="00F94661">
            <w:pPr>
              <w:jc w:val="both"/>
              <w:rPr>
                <w:sz w:val="28"/>
                <w:szCs w:val="28"/>
              </w:rPr>
            </w:pPr>
            <w:proofErr w:type="gramStart"/>
            <w:r w:rsidRPr="00317024">
              <w:rPr>
                <w:sz w:val="28"/>
                <w:szCs w:val="28"/>
              </w:rPr>
              <w:t>ОК</w:t>
            </w:r>
            <w:proofErr w:type="gramEnd"/>
            <w:r w:rsidRPr="00317024">
              <w:rPr>
                <w:sz w:val="28"/>
                <w:szCs w:val="28"/>
              </w:rPr>
              <w:t xml:space="preserve"> 5.</w:t>
            </w:r>
          </w:p>
        </w:tc>
        <w:tc>
          <w:tcPr>
            <w:tcW w:w="8222" w:type="dxa"/>
          </w:tcPr>
          <w:p w:rsidR="009978FB" w:rsidRPr="00317024" w:rsidRDefault="009978FB" w:rsidP="00F94661">
            <w:pPr>
              <w:jc w:val="both"/>
              <w:rPr>
                <w:sz w:val="28"/>
                <w:szCs w:val="28"/>
              </w:rPr>
            </w:pPr>
            <w:r w:rsidRPr="00317024">
              <w:rPr>
                <w:color w:val="000000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9978FB" w:rsidRPr="00317024" w:rsidTr="00317024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49" w:type="dxa"/>
          </w:tcPr>
          <w:p w:rsidR="009978FB" w:rsidRPr="00317024" w:rsidRDefault="009978FB" w:rsidP="00F94661">
            <w:pPr>
              <w:jc w:val="both"/>
              <w:rPr>
                <w:sz w:val="28"/>
                <w:szCs w:val="28"/>
              </w:rPr>
            </w:pPr>
            <w:proofErr w:type="gramStart"/>
            <w:r w:rsidRPr="00317024">
              <w:rPr>
                <w:sz w:val="28"/>
                <w:szCs w:val="28"/>
              </w:rPr>
              <w:t>ОК</w:t>
            </w:r>
            <w:proofErr w:type="gramEnd"/>
            <w:r w:rsidRPr="00317024">
              <w:rPr>
                <w:sz w:val="28"/>
                <w:szCs w:val="28"/>
              </w:rPr>
              <w:t xml:space="preserve"> 6.</w:t>
            </w:r>
          </w:p>
        </w:tc>
        <w:tc>
          <w:tcPr>
            <w:tcW w:w="8222" w:type="dxa"/>
          </w:tcPr>
          <w:p w:rsidR="009978FB" w:rsidRPr="00317024" w:rsidRDefault="009978FB" w:rsidP="00F94661">
            <w:pPr>
              <w:jc w:val="both"/>
              <w:rPr>
                <w:sz w:val="28"/>
                <w:szCs w:val="28"/>
              </w:rPr>
            </w:pPr>
            <w:r w:rsidRPr="00317024">
              <w:rPr>
                <w:color w:val="000000"/>
                <w:sz w:val="28"/>
                <w:szCs w:val="28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9978FB" w:rsidRPr="00317024" w:rsidTr="00317024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49" w:type="dxa"/>
          </w:tcPr>
          <w:p w:rsidR="009978FB" w:rsidRPr="00317024" w:rsidRDefault="009978FB" w:rsidP="00F94661">
            <w:pPr>
              <w:jc w:val="both"/>
              <w:rPr>
                <w:sz w:val="28"/>
                <w:szCs w:val="28"/>
              </w:rPr>
            </w:pPr>
            <w:proofErr w:type="gramStart"/>
            <w:r w:rsidRPr="00317024">
              <w:rPr>
                <w:sz w:val="28"/>
                <w:szCs w:val="28"/>
              </w:rPr>
              <w:t>ОК</w:t>
            </w:r>
            <w:proofErr w:type="gramEnd"/>
            <w:r w:rsidRPr="00317024">
              <w:rPr>
                <w:sz w:val="28"/>
                <w:szCs w:val="28"/>
              </w:rPr>
              <w:t xml:space="preserve"> 7.</w:t>
            </w:r>
          </w:p>
        </w:tc>
        <w:tc>
          <w:tcPr>
            <w:tcW w:w="8222" w:type="dxa"/>
          </w:tcPr>
          <w:p w:rsidR="009978FB" w:rsidRPr="00317024" w:rsidRDefault="009978FB" w:rsidP="00F94661">
            <w:pPr>
              <w:jc w:val="both"/>
              <w:rPr>
                <w:sz w:val="28"/>
                <w:szCs w:val="28"/>
              </w:rPr>
            </w:pPr>
            <w:r w:rsidRPr="00317024">
              <w:rPr>
                <w:color w:val="000000"/>
                <w:sz w:val="28"/>
                <w:szCs w:val="28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9978FB" w:rsidRPr="00317024" w:rsidTr="00F94661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249" w:type="dxa"/>
          </w:tcPr>
          <w:p w:rsidR="009978FB" w:rsidRPr="00317024" w:rsidRDefault="009978FB" w:rsidP="00F94661">
            <w:pPr>
              <w:jc w:val="both"/>
              <w:rPr>
                <w:sz w:val="28"/>
                <w:szCs w:val="28"/>
              </w:rPr>
            </w:pPr>
          </w:p>
          <w:p w:rsidR="009978FB" w:rsidRPr="00317024" w:rsidRDefault="009978FB" w:rsidP="00F94661">
            <w:pPr>
              <w:jc w:val="both"/>
              <w:rPr>
                <w:sz w:val="28"/>
                <w:szCs w:val="28"/>
              </w:rPr>
            </w:pPr>
            <w:proofErr w:type="gramStart"/>
            <w:r w:rsidRPr="00317024">
              <w:rPr>
                <w:sz w:val="28"/>
                <w:szCs w:val="28"/>
              </w:rPr>
              <w:lastRenderedPageBreak/>
              <w:t>ОК</w:t>
            </w:r>
            <w:proofErr w:type="gramEnd"/>
            <w:r w:rsidRPr="00317024">
              <w:rPr>
                <w:sz w:val="28"/>
                <w:szCs w:val="28"/>
              </w:rPr>
              <w:t xml:space="preserve"> 8.</w:t>
            </w:r>
          </w:p>
        </w:tc>
        <w:tc>
          <w:tcPr>
            <w:tcW w:w="8222" w:type="dxa"/>
          </w:tcPr>
          <w:p w:rsidR="009978FB" w:rsidRPr="00317024" w:rsidRDefault="009978FB" w:rsidP="00F94661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317024">
              <w:rPr>
                <w:color w:val="000000"/>
                <w:sz w:val="28"/>
                <w:szCs w:val="28"/>
              </w:rPr>
              <w:lastRenderedPageBreak/>
              <w:t xml:space="preserve">Самостоятельно определять задачи профессионального и </w:t>
            </w:r>
            <w:r w:rsidRPr="00317024">
              <w:rPr>
                <w:color w:val="000000"/>
                <w:sz w:val="28"/>
                <w:szCs w:val="28"/>
              </w:rPr>
              <w:lastRenderedPageBreak/>
              <w:t>личностного развития, заниматься самообразованием, осознанно планировать повышение квалификации</w:t>
            </w:r>
          </w:p>
        </w:tc>
      </w:tr>
      <w:tr w:rsidR="009978FB" w:rsidRPr="00317024" w:rsidTr="00F94661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249" w:type="dxa"/>
          </w:tcPr>
          <w:p w:rsidR="009978FB" w:rsidRPr="00317024" w:rsidRDefault="009978FB" w:rsidP="00F94661">
            <w:pPr>
              <w:jc w:val="both"/>
              <w:rPr>
                <w:sz w:val="28"/>
                <w:szCs w:val="28"/>
              </w:rPr>
            </w:pPr>
          </w:p>
          <w:p w:rsidR="009978FB" w:rsidRPr="00317024" w:rsidRDefault="009978FB" w:rsidP="00F94661">
            <w:pPr>
              <w:jc w:val="both"/>
              <w:rPr>
                <w:sz w:val="28"/>
                <w:szCs w:val="28"/>
              </w:rPr>
            </w:pPr>
            <w:proofErr w:type="gramStart"/>
            <w:r w:rsidRPr="00317024">
              <w:rPr>
                <w:sz w:val="28"/>
                <w:szCs w:val="28"/>
              </w:rPr>
              <w:t>ОК</w:t>
            </w:r>
            <w:proofErr w:type="gramEnd"/>
            <w:r w:rsidRPr="00317024">
              <w:rPr>
                <w:sz w:val="28"/>
                <w:szCs w:val="28"/>
              </w:rPr>
              <w:t xml:space="preserve"> 9.</w:t>
            </w:r>
          </w:p>
        </w:tc>
        <w:tc>
          <w:tcPr>
            <w:tcW w:w="8222" w:type="dxa"/>
          </w:tcPr>
          <w:p w:rsidR="009978FB" w:rsidRPr="00317024" w:rsidRDefault="009978FB" w:rsidP="00F94661">
            <w:pPr>
              <w:ind w:left="108"/>
              <w:jc w:val="both"/>
              <w:rPr>
                <w:b/>
                <w:sz w:val="28"/>
                <w:szCs w:val="28"/>
              </w:rPr>
            </w:pPr>
            <w:r w:rsidRPr="00317024">
              <w:rPr>
                <w:color w:val="000000"/>
                <w:sz w:val="28"/>
                <w:szCs w:val="28"/>
              </w:rPr>
              <w:t>Ориентироваться в условиях частой смены технологий в профессиональной деятельности</w:t>
            </w:r>
          </w:p>
        </w:tc>
      </w:tr>
    </w:tbl>
    <w:p w:rsidR="009978FB" w:rsidRDefault="009978FB" w:rsidP="00F94661">
      <w:pPr>
        <w:pStyle w:val="14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  <w:sectPr w:rsidR="009978FB" w:rsidSect="00317024">
          <w:pgSz w:w="11906" w:h="16838"/>
          <w:pgMar w:top="1134" w:right="851" w:bottom="1134" w:left="1701" w:header="709" w:footer="709" w:gutter="0"/>
          <w:pgNumType w:start="1"/>
          <w:cols w:space="720"/>
          <w:docGrid w:linePitch="326"/>
        </w:sect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Формой промежуточной аттестации по учебной дисциплине является </w:t>
      </w:r>
      <w:r w:rsidRPr="009978FB">
        <w:rPr>
          <w:rFonts w:ascii="Times New Roman" w:hAnsi="Times New Roman" w:cs="Times New Roman"/>
          <w:iCs/>
          <w:sz w:val="28"/>
          <w:szCs w:val="28"/>
          <w:lang w:eastAsia="ru-RU"/>
        </w:rPr>
        <w:t>экзамен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br w:type="page"/>
      </w:r>
    </w:p>
    <w:p w:rsidR="009978FB" w:rsidRPr="00F94661" w:rsidRDefault="00F94661" w:rsidP="00F94661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2" w:name="_Toc38879611"/>
      <w:r>
        <w:rPr>
          <w:rFonts w:ascii="Times New Roman" w:hAnsi="Times New Roman" w:cs="Times New Roman"/>
          <w:color w:val="auto"/>
        </w:rPr>
        <w:lastRenderedPageBreak/>
        <w:t xml:space="preserve">2. </w:t>
      </w:r>
      <w:r w:rsidR="009978FB" w:rsidRPr="00F94661">
        <w:rPr>
          <w:rFonts w:ascii="Times New Roman" w:hAnsi="Times New Roman" w:cs="Times New Roman"/>
          <w:color w:val="auto"/>
        </w:rPr>
        <w:t>РЕЗУЛЬТАТЫ ОСВОЕНИЯ УЧЕБНОЙ ДИСЦИПЛИНЫ, ПОДЛЕЖАЩИЕ ПРОВЕРКЕ</w:t>
      </w:r>
      <w:bookmarkEnd w:id="2"/>
    </w:p>
    <w:p w:rsidR="009978FB" w:rsidRDefault="009978FB" w:rsidP="009978FB">
      <w:pPr>
        <w:pStyle w:val="14"/>
        <w:rPr>
          <w:b/>
          <w:bCs/>
          <w:sz w:val="28"/>
          <w:szCs w:val="28"/>
        </w:rPr>
      </w:pPr>
    </w:p>
    <w:p w:rsidR="009978FB" w:rsidRPr="00C10A7B" w:rsidRDefault="009978FB" w:rsidP="009978FB">
      <w:pPr>
        <w:pStyle w:val="a5"/>
        <w:ind w:firstLine="851"/>
        <w:jc w:val="both"/>
        <w:rPr>
          <w:sz w:val="28"/>
          <w:szCs w:val="28"/>
          <w:lang w:eastAsia="ru-RU"/>
        </w:rPr>
      </w:pPr>
      <w:r w:rsidRPr="00C10A7B">
        <w:rPr>
          <w:sz w:val="28"/>
          <w:szCs w:val="28"/>
          <w:lang w:eastAsia="ru-RU"/>
        </w:rPr>
        <w:t>В результате аттестации по учебной дисциплине осуществляется комплексная проверка следующих умений и знаний, а также динамика формирования общих</w:t>
      </w:r>
      <w:r>
        <w:rPr>
          <w:sz w:val="28"/>
          <w:szCs w:val="28"/>
          <w:lang w:eastAsia="ru-RU"/>
        </w:rPr>
        <w:t xml:space="preserve"> и профессиональных </w:t>
      </w:r>
      <w:r w:rsidRPr="00C10A7B">
        <w:rPr>
          <w:sz w:val="28"/>
          <w:szCs w:val="28"/>
          <w:lang w:eastAsia="ru-RU"/>
        </w:rPr>
        <w:t>компетенций:</w:t>
      </w:r>
    </w:p>
    <w:p w:rsidR="009978FB" w:rsidRDefault="009978FB" w:rsidP="009978FB">
      <w:pPr>
        <w:pStyle w:val="14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5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440"/>
        <w:gridCol w:w="9900"/>
        <w:gridCol w:w="3600"/>
        <w:gridCol w:w="49"/>
      </w:tblGrid>
      <w:tr w:rsidR="009978FB" w:rsidRPr="00300E9E" w:rsidTr="006351E8">
        <w:trPr>
          <w:gridAfter w:val="1"/>
          <w:wAfter w:w="49" w:type="dxa"/>
        </w:trPr>
        <w:tc>
          <w:tcPr>
            <w:tcW w:w="468" w:type="dxa"/>
            <w:vAlign w:val="center"/>
          </w:tcPr>
          <w:p w:rsidR="009978FB" w:rsidRPr="00300E9E" w:rsidRDefault="009978FB" w:rsidP="006351E8">
            <w:pPr>
              <w:jc w:val="center"/>
              <w:rPr>
                <w:b/>
                <w:bCs/>
                <w:szCs w:val="18"/>
              </w:rPr>
            </w:pPr>
            <w:r w:rsidRPr="00300E9E">
              <w:rPr>
                <w:b/>
                <w:bCs/>
                <w:szCs w:val="18"/>
              </w:rPr>
              <w:t xml:space="preserve">№ </w:t>
            </w:r>
            <w:proofErr w:type="gramStart"/>
            <w:r w:rsidRPr="00300E9E">
              <w:rPr>
                <w:b/>
                <w:bCs/>
                <w:szCs w:val="18"/>
              </w:rPr>
              <w:t>п</w:t>
            </w:r>
            <w:proofErr w:type="gramEnd"/>
            <w:r w:rsidRPr="00300E9E">
              <w:rPr>
                <w:b/>
                <w:bCs/>
                <w:szCs w:val="18"/>
              </w:rPr>
              <w:t>/п</w:t>
            </w:r>
          </w:p>
        </w:tc>
        <w:tc>
          <w:tcPr>
            <w:tcW w:w="1440" w:type="dxa"/>
            <w:vAlign w:val="center"/>
          </w:tcPr>
          <w:p w:rsidR="009978FB" w:rsidRPr="00300E9E" w:rsidRDefault="009978FB" w:rsidP="006351E8">
            <w:pPr>
              <w:jc w:val="center"/>
              <w:rPr>
                <w:b/>
                <w:bCs/>
                <w:szCs w:val="18"/>
              </w:rPr>
            </w:pPr>
            <w:r w:rsidRPr="00300E9E">
              <w:rPr>
                <w:b/>
                <w:bCs/>
                <w:szCs w:val="18"/>
              </w:rPr>
              <w:t>Формы оценивания</w:t>
            </w:r>
          </w:p>
        </w:tc>
        <w:tc>
          <w:tcPr>
            <w:tcW w:w="9900" w:type="dxa"/>
            <w:vAlign w:val="center"/>
          </w:tcPr>
          <w:p w:rsidR="009978FB" w:rsidRPr="00300E9E" w:rsidRDefault="009978FB" w:rsidP="006351E8">
            <w:pPr>
              <w:jc w:val="center"/>
              <w:rPr>
                <w:b/>
                <w:bCs/>
                <w:szCs w:val="18"/>
              </w:rPr>
            </w:pPr>
            <w:r w:rsidRPr="00300E9E">
              <w:rPr>
                <w:b/>
                <w:bCs/>
                <w:szCs w:val="18"/>
              </w:rPr>
              <w:t>Общая характеристика  формы  оценивания</w:t>
            </w:r>
          </w:p>
        </w:tc>
        <w:tc>
          <w:tcPr>
            <w:tcW w:w="3600" w:type="dxa"/>
            <w:vAlign w:val="center"/>
          </w:tcPr>
          <w:p w:rsidR="009978FB" w:rsidRPr="00300E9E" w:rsidRDefault="009978FB" w:rsidP="006351E8">
            <w:pPr>
              <w:ind w:firstLine="1052"/>
              <w:jc w:val="center"/>
              <w:rPr>
                <w:b/>
                <w:bCs/>
                <w:szCs w:val="18"/>
              </w:rPr>
            </w:pPr>
            <w:r w:rsidRPr="00300E9E">
              <w:rPr>
                <w:b/>
                <w:bCs/>
                <w:szCs w:val="18"/>
              </w:rPr>
              <w:t>Способ представления  формы оценивания  в  фонде  оценочных средств</w:t>
            </w:r>
          </w:p>
        </w:tc>
      </w:tr>
      <w:tr w:rsidR="009978FB" w:rsidRPr="00300E9E" w:rsidTr="006351E8">
        <w:trPr>
          <w:gridAfter w:val="1"/>
          <w:wAfter w:w="49" w:type="dxa"/>
        </w:trPr>
        <w:tc>
          <w:tcPr>
            <w:tcW w:w="468" w:type="dxa"/>
            <w:vAlign w:val="center"/>
          </w:tcPr>
          <w:p w:rsidR="009978FB" w:rsidRPr="00300E9E" w:rsidRDefault="009978FB" w:rsidP="006351E8">
            <w:pPr>
              <w:jc w:val="center"/>
              <w:rPr>
                <w:szCs w:val="18"/>
              </w:rPr>
            </w:pPr>
            <w:r w:rsidRPr="00300E9E">
              <w:rPr>
                <w:szCs w:val="18"/>
              </w:rPr>
              <w:t>1</w:t>
            </w:r>
          </w:p>
        </w:tc>
        <w:tc>
          <w:tcPr>
            <w:tcW w:w="1440" w:type="dxa"/>
            <w:vAlign w:val="center"/>
          </w:tcPr>
          <w:p w:rsidR="009978FB" w:rsidRPr="00300E9E" w:rsidRDefault="009978FB" w:rsidP="006351E8">
            <w:pPr>
              <w:jc w:val="center"/>
              <w:rPr>
                <w:szCs w:val="18"/>
              </w:rPr>
            </w:pPr>
            <w:r w:rsidRPr="00300E9E">
              <w:rPr>
                <w:szCs w:val="18"/>
              </w:rPr>
              <w:t>2</w:t>
            </w:r>
          </w:p>
        </w:tc>
        <w:tc>
          <w:tcPr>
            <w:tcW w:w="9900" w:type="dxa"/>
            <w:vAlign w:val="center"/>
          </w:tcPr>
          <w:p w:rsidR="009978FB" w:rsidRPr="00300E9E" w:rsidRDefault="009978FB" w:rsidP="006351E8">
            <w:pPr>
              <w:jc w:val="center"/>
              <w:rPr>
                <w:szCs w:val="18"/>
              </w:rPr>
            </w:pPr>
            <w:r w:rsidRPr="00300E9E">
              <w:rPr>
                <w:szCs w:val="18"/>
              </w:rPr>
              <w:t>3</w:t>
            </w:r>
          </w:p>
        </w:tc>
        <w:tc>
          <w:tcPr>
            <w:tcW w:w="3600" w:type="dxa"/>
            <w:vAlign w:val="center"/>
          </w:tcPr>
          <w:p w:rsidR="009978FB" w:rsidRPr="00300E9E" w:rsidRDefault="009978FB" w:rsidP="006351E8">
            <w:pPr>
              <w:jc w:val="center"/>
              <w:rPr>
                <w:szCs w:val="18"/>
              </w:rPr>
            </w:pPr>
            <w:r w:rsidRPr="00300E9E">
              <w:rPr>
                <w:szCs w:val="18"/>
              </w:rPr>
              <w:t>4</w:t>
            </w:r>
          </w:p>
        </w:tc>
      </w:tr>
      <w:tr w:rsidR="009978FB" w:rsidRPr="00300E9E" w:rsidTr="006351E8">
        <w:trPr>
          <w:gridAfter w:val="1"/>
          <w:wAfter w:w="49" w:type="dxa"/>
          <w:trHeight w:val="1980"/>
        </w:trPr>
        <w:tc>
          <w:tcPr>
            <w:tcW w:w="468" w:type="dxa"/>
          </w:tcPr>
          <w:p w:rsidR="009978FB" w:rsidRPr="00300E9E" w:rsidRDefault="009978FB" w:rsidP="006351E8">
            <w:pPr>
              <w:jc w:val="both"/>
              <w:rPr>
                <w:szCs w:val="18"/>
              </w:rPr>
            </w:pPr>
            <w:r w:rsidRPr="00300E9E">
              <w:rPr>
                <w:szCs w:val="18"/>
              </w:rPr>
              <w:t>1</w:t>
            </w:r>
          </w:p>
        </w:tc>
        <w:tc>
          <w:tcPr>
            <w:tcW w:w="1440" w:type="dxa"/>
          </w:tcPr>
          <w:p w:rsidR="009978FB" w:rsidRPr="00300E9E" w:rsidRDefault="009978FB" w:rsidP="006351E8">
            <w:pPr>
              <w:jc w:val="both"/>
              <w:rPr>
                <w:b/>
                <w:bCs/>
                <w:i/>
                <w:iCs/>
                <w:szCs w:val="18"/>
              </w:rPr>
            </w:pPr>
            <w:proofErr w:type="spellStart"/>
            <w:r w:rsidRPr="00300E9E">
              <w:rPr>
                <w:b/>
                <w:bCs/>
                <w:i/>
                <w:iCs/>
                <w:szCs w:val="18"/>
              </w:rPr>
              <w:t>Разноуровневые</w:t>
            </w:r>
            <w:proofErr w:type="spellEnd"/>
            <w:r w:rsidRPr="00300E9E">
              <w:rPr>
                <w:b/>
                <w:bCs/>
                <w:i/>
                <w:iCs/>
                <w:szCs w:val="18"/>
              </w:rPr>
              <w:t xml:space="preserve"> задачи и задания</w:t>
            </w:r>
          </w:p>
        </w:tc>
        <w:tc>
          <w:tcPr>
            <w:tcW w:w="9900" w:type="dxa"/>
          </w:tcPr>
          <w:p w:rsidR="009978FB" w:rsidRPr="00300E9E" w:rsidRDefault="009978FB" w:rsidP="006351E8">
            <w:pPr>
              <w:ind w:left="64" w:right="122" w:firstLine="28"/>
              <w:jc w:val="both"/>
              <w:rPr>
                <w:szCs w:val="18"/>
              </w:rPr>
            </w:pPr>
            <w:r w:rsidRPr="00300E9E">
              <w:rPr>
                <w:szCs w:val="18"/>
              </w:rPr>
              <w:t>Различают задачи и задания:</w:t>
            </w:r>
          </w:p>
          <w:p w:rsidR="009978FB" w:rsidRPr="00300E9E" w:rsidRDefault="009978FB" w:rsidP="006351E8">
            <w:pPr>
              <w:ind w:left="64" w:right="122" w:firstLine="500"/>
              <w:jc w:val="both"/>
              <w:rPr>
                <w:szCs w:val="18"/>
              </w:rPr>
            </w:pPr>
            <w:r w:rsidRPr="00300E9E">
              <w:rPr>
                <w:szCs w:val="18"/>
              </w:rPr>
              <w:t>а) репродуктивного уровня, позволяющие оценивать и диагностировать  знание фактического материала (базовые понятия, алгоритмы, факты) и умение правильно использовать специальные термины и понятия, узнавание объектов изучения в рамках определенного раздела дисциплины;</w:t>
            </w:r>
          </w:p>
          <w:p w:rsidR="009978FB" w:rsidRPr="00300E9E" w:rsidRDefault="009978FB" w:rsidP="006351E8">
            <w:pPr>
              <w:ind w:left="64" w:right="122" w:firstLine="500"/>
              <w:jc w:val="both"/>
              <w:rPr>
                <w:szCs w:val="18"/>
              </w:rPr>
            </w:pPr>
            <w:r w:rsidRPr="00300E9E">
              <w:rPr>
                <w:szCs w:val="18"/>
              </w:rPr>
              <w:t>б) реконструктивного уровня, позволяющие оценивать и 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установлением причинно-следственных связей;</w:t>
            </w:r>
          </w:p>
          <w:p w:rsidR="009978FB" w:rsidRPr="00300E9E" w:rsidRDefault="009978FB" w:rsidP="006351E8">
            <w:pPr>
              <w:ind w:left="64" w:right="122" w:firstLine="500"/>
              <w:jc w:val="both"/>
              <w:rPr>
                <w:szCs w:val="18"/>
              </w:rPr>
            </w:pPr>
            <w:r w:rsidRPr="00300E9E">
              <w:rPr>
                <w:szCs w:val="18"/>
              </w:rPr>
              <w:t>в) творческого уровня, позволяющие оценивать и диагностировать способность студента интегрировать знания и умения из  различных областей, аргументировать собственную точку зрения, оценивать качество работы своей и других.</w:t>
            </w:r>
          </w:p>
        </w:tc>
        <w:tc>
          <w:tcPr>
            <w:tcW w:w="3600" w:type="dxa"/>
          </w:tcPr>
          <w:p w:rsidR="009978FB" w:rsidRPr="00300E9E" w:rsidRDefault="009978FB" w:rsidP="006351E8">
            <w:pPr>
              <w:ind w:right="70"/>
              <w:jc w:val="both"/>
              <w:rPr>
                <w:szCs w:val="18"/>
              </w:rPr>
            </w:pPr>
            <w:r w:rsidRPr="00300E9E">
              <w:rPr>
                <w:szCs w:val="18"/>
              </w:rPr>
              <w:t xml:space="preserve">Комплект </w:t>
            </w:r>
            <w:proofErr w:type="spellStart"/>
            <w:r w:rsidRPr="00300E9E">
              <w:rPr>
                <w:szCs w:val="18"/>
              </w:rPr>
              <w:t>разноуровневых</w:t>
            </w:r>
            <w:proofErr w:type="spellEnd"/>
            <w:r w:rsidRPr="00300E9E">
              <w:rPr>
                <w:szCs w:val="18"/>
              </w:rPr>
              <w:t xml:space="preserve"> задач и заданий.</w:t>
            </w:r>
          </w:p>
          <w:p w:rsidR="009978FB" w:rsidRPr="00300E9E" w:rsidRDefault="009978FB" w:rsidP="006351E8">
            <w:pPr>
              <w:ind w:right="70"/>
              <w:jc w:val="both"/>
              <w:rPr>
                <w:szCs w:val="18"/>
              </w:rPr>
            </w:pPr>
            <w:r w:rsidRPr="00300E9E">
              <w:rPr>
                <w:szCs w:val="18"/>
              </w:rPr>
              <w:t>Критерии   и шкалы оценивания.</w:t>
            </w:r>
          </w:p>
        </w:tc>
      </w:tr>
      <w:tr w:rsidR="009978FB" w:rsidRPr="00300E9E" w:rsidTr="006351E8">
        <w:trPr>
          <w:gridAfter w:val="1"/>
          <w:wAfter w:w="49" w:type="dxa"/>
          <w:trHeight w:val="1138"/>
        </w:trPr>
        <w:tc>
          <w:tcPr>
            <w:tcW w:w="468" w:type="dxa"/>
          </w:tcPr>
          <w:p w:rsidR="009978FB" w:rsidRPr="00300E9E" w:rsidRDefault="009978FB" w:rsidP="006351E8">
            <w:pPr>
              <w:jc w:val="both"/>
              <w:rPr>
                <w:szCs w:val="18"/>
              </w:rPr>
            </w:pPr>
            <w:r w:rsidRPr="00300E9E">
              <w:rPr>
                <w:szCs w:val="18"/>
              </w:rPr>
              <w:t>2</w:t>
            </w:r>
          </w:p>
        </w:tc>
        <w:tc>
          <w:tcPr>
            <w:tcW w:w="1440" w:type="dxa"/>
          </w:tcPr>
          <w:p w:rsidR="009978FB" w:rsidRPr="00300E9E" w:rsidRDefault="009978FB" w:rsidP="006351E8">
            <w:pPr>
              <w:pStyle w:val="Default"/>
              <w:jc w:val="both"/>
              <w:rPr>
                <w:b/>
                <w:bCs/>
                <w:i/>
                <w:iCs/>
                <w:color w:val="auto"/>
                <w:szCs w:val="18"/>
              </w:rPr>
            </w:pPr>
            <w:r w:rsidRPr="00300E9E">
              <w:rPr>
                <w:b/>
                <w:bCs/>
                <w:i/>
                <w:iCs/>
                <w:color w:val="auto"/>
                <w:szCs w:val="18"/>
              </w:rPr>
              <w:t xml:space="preserve">Устный опрос </w:t>
            </w:r>
          </w:p>
        </w:tc>
        <w:tc>
          <w:tcPr>
            <w:tcW w:w="9900" w:type="dxa"/>
          </w:tcPr>
          <w:p w:rsidR="009978FB" w:rsidRPr="00300E9E" w:rsidRDefault="009978FB" w:rsidP="006351E8">
            <w:pPr>
              <w:pStyle w:val="Default"/>
              <w:jc w:val="both"/>
              <w:rPr>
                <w:color w:val="auto"/>
                <w:szCs w:val="18"/>
              </w:rPr>
            </w:pPr>
            <w:r w:rsidRPr="00300E9E">
              <w:rPr>
                <w:color w:val="auto"/>
                <w:szCs w:val="18"/>
              </w:rPr>
              <w:t>Цель устного опроса – оценить знания и кругозор студента, умение логически построить ответ, владение монологической и диалогической речью,  уровень развития мышления. Обучающая функция устного опроса состоит в выявлении вопросов, которые по каким-то причинам оказались недостаточно осмысленными в ходе учебных занятий и при подготовке к зачёту или экзамену, и определении способов коррекции пробелов в знаниях и умениях студентов. Устный опрос может осуществляться в различных видах (индивидуальный</w:t>
            </w:r>
            <w:proofErr w:type="gramStart"/>
            <w:r w:rsidRPr="00300E9E">
              <w:rPr>
                <w:color w:val="auto"/>
                <w:szCs w:val="18"/>
              </w:rPr>
              <w:t>.</w:t>
            </w:r>
            <w:proofErr w:type="gramEnd"/>
            <w:r w:rsidRPr="00300E9E">
              <w:rPr>
                <w:color w:val="auto"/>
                <w:szCs w:val="18"/>
              </w:rPr>
              <w:t xml:space="preserve"> </w:t>
            </w:r>
            <w:proofErr w:type="gramStart"/>
            <w:r w:rsidRPr="00300E9E">
              <w:rPr>
                <w:color w:val="auto"/>
                <w:szCs w:val="18"/>
              </w:rPr>
              <w:t>г</w:t>
            </w:r>
            <w:proofErr w:type="gramEnd"/>
            <w:r w:rsidRPr="00300E9E">
              <w:rPr>
                <w:color w:val="auto"/>
                <w:szCs w:val="18"/>
              </w:rPr>
              <w:t>рупповой, фронтальный, комбинированный)</w:t>
            </w:r>
          </w:p>
        </w:tc>
        <w:tc>
          <w:tcPr>
            <w:tcW w:w="3600" w:type="dxa"/>
          </w:tcPr>
          <w:p w:rsidR="009978FB" w:rsidRPr="00300E9E" w:rsidRDefault="009978FB" w:rsidP="006351E8">
            <w:pPr>
              <w:ind w:right="70"/>
              <w:jc w:val="both"/>
              <w:rPr>
                <w:szCs w:val="18"/>
              </w:rPr>
            </w:pPr>
            <w:r w:rsidRPr="00300E9E">
              <w:rPr>
                <w:szCs w:val="18"/>
              </w:rPr>
              <w:t>Тема опроса. Вопросы для индивидуального опроса. Критерии оценки ответа. Шкала оценивания.</w:t>
            </w:r>
          </w:p>
        </w:tc>
      </w:tr>
      <w:tr w:rsidR="009978FB" w:rsidRPr="00300E9E" w:rsidTr="006351E8">
        <w:trPr>
          <w:gridAfter w:val="1"/>
          <w:wAfter w:w="49" w:type="dxa"/>
          <w:trHeight w:val="416"/>
        </w:trPr>
        <w:tc>
          <w:tcPr>
            <w:tcW w:w="468" w:type="dxa"/>
          </w:tcPr>
          <w:p w:rsidR="009978FB" w:rsidRPr="00300E9E" w:rsidRDefault="009978FB" w:rsidP="006351E8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3</w:t>
            </w:r>
          </w:p>
        </w:tc>
        <w:tc>
          <w:tcPr>
            <w:tcW w:w="1440" w:type="dxa"/>
          </w:tcPr>
          <w:p w:rsidR="009978FB" w:rsidRPr="00300E9E" w:rsidRDefault="009978FB" w:rsidP="006351E8">
            <w:pPr>
              <w:jc w:val="both"/>
              <w:rPr>
                <w:b/>
                <w:bCs/>
                <w:i/>
                <w:iCs/>
                <w:szCs w:val="18"/>
              </w:rPr>
            </w:pPr>
            <w:r w:rsidRPr="00300E9E">
              <w:rPr>
                <w:b/>
                <w:bCs/>
                <w:i/>
                <w:iCs/>
                <w:szCs w:val="18"/>
              </w:rPr>
              <w:t>Доклад</w:t>
            </w:r>
          </w:p>
        </w:tc>
        <w:tc>
          <w:tcPr>
            <w:tcW w:w="9900" w:type="dxa"/>
          </w:tcPr>
          <w:p w:rsidR="009978FB" w:rsidRPr="00300E9E" w:rsidRDefault="009978FB" w:rsidP="006351E8">
            <w:pPr>
              <w:ind w:right="22"/>
              <w:jc w:val="both"/>
              <w:rPr>
                <w:szCs w:val="18"/>
              </w:rPr>
            </w:pPr>
            <w:r w:rsidRPr="00300E9E">
              <w:rPr>
                <w:szCs w:val="18"/>
              </w:rPr>
              <w:t>Продукт самостоятельной работы студента, представляющий собой публичное выступление по представлению полученных результатов решения определенной учебно-практической, учебно-исследовательской, научной или профессиональной задачи.</w:t>
            </w:r>
          </w:p>
        </w:tc>
        <w:tc>
          <w:tcPr>
            <w:tcW w:w="3600" w:type="dxa"/>
          </w:tcPr>
          <w:p w:rsidR="009978FB" w:rsidRPr="00300E9E" w:rsidRDefault="009978FB" w:rsidP="006351E8">
            <w:pPr>
              <w:jc w:val="both"/>
              <w:rPr>
                <w:szCs w:val="18"/>
              </w:rPr>
            </w:pPr>
            <w:r w:rsidRPr="00300E9E">
              <w:rPr>
                <w:szCs w:val="18"/>
              </w:rPr>
              <w:t>Темы докладов, сообщений. Требования  к структуре. Критерии оценки. Шкала оценивания.</w:t>
            </w:r>
          </w:p>
        </w:tc>
      </w:tr>
      <w:tr w:rsidR="009978FB" w:rsidRPr="00300E9E" w:rsidTr="006351E8">
        <w:trPr>
          <w:gridAfter w:val="1"/>
          <w:wAfter w:w="49" w:type="dxa"/>
          <w:trHeight w:val="1004"/>
        </w:trPr>
        <w:tc>
          <w:tcPr>
            <w:tcW w:w="468" w:type="dxa"/>
          </w:tcPr>
          <w:p w:rsidR="009978FB" w:rsidRPr="00300E9E" w:rsidRDefault="00800EC3" w:rsidP="006351E8">
            <w:pPr>
              <w:jc w:val="both"/>
              <w:rPr>
                <w:szCs w:val="18"/>
              </w:rPr>
            </w:pPr>
            <w:r>
              <w:rPr>
                <w:szCs w:val="18"/>
              </w:rPr>
              <w:lastRenderedPageBreak/>
              <w:t>4</w:t>
            </w:r>
          </w:p>
        </w:tc>
        <w:tc>
          <w:tcPr>
            <w:tcW w:w="1440" w:type="dxa"/>
          </w:tcPr>
          <w:p w:rsidR="009978FB" w:rsidRPr="00300E9E" w:rsidRDefault="009978FB" w:rsidP="006351E8">
            <w:pPr>
              <w:pStyle w:val="Default"/>
              <w:jc w:val="both"/>
              <w:rPr>
                <w:b/>
                <w:i/>
                <w:iCs/>
                <w:color w:val="auto"/>
                <w:szCs w:val="18"/>
              </w:rPr>
            </w:pPr>
            <w:proofErr w:type="gramStart"/>
            <w:r w:rsidRPr="00300E9E">
              <w:rPr>
                <w:b/>
                <w:i/>
                <w:iCs/>
                <w:color w:val="auto"/>
                <w:szCs w:val="18"/>
              </w:rPr>
              <w:t>Письмен</w:t>
            </w:r>
            <w:r>
              <w:rPr>
                <w:b/>
                <w:i/>
                <w:iCs/>
                <w:color w:val="auto"/>
                <w:szCs w:val="18"/>
              </w:rPr>
              <w:t xml:space="preserve"> </w:t>
            </w:r>
            <w:proofErr w:type="spellStart"/>
            <w:r w:rsidRPr="00300E9E">
              <w:rPr>
                <w:b/>
                <w:i/>
                <w:iCs/>
                <w:color w:val="auto"/>
                <w:szCs w:val="18"/>
              </w:rPr>
              <w:t>ный</w:t>
            </w:r>
            <w:proofErr w:type="spellEnd"/>
            <w:proofErr w:type="gramEnd"/>
            <w:r w:rsidRPr="00300E9E">
              <w:rPr>
                <w:b/>
                <w:i/>
                <w:iCs/>
                <w:color w:val="auto"/>
                <w:szCs w:val="18"/>
              </w:rPr>
              <w:t xml:space="preserve"> опрос </w:t>
            </w:r>
          </w:p>
        </w:tc>
        <w:tc>
          <w:tcPr>
            <w:tcW w:w="9900" w:type="dxa"/>
          </w:tcPr>
          <w:p w:rsidR="009978FB" w:rsidRPr="00300E9E" w:rsidRDefault="009978FB" w:rsidP="006351E8">
            <w:pPr>
              <w:pStyle w:val="Default"/>
              <w:jc w:val="both"/>
              <w:rPr>
                <w:color w:val="auto"/>
                <w:szCs w:val="18"/>
              </w:rPr>
            </w:pPr>
            <w:r w:rsidRPr="00300E9E">
              <w:rPr>
                <w:color w:val="auto"/>
                <w:szCs w:val="18"/>
              </w:rPr>
              <w:t xml:space="preserve">Письменный ответ – важнейший способ точного, лаконичного, связного изложения мысли, собственной точки зрения. Письменная проверка используется во всех видах контроля и осуществляется как в аудиторной, так и во внеаудиторной работе. Письменные работы могут включать: диктанты, тесты, контрольные работы, эссе, рефераты, курсовые работы,  отчеты по практическим занятиям, отчеты по учебно-исследовательской работе студентов. </w:t>
            </w:r>
          </w:p>
        </w:tc>
        <w:tc>
          <w:tcPr>
            <w:tcW w:w="3600" w:type="dxa"/>
          </w:tcPr>
          <w:p w:rsidR="009978FB" w:rsidRPr="00300E9E" w:rsidRDefault="009978FB" w:rsidP="006351E8">
            <w:pPr>
              <w:ind w:right="70"/>
              <w:jc w:val="both"/>
              <w:rPr>
                <w:szCs w:val="18"/>
              </w:rPr>
            </w:pPr>
            <w:r w:rsidRPr="00300E9E">
              <w:rPr>
                <w:szCs w:val="18"/>
              </w:rPr>
              <w:t>Варианты заданий</w:t>
            </w:r>
          </w:p>
        </w:tc>
      </w:tr>
      <w:tr w:rsidR="009978FB" w:rsidRPr="00300E9E" w:rsidTr="006351E8">
        <w:trPr>
          <w:gridAfter w:val="1"/>
          <w:wAfter w:w="49" w:type="dxa"/>
        </w:trPr>
        <w:tc>
          <w:tcPr>
            <w:tcW w:w="468" w:type="dxa"/>
          </w:tcPr>
          <w:p w:rsidR="009978FB" w:rsidRPr="00300E9E" w:rsidRDefault="00800EC3" w:rsidP="006351E8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5</w:t>
            </w:r>
          </w:p>
        </w:tc>
        <w:tc>
          <w:tcPr>
            <w:tcW w:w="1440" w:type="dxa"/>
          </w:tcPr>
          <w:p w:rsidR="009978FB" w:rsidRPr="00300E9E" w:rsidRDefault="009978FB" w:rsidP="006351E8">
            <w:pPr>
              <w:jc w:val="both"/>
              <w:rPr>
                <w:b/>
                <w:bCs/>
                <w:i/>
                <w:iCs/>
                <w:szCs w:val="18"/>
              </w:rPr>
            </w:pPr>
            <w:r w:rsidRPr="00300E9E">
              <w:rPr>
                <w:b/>
                <w:bCs/>
                <w:i/>
                <w:iCs/>
                <w:szCs w:val="18"/>
              </w:rPr>
              <w:t>Самостоятельная работа</w:t>
            </w:r>
          </w:p>
        </w:tc>
        <w:tc>
          <w:tcPr>
            <w:tcW w:w="9900" w:type="dxa"/>
          </w:tcPr>
          <w:p w:rsidR="009978FB" w:rsidRPr="00300E9E" w:rsidRDefault="009978FB" w:rsidP="006351E8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Cs w:val="18"/>
              </w:rPr>
            </w:pPr>
            <w:r w:rsidRPr="00300E9E">
              <w:rPr>
                <w:szCs w:val="18"/>
              </w:rPr>
              <w:t xml:space="preserve">Небольшая по времени (15-20 минут) письменная проверка знаний и </w:t>
            </w:r>
            <w:proofErr w:type="gramStart"/>
            <w:r w:rsidRPr="00300E9E">
              <w:rPr>
                <w:szCs w:val="18"/>
              </w:rPr>
              <w:t>умений</w:t>
            </w:r>
            <w:proofErr w:type="gramEnd"/>
            <w:r w:rsidRPr="00300E9E">
              <w:rPr>
                <w:szCs w:val="18"/>
              </w:rPr>
              <w:t xml:space="preserve"> обучающихся по небольшой (ещё не пройденной до конца) теме курса. Основная  цель  самостоятельной работы – проверка усвоения способов решения учебных задач; осознания понятий; ориентировки в конкретных закономерностях, принципах, правилах. Если самостоятельная работа проводится на начальном этапе становления умения и навыка, то она не оценивается отметкой. Вместо неё даётся аргументированный анализ работы студентов, который проводится совместно с ними. Если умение находится на стадии закрепления, автоматизации, то самостоятельная работа может оцениваться отметкой.</w:t>
            </w:r>
          </w:p>
        </w:tc>
        <w:tc>
          <w:tcPr>
            <w:tcW w:w="3600" w:type="dxa"/>
          </w:tcPr>
          <w:p w:rsidR="009978FB" w:rsidRPr="00300E9E" w:rsidRDefault="009978FB" w:rsidP="006351E8">
            <w:pPr>
              <w:ind w:right="70"/>
              <w:jc w:val="both"/>
              <w:rPr>
                <w:szCs w:val="18"/>
              </w:rPr>
            </w:pPr>
            <w:r w:rsidRPr="00300E9E">
              <w:rPr>
                <w:szCs w:val="18"/>
              </w:rPr>
              <w:t>Темы самостоятельных  работ. Варианты заданий. Критерии оценки выполнения заданий.  Шкала оценивания. Эталоны ответов.</w:t>
            </w:r>
          </w:p>
        </w:tc>
      </w:tr>
      <w:tr w:rsidR="009978FB" w:rsidRPr="00300E9E" w:rsidTr="006351E8">
        <w:trPr>
          <w:gridAfter w:val="1"/>
          <w:wAfter w:w="49" w:type="dxa"/>
        </w:trPr>
        <w:tc>
          <w:tcPr>
            <w:tcW w:w="468" w:type="dxa"/>
          </w:tcPr>
          <w:p w:rsidR="009978FB" w:rsidRPr="00300E9E" w:rsidRDefault="009978FB" w:rsidP="006351E8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7</w:t>
            </w:r>
          </w:p>
        </w:tc>
        <w:tc>
          <w:tcPr>
            <w:tcW w:w="1440" w:type="dxa"/>
          </w:tcPr>
          <w:p w:rsidR="009978FB" w:rsidRPr="00300E9E" w:rsidRDefault="009978FB" w:rsidP="006351E8">
            <w:pPr>
              <w:jc w:val="both"/>
              <w:rPr>
                <w:b/>
                <w:bCs/>
                <w:i/>
                <w:iCs/>
                <w:szCs w:val="18"/>
              </w:rPr>
            </w:pPr>
            <w:r w:rsidRPr="00300E9E">
              <w:rPr>
                <w:b/>
                <w:bCs/>
                <w:i/>
                <w:iCs/>
                <w:szCs w:val="18"/>
              </w:rPr>
              <w:t>Тест</w:t>
            </w:r>
          </w:p>
        </w:tc>
        <w:tc>
          <w:tcPr>
            <w:tcW w:w="9900" w:type="dxa"/>
          </w:tcPr>
          <w:p w:rsidR="009978FB" w:rsidRPr="00300E9E" w:rsidRDefault="009978FB" w:rsidP="006351E8">
            <w:pPr>
              <w:jc w:val="both"/>
              <w:rPr>
                <w:szCs w:val="18"/>
              </w:rPr>
            </w:pPr>
            <w:proofErr w:type="gramStart"/>
            <w:r w:rsidRPr="00300E9E">
              <w:rPr>
                <w:szCs w:val="18"/>
                <w:shd w:val="clear" w:color="auto" w:fill="FFFFFF"/>
              </w:rPr>
              <w:t>Педагогический тест определяется как система параллельных стандартизированных заданий равномерно возрастающей трудности, специфической формы, позволяющая качественно и эффективно измерить уровень и оценить структуру подготовленности обучающихся.</w:t>
            </w:r>
            <w:proofErr w:type="gramEnd"/>
            <w:r w:rsidRPr="00300E9E">
              <w:rPr>
                <w:szCs w:val="18"/>
                <w:shd w:val="clear" w:color="auto" w:fill="FFFFFF"/>
              </w:rPr>
              <w:t xml:space="preserve"> </w:t>
            </w:r>
            <w:r w:rsidRPr="00300E9E">
              <w:rPr>
                <w:szCs w:val="18"/>
              </w:rPr>
              <w:t xml:space="preserve">По степени однородности задач тесты делятся на:  </w:t>
            </w:r>
            <w:r w:rsidRPr="00300E9E">
              <w:rPr>
                <w:szCs w:val="18"/>
              </w:rPr>
              <w:br/>
            </w:r>
            <w:r w:rsidRPr="00300E9E">
              <w:rPr>
                <w:i/>
                <w:iCs/>
                <w:szCs w:val="18"/>
              </w:rPr>
              <w:t>гомогенные, </w:t>
            </w:r>
            <w:r w:rsidRPr="00300E9E">
              <w:rPr>
                <w:szCs w:val="18"/>
              </w:rPr>
              <w:t xml:space="preserve">предназначенные для контроля знаний и умений по одной дисциплине; </w:t>
            </w:r>
            <w:r w:rsidRPr="00300E9E">
              <w:rPr>
                <w:szCs w:val="18"/>
              </w:rPr>
              <w:br/>
            </w:r>
            <w:r w:rsidRPr="00300E9E">
              <w:rPr>
                <w:i/>
                <w:iCs/>
                <w:szCs w:val="18"/>
              </w:rPr>
              <w:t>гетерогенный, </w:t>
            </w:r>
            <w:r w:rsidRPr="00300E9E">
              <w:rPr>
                <w:szCs w:val="18"/>
              </w:rPr>
              <w:t>предназначенный для измерения уровня подготовленности по нескольким учебным  дисциплинам, междисциплинарным курсам и профессиональным модулям.</w:t>
            </w:r>
          </w:p>
        </w:tc>
        <w:tc>
          <w:tcPr>
            <w:tcW w:w="3600" w:type="dxa"/>
          </w:tcPr>
          <w:p w:rsidR="009978FB" w:rsidRPr="00300E9E" w:rsidRDefault="009978FB" w:rsidP="006351E8">
            <w:pPr>
              <w:jc w:val="both"/>
              <w:rPr>
                <w:szCs w:val="18"/>
              </w:rPr>
            </w:pPr>
            <w:r w:rsidRPr="00300E9E">
              <w:rPr>
                <w:szCs w:val="18"/>
              </w:rPr>
              <w:t>Образцы и варианты тестовых заданий.  Критерии оценки. Шкала оценивания. Формы оценочных листов.</w:t>
            </w:r>
          </w:p>
        </w:tc>
      </w:tr>
      <w:tr w:rsidR="009978FB" w:rsidRPr="00300E9E" w:rsidTr="006351E8">
        <w:trPr>
          <w:gridAfter w:val="1"/>
          <w:wAfter w:w="49" w:type="dxa"/>
        </w:trPr>
        <w:tc>
          <w:tcPr>
            <w:tcW w:w="468" w:type="dxa"/>
          </w:tcPr>
          <w:p w:rsidR="009978FB" w:rsidRPr="00300E9E" w:rsidRDefault="009978FB" w:rsidP="006351E8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8</w:t>
            </w:r>
          </w:p>
        </w:tc>
        <w:tc>
          <w:tcPr>
            <w:tcW w:w="1440" w:type="dxa"/>
          </w:tcPr>
          <w:p w:rsidR="009978FB" w:rsidRDefault="009978FB" w:rsidP="006351E8">
            <w:pPr>
              <w:jc w:val="both"/>
              <w:rPr>
                <w:b/>
                <w:bCs/>
                <w:i/>
                <w:iCs/>
                <w:szCs w:val="18"/>
              </w:rPr>
            </w:pPr>
            <w:proofErr w:type="spellStart"/>
            <w:r w:rsidRPr="00300E9E">
              <w:rPr>
                <w:b/>
                <w:bCs/>
                <w:i/>
                <w:iCs/>
                <w:szCs w:val="18"/>
              </w:rPr>
              <w:t>Конспе</w:t>
            </w:r>
            <w:r>
              <w:rPr>
                <w:b/>
                <w:bCs/>
                <w:i/>
                <w:iCs/>
                <w:szCs w:val="18"/>
              </w:rPr>
              <w:t>к</w:t>
            </w:r>
            <w:proofErr w:type="spellEnd"/>
          </w:p>
          <w:p w:rsidR="009978FB" w:rsidRPr="00300E9E" w:rsidRDefault="009978FB" w:rsidP="006351E8">
            <w:pPr>
              <w:jc w:val="both"/>
              <w:rPr>
                <w:b/>
                <w:bCs/>
                <w:i/>
                <w:iCs/>
                <w:szCs w:val="18"/>
              </w:rPr>
            </w:pPr>
            <w:r w:rsidRPr="00300E9E">
              <w:rPr>
                <w:b/>
                <w:bCs/>
                <w:i/>
                <w:iCs/>
                <w:szCs w:val="18"/>
              </w:rPr>
              <w:t>ты</w:t>
            </w:r>
          </w:p>
        </w:tc>
        <w:tc>
          <w:tcPr>
            <w:tcW w:w="9900" w:type="dxa"/>
          </w:tcPr>
          <w:p w:rsidR="009978FB" w:rsidRPr="00300E9E" w:rsidRDefault="009978FB" w:rsidP="006351E8">
            <w:pPr>
              <w:pStyle w:val="Default"/>
              <w:jc w:val="both"/>
              <w:rPr>
                <w:color w:val="auto"/>
                <w:szCs w:val="18"/>
              </w:rPr>
            </w:pPr>
            <w:r w:rsidRPr="00300E9E">
              <w:rPr>
                <w:b/>
                <w:bCs/>
                <w:i/>
                <w:iCs/>
                <w:color w:val="auto"/>
                <w:szCs w:val="18"/>
              </w:rPr>
              <w:t>Конспекты статей</w:t>
            </w:r>
            <w:r w:rsidRPr="00300E9E">
              <w:rPr>
                <w:i/>
                <w:iCs/>
                <w:color w:val="auto"/>
                <w:szCs w:val="18"/>
              </w:rPr>
              <w:t xml:space="preserve">, </w:t>
            </w:r>
            <w:r w:rsidRPr="00300E9E">
              <w:rPr>
                <w:color w:val="auto"/>
                <w:szCs w:val="18"/>
              </w:rPr>
              <w:t xml:space="preserve">параграфов и глав или полного текста брошюр, книг оцениваются с учетом труда, вложенного в их подготовку. Они не подменяются планами работ или полностью переписанным текстом: студент должен научиться отбирать основное. Конспект пишется в тетради с обозначением фамилии владельца. Обязательно указывается автор книги (статьи), место и год издания, а на полях помечаются страницы, где расположен конспектируемый текст. Качество конспекта повышается, когда студент сопровождает его своими комментариями, схемами или таблицами. </w:t>
            </w:r>
          </w:p>
          <w:p w:rsidR="009978FB" w:rsidRPr="00300E9E" w:rsidRDefault="009978FB" w:rsidP="006351E8">
            <w:pPr>
              <w:pStyle w:val="Default"/>
              <w:jc w:val="both"/>
              <w:rPr>
                <w:color w:val="auto"/>
                <w:szCs w:val="18"/>
              </w:rPr>
            </w:pPr>
            <w:r w:rsidRPr="00300E9E">
              <w:rPr>
                <w:b/>
                <w:bCs/>
                <w:i/>
                <w:iCs/>
                <w:color w:val="auto"/>
                <w:szCs w:val="18"/>
              </w:rPr>
              <w:t xml:space="preserve">Конспект доклада </w:t>
            </w:r>
            <w:r w:rsidRPr="00300E9E">
              <w:rPr>
                <w:i/>
                <w:iCs/>
                <w:color w:val="auto"/>
                <w:szCs w:val="18"/>
              </w:rPr>
              <w:t>(реферата), лекции</w:t>
            </w:r>
            <w:r w:rsidRPr="00300E9E">
              <w:rPr>
                <w:color w:val="auto"/>
                <w:szCs w:val="18"/>
              </w:rPr>
              <w:t xml:space="preserve">, прочитанного при подготовке к семинару. Должен отражать основные идеи заслушанного сообщения, Оценивается умение «свертывания информации» с использованием обозначений, схем, символов. </w:t>
            </w:r>
          </w:p>
        </w:tc>
        <w:tc>
          <w:tcPr>
            <w:tcW w:w="3600" w:type="dxa"/>
          </w:tcPr>
          <w:p w:rsidR="009978FB" w:rsidRPr="00300E9E" w:rsidRDefault="009978FB" w:rsidP="006351E8">
            <w:pPr>
              <w:ind w:right="70"/>
              <w:jc w:val="both"/>
              <w:rPr>
                <w:szCs w:val="18"/>
              </w:rPr>
            </w:pPr>
            <w:r w:rsidRPr="00300E9E">
              <w:rPr>
                <w:szCs w:val="18"/>
              </w:rPr>
              <w:t>Темы, разделы, главы. Подлежащие конспектированию. Требования к форме составления конспекта. Шкала оценивания.</w:t>
            </w:r>
          </w:p>
        </w:tc>
      </w:tr>
      <w:tr w:rsidR="009978FB" w:rsidRPr="00300E9E" w:rsidTr="006351E8">
        <w:trPr>
          <w:gridAfter w:val="1"/>
          <w:wAfter w:w="49" w:type="dxa"/>
        </w:trPr>
        <w:tc>
          <w:tcPr>
            <w:tcW w:w="468" w:type="dxa"/>
          </w:tcPr>
          <w:p w:rsidR="009978FB" w:rsidRPr="00300E9E" w:rsidRDefault="009978FB" w:rsidP="006351E8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9</w:t>
            </w:r>
          </w:p>
        </w:tc>
        <w:tc>
          <w:tcPr>
            <w:tcW w:w="1440" w:type="dxa"/>
          </w:tcPr>
          <w:p w:rsidR="009978FB" w:rsidRPr="00300E9E" w:rsidRDefault="009978FB" w:rsidP="006351E8">
            <w:pPr>
              <w:jc w:val="both"/>
              <w:rPr>
                <w:b/>
                <w:bCs/>
                <w:i/>
                <w:iCs/>
                <w:szCs w:val="18"/>
              </w:rPr>
            </w:pPr>
            <w:r w:rsidRPr="00300E9E">
              <w:rPr>
                <w:b/>
                <w:bCs/>
                <w:i/>
                <w:iCs/>
                <w:szCs w:val="18"/>
              </w:rPr>
              <w:t>Реферат</w:t>
            </w:r>
          </w:p>
        </w:tc>
        <w:tc>
          <w:tcPr>
            <w:tcW w:w="9900" w:type="dxa"/>
          </w:tcPr>
          <w:p w:rsidR="009978FB" w:rsidRPr="00300E9E" w:rsidRDefault="009978FB" w:rsidP="006351E8">
            <w:pPr>
              <w:pStyle w:val="Default"/>
              <w:jc w:val="both"/>
              <w:rPr>
                <w:color w:val="auto"/>
                <w:szCs w:val="18"/>
              </w:rPr>
            </w:pPr>
            <w:r w:rsidRPr="00300E9E">
              <w:rPr>
                <w:color w:val="auto"/>
                <w:szCs w:val="18"/>
              </w:rPr>
              <w:t xml:space="preserve">Творческая исследовательская работа, основанная, прежде всего, на изучении значительного количества научной и иной литературы по теме исследования. Другие методы исследования могут применяться (и поощряться), но достаточным является работа с литературными </w:t>
            </w:r>
            <w:r w:rsidRPr="00300E9E">
              <w:rPr>
                <w:color w:val="auto"/>
                <w:szCs w:val="18"/>
              </w:rPr>
              <w:lastRenderedPageBreak/>
              <w:t>источниками и собственные размышления, связанные с темой. Цель написания реферата – формирование  умений краткого и лаконичного представления собранных материалов и фактов в соответствии с требованиями, предъявляемыми к научным отчетам, обзорам и статьям. Если предполагается публичная защита реферата, необходимо сформулировать требования не только к её оформлению, но и к защите. В этом случае будут оцениваться  дополнительно коммуникативные компетенции студентов.</w:t>
            </w:r>
          </w:p>
        </w:tc>
        <w:tc>
          <w:tcPr>
            <w:tcW w:w="3600" w:type="dxa"/>
          </w:tcPr>
          <w:p w:rsidR="009978FB" w:rsidRPr="00300E9E" w:rsidRDefault="009978FB" w:rsidP="006351E8">
            <w:pPr>
              <w:ind w:right="70"/>
              <w:jc w:val="both"/>
              <w:rPr>
                <w:szCs w:val="18"/>
              </w:rPr>
            </w:pPr>
            <w:r w:rsidRPr="00300E9E">
              <w:rPr>
                <w:szCs w:val="18"/>
              </w:rPr>
              <w:lastRenderedPageBreak/>
              <w:t xml:space="preserve">Перечень тем рефератов. Требования к оформлению и макет оформления.   Порядок </w:t>
            </w:r>
            <w:r w:rsidRPr="00300E9E">
              <w:rPr>
                <w:szCs w:val="18"/>
              </w:rPr>
              <w:lastRenderedPageBreak/>
              <w:t>защиты. Критерии оценки.  Шкала оценивания.</w:t>
            </w:r>
          </w:p>
        </w:tc>
      </w:tr>
      <w:tr w:rsidR="009978FB" w:rsidRPr="00300E9E" w:rsidTr="006351E8">
        <w:tc>
          <w:tcPr>
            <w:tcW w:w="468" w:type="dxa"/>
          </w:tcPr>
          <w:p w:rsidR="009978FB" w:rsidRPr="00300E9E" w:rsidRDefault="009978FB" w:rsidP="006351E8">
            <w:pPr>
              <w:jc w:val="both"/>
              <w:rPr>
                <w:szCs w:val="18"/>
              </w:rPr>
            </w:pPr>
            <w:r>
              <w:rPr>
                <w:szCs w:val="18"/>
              </w:rPr>
              <w:lastRenderedPageBreak/>
              <w:t>10</w:t>
            </w:r>
          </w:p>
        </w:tc>
        <w:tc>
          <w:tcPr>
            <w:tcW w:w="1440" w:type="dxa"/>
          </w:tcPr>
          <w:p w:rsidR="009978FB" w:rsidRPr="00300E9E" w:rsidRDefault="009978FB" w:rsidP="006351E8">
            <w:pPr>
              <w:jc w:val="both"/>
              <w:rPr>
                <w:b/>
                <w:bCs/>
                <w:i/>
                <w:iCs/>
                <w:szCs w:val="18"/>
              </w:rPr>
            </w:pPr>
            <w:r w:rsidRPr="00300E9E">
              <w:rPr>
                <w:b/>
                <w:bCs/>
                <w:i/>
                <w:iCs/>
                <w:szCs w:val="18"/>
              </w:rPr>
              <w:t>Творческое задание</w:t>
            </w:r>
          </w:p>
        </w:tc>
        <w:tc>
          <w:tcPr>
            <w:tcW w:w="9900" w:type="dxa"/>
          </w:tcPr>
          <w:p w:rsidR="009978FB" w:rsidRPr="00300E9E" w:rsidRDefault="009978FB" w:rsidP="006351E8">
            <w:pPr>
              <w:ind w:right="22"/>
              <w:jc w:val="both"/>
              <w:rPr>
                <w:szCs w:val="18"/>
              </w:rPr>
            </w:pPr>
            <w:r w:rsidRPr="00300E9E">
              <w:rPr>
                <w:szCs w:val="18"/>
              </w:rPr>
              <w:t xml:space="preserve">Частично регламентированное задание, имеющее нестандартное решение и позволяющее диагностировать широкий спектр общих и профессиональных умений, способность студента интегрировать знания различных областей, аргументировать собственную точку зрения, творчески подходить к решению поставленных задач. Может выполняться в индивидуальном порядке или группой </w:t>
            </w:r>
            <w:proofErr w:type="gramStart"/>
            <w:r w:rsidRPr="00300E9E">
              <w:rPr>
                <w:szCs w:val="18"/>
              </w:rPr>
              <w:t>обучающихся</w:t>
            </w:r>
            <w:proofErr w:type="gramEnd"/>
            <w:r w:rsidRPr="00300E9E">
              <w:rPr>
                <w:szCs w:val="18"/>
              </w:rPr>
              <w:t>.</w:t>
            </w:r>
          </w:p>
        </w:tc>
        <w:tc>
          <w:tcPr>
            <w:tcW w:w="3649" w:type="dxa"/>
            <w:gridSpan w:val="2"/>
          </w:tcPr>
          <w:p w:rsidR="009978FB" w:rsidRPr="00300E9E" w:rsidRDefault="009978FB" w:rsidP="006351E8">
            <w:pPr>
              <w:jc w:val="both"/>
              <w:rPr>
                <w:szCs w:val="18"/>
              </w:rPr>
            </w:pPr>
            <w:r w:rsidRPr="00300E9E">
              <w:rPr>
                <w:szCs w:val="18"/>
              </w:rPr>
              <w:t>Темы групповых и/или индивидуальных творческих заданий. Требования и макеты оформления результатов работы. Критерии оценки. Шкала оценивания.</w:t>
            </w:r>
          </w:p>
        </w:tc>
      </w:tr>
      <w:tr w:rsidR="009978FB" w:rsidRPr="006C367D" w:rsidTr="006351E8">
        <w:tc>
          <w:tcPr>
            <w:tcW w:w="468" w:type="dxa"/>
          </w:tcPr>
          <w:p w:rsidR="009978FB" w:rsidRPr="006C367D" w:rsidRDefault="009978FB" w:rsidP="006351E8">
            <w:pPr>
              <w:jc w:val="both"/>
            </w:pPr>
            <w:r>
              <w:t>11</w:t>
            </w:r>
            <w:r w:rsidRPr="006C367D">
              <w:t>.</w:t>
            </w:r>
          </w:p>
        </w:tc>
        <w:tc>
          <w:tcPr>
            <w:tcW w:w="1440" w:type="dxa"/>
          </w:tcPr>
          <w:p w:rsidR="009978FB" w:rsidRPr="006C367D" w:rsidRDefault="009978FB" w:rsidP="006351E8">
            <w:pPr>
              <w:jc w:val="both"/>
              <w:rPr>
                <w:b/>
                <w:bCs/>
                <w:i/>
                <w:iCs/>
              </w:rPr>
            </w:pPr>
            <w:r w:rsidRPr="006C367D">
              <w:rPr>
                <w:b/>
                <w:bCs/>
                <w:i/>
                <w:iCs/>
              </w:rPr>
              <w:t>Практические задания</w:t>
            </w:r>
          </w:p>
        </w:tc>
        <w:tc>
          <w:tcPr>
            <w:tcW w:w="9900" w:type="dxa"/>
          </w:tcPr>
          <w:p w:rsidR="009978FB" w:rsidRPr="006C367D" w:rsidRDefault="009978FB" w:rsidP="006351E8">
            <w:pPr>
              <w:spacing w:after="210"/>
              <w:ind w:right="180" w:firstLine="72"/>
              <w:jc w:val="both"/>
            </w:pPr>
            <w:r w:rsidRPr="006C367D">
              <w:rPr>
                <w:bCs/>
              </w:rPr>
              <w:t>Практическое задание  - это задание</w:t>
            </w:r>
            <w:r w:rsidRPr="006C367D">
              <w:t xml:space="preserve">, с помощью которых у учащихся формируются и развиваются правильные </w:t>
            </w:r>
            <w:r w:rsidRPr="006C367D">
              <w:rPr>
                <w:bCs/>
              </w:rPr>
              <w:t>практические</w:t>
            </w:r>
            <w:r w:rsidRPr="006C367D">
              <w:t xml:space="preserve"> действия, четкое и ясное </w:t>
            </w:r>
            <w:r w:rsidRPr="006C367D">
              <w:rPr>
                <w:bCs/>
              </w:rPr>
              <w:t>задание</w:t>
            </w:r>
            <w:r w:rsidRPr="006C367D">
              <w:t xml:space="preserve"> по конкретной предметной области, требующее однозначно определяемого ответа или выполнения определенного алгоритма действий. </w:t>
            </w:r>
          </w:p>
          <w:p w:rsidR="009978FB" w:rsidRPr="006C367D" w:rsidRDefault="009978FB" w:rsidP="006351E8">
            <w:pPr>
              <w:ind w:right="22"/>
              <w:jc w:val="both"/>
            </w:pPr>
          </w:p>
        </w:tc>
        <w:tc>
          <w:tcPr>
            <w:tcW w:w="3649" w:type="dxa"/>
            <w:gridSpan w:val="2"/>
          </w:tcPr>
          <w:p w:rsidR="009978FB" w:rsidRPr="006C367D" w:rsidRDefault="009978FB" w:rsidP="006351E8">
            <w:pPr>
              <w:jc w:val="both"/>
            </w:pPr>
            <w:r w:rsidRPr="006C367D">
              <w:t>Инструкционные карты для проведения практического занятия.</w:t>
            </w:r>
          </w:p>
        </w:tc>
      </w:tr>
    </w:tbl>
    <w:p w:rsidR="009978FB" w:rsidRPr="00300E9E" w:rsidRDefault="009978FB" w:rsidP="009978FB">
      <w:pPr>
        <w:widowControl w:val="0"/>
        <w:ind w:firstLine="700"/>
        <w:jc w:val="both"/>
        <w:rPr>
          <w:szCs w:val="28"/>
        </w:rPr>
      </w:pPr>
    </w:p>
    <w:p w:rsidR="009978FB" w:rsidRDefault="009978FB" w:rsidP="009978FB">
      <w:pPr>
        <w:sectPr w:rsidR="009978FB" w:rsidSect="009978FB">
          <w:pgSz w:w="16838" w:h="11906" w:orient="landscape"/>
          <w:pgMar w:top="1701" w:right="1134" w:bottom="851" w:left="1134" w:header="709" w:footer="709" w:gutter="0"/>
          <w:pgNumType w:start="1"/>
          <w:cols w:space="720"/>
          <w:docGrid w:linePitch="326"/>
        </w:sectPr>
      </w:pPr>
    </w:p>
    <w:p w:rsidR="009978FB" w:rsidRPr="00F94661" w:rsidRDefault="00F94661" w:rsidP="00F94661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3" w:name="_Toc38879612"/>
      <w:r>
        <w:rPr>
          <w:rFonts w:ascii="Times New Roman" w:hAnsi="Times New Roman" w:cs="Times New Roman"/>
          <w:color w:val="auto"/>
        </w:rPr>
        <w:lastRenderedPageBreak/>
        <w:t xml:space="preserve">3. </w:t>
      </w:r>
      <w:r w:rsidR="009978FB" w:rsidRPr="00F94661">
        <w:rPr>
          <w:rFonts w:ascii="Times New Roman" w:hAnsi="Times New Roman" w:cs="Times New Roman"/>
          <w:color w:val="auto"/>
        </w:rPr>
        <w:t>ОЦЕНКА ОСВОЕНИЯ УЧЕБНОЙ ДИСЦИПЛИНЫ</w:t>
      </w:r>
      <w:bookmarkEnd w:id="3"/>
    </w:p>
    <w:p w:rsidR="009978FB" w:rsidRPr="00B7502E" w:rsidRDefault="009978FB" w:rsidP="009978FB">
      <w:pPr>
        <w:pStyle w:val="a5"/>
        <w:rPr>
          <w:sz w:val="28"/>
          <w:szCs w:val="28"/>
          <w:lang w:eastAsia="ru-RU"/>
        </w:rPr>
      </w:pPr>
    </w:p>
    <w:p w:rsidR="009978FB" w:rsidRPr="00F94661" w:rsidRDefault="00F94661" w:rsidP="00F94661">
      <w:pPr>
        <w:pStyle w:val="2"/>
        <w:tabs>
          <w:tab w:val="clear" w:pos="7788"/>
        </w:tabs>
        <w:spacing w:before="0" w:after="0"/>
        <w:ind w:left="0" w:firstLine="0"/>
        <w:jc w:val="center"/>
        <w:rPr>
          <w:rFonts w:ascii="Times New Roman" w:hAnsi="Times New Roman"/>
          <w:i w:val="0"/>
        </w:rPr>
      </w:pPr>
      <w:bookmarkStart w:id="4" w:name="_Toc38879613"/>
      <w:r w:rsidRPr="00F94661">
        <w:rPr>
          <w:rFonts w:ascii="Times New Roman" w:hAnsi="Times New Roman"/>
          <w:i w:val="0"/>
        </w:rPr>
        <w:t xml:space="preserve">3.1. </w:t>
      </w:r>
      <w:r w:rsidR="009978FB" w:rsidRPr="00F94661">
        <w:rPr>
          <w:rFonts w:ascii="Times New Roman" w:hAnsi="Times New Roman"/>
          <w:i w:val="0"/>
        </w:rPr>
        <w:t>ФОРМЫ И МЕТОДЫ ОЦЕНИВАНИЯ</w:t>
      </w:r>
      <w:bookmarkEnd w:id="4"/>
    </w:p>
    <w:p w:rsidR="009978FB" w:rsidRPr="00B7502E" w:rsidRDefault="009978FB" w:rsidP="009978FB">
      <w:pPr>
        <w:rPr>
          <w:b/>
          <w:bCs/>
          <w:sz w:val="28"/>
          <w:szCs w:val="28"/>
        </w:rPr>
      </w:pPr>
    </w:p>
    <w:p w:rsidR="009978FB" w:rsidRDefault="009978FB" w:rsidP="009978FB">
      <w:pPr>
        <w:ind w:firstLine="851"/>
        <w:jc w:val="both"/>
        <w:rPr>
          <w:sz w:val="28"/>
          <w:szCs w:val="28"/>
        </w:rPr>
      </w:pPr>
      <w:r w:rsidRPr="00B7502E">
        <w:rPr>
          <w:sz w:val="28"/>
          <w:szCs w:val="28"/>
        </w:rPr>
        <w:t xml:space="preserve">Предметом оценки служат </w:t>
      </w:r>
      <w:r>
        <w:rPr>
          <w:sz w:val="28"/>
          <w:szCs w:val="28"/>
        </w:rPr>
        <w:t>умения и знания, предусмотренные ФГОГС СПО по дисциплине ОП.07 Железные дороги, направленные на формирование общих и профессиональных компетенций</w:t>
      </w:r>
      <w:r w:rsidRPr="00B7502E">
        <w:rPr>
          <w:sz w:val="28"/>
          <w:szCs w:val="28"/>
        </w:rPr>
        <w:t xml:space="preserve"> </w:t>
      </w:r>
    </w:p>
    <w:p w:rsidR="009978FB" w:rsidRPr="00B7502E" w:rsidRDefault="009978FB" w:rsidP="009978FB">
      <w:pPr>
        <w:ind w:firstLine="851"/>
        <w:jc w:val="both"/>
        <w:rPr>
          <w:sz w:val="28"/>
          <w:szCs w:val="28"/>
        </w:rPr>
      </w:pPr>
      <w:r w:rsidRPr="00B7502E">
        <w:rPr>
          <w:sz w:val="28"/>
          <w:szCs w:val="28"/>
        </w:rPr>
        <w:t>Контроль и оценка освоения учебной дисциплины по разделам и темам</w:t>
      </w:r>
      <w:r>
        <w:rPr>
          <w:sz w:val="28"/>
          <w:szCs w:val="28"/>
        </w:rPr>
        <w:t>:</w:t>
      </w:r>
    </w:p>
    <w:p w:rsidR="009978FB" w:rsidRPr="00B7502E" w:rsidRDefault="009978FB" w:rsidP="009978FB">
      <w:pPr>
        <w:rPr>
          <w:sz w:val="28"/>
          <w:szCs w:val="28"/>
        </w:rPr>
      </w:pPr>
    </w:p>
    <w:tbl>
      <w:tblPr>
        <w:tblW w:w="1531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552"/>
        <w:gridCol w:w="1843"/>
        <w:gridCol w:w="16"/>
        <w:gridCol w:w="2109"/>
        <w:gridCol w:w="2272"/>
        <w:gridCol w:w="2123"/>
        <w:gridCol w:w="2127"/>
        <w:gridCol w:w="2268"/>
      </w:tblGrid>
      <w:tr w:rsidR="009978FB" w:rsidRPr="0009440B" w:rsidTr="0009440B">
        <w:trPr>
          <w:trHeight w:val="546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978FB" w:rsidRPr="0009440B" w:rsidRDefault="009978FB" w:rsidP="006351E8">
            <w:pPr>
              <w:snapToGrid w:val="0"/>
              <w:rPr>
                <w:sz w:val="20"/>
                <w:szCs w:val="20"/>
              </w:rPr>
            </w:pPr>
            <w:r w:rsidRPr="0009440B">
              <w:rPr>
                <w:bCs/>
                <w:sz w:val="20"/>
                <w:szCs w:val="20"/>
              </w:rPr>
              <w:t>Элемент учебной дисциплины</w:t>
            </w:r>
          </w:p>
        </w:tc>
        <w:tc>
          <w:tcPr>
            <w:tcW w:w="127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8FB" w:rsidRPr="0009440B" w:rsidRDefault="009978FB" w:rsidP="006351E8">
            <w:pPr>
              <w:pStyle w:val="a7"/>
              <w:spacing w:line="100" w:lineRule="atLeast"/>
              <w:ind w:left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9440B">
              <w:rPr>
                <w:rFonts w:ascii="Times New Roman" w:eastAsia="Times New Roman" w:hAnsi="Times New Roman"/>
                <w:bCs/>
                <w:sz w:val="20"/>
                <w:szCs w:val="20"/>
              </w:rPr>
              <w:t>Формы и  методы контроля</w:t>
            </w:r>
          </w:p>
        </w:tc>
      </w:tr>
      <w:tr w:rsidR="009978FB" w:rsidRPr="0009440B" w:rsidTr="0009440B">
        <w:trPr>
          <w:trHeight w:val="503"/>
        </w:trPr>
        <w:tc>
          <w:tcPr>
            <w:tcW w:w="255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978FB" w:rsidRPr="0009440B" w:rsidRDefault="009978FB" w:rsidP="006351E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78FB" w:rsidRPr="0009440B" w:rsidRDefault="009978FB" w:rsidP="006351E8">
            <w:pPr>
              <w:pStyle w:val="a7"/>
              <w:spacing w:line="100" w:lineRule="atLeast"/>
              <w:ind w:left="-1429" w:firstLine="1429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9440B">
              <w:rPr>
                <w:rFonts w:ascii="Times New Roman" w:eastAsia="Times New Roman" w:hAnsi="Times New Roman"/>
                <w:bCs/>
                <w:sz w:val="20"/>
                <w:szCs w:val="20"/>
              </w:rPr>
              <w:t>Текущий контроль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78FB" w:rsidRPr="0009440B" w:rsidRDefault="009978FB" w:rsidP="006351E8">
            <w:pPr>
              <w:pStyle w:val="a7"/>
              <w:spacing w:line="100" w:lineRule="atLeast"/>
              <w:ind w:left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78FB" w:rsidRPr="0009440B" w:rsidRDefault="009978FB" w:rsidP="006351E8">
            <w:pPr>
              <w:pStyle w:val="a7"/>
              <w:spacing w:line="100" w:lineRule="atLeast"/>
              <w:ind w:left="0"/>
              <w:jc w:val="center"/>
              <w:rPr>
                <w:sz w:val="20"/>
                <w:szCs w:val="20"/>
              </w:rPr>
            </w:pPr>
            <w:r w:rsidRPr="0009440B">
              <w:rPr>
                <w:rFonts w:ascii="Times New Roman" w:eastAsia="Times New Roman" w:hAnsi="Times New Roman"/>
                <w:bCs/>
                <w:sz w:val="20"/>
                <w:szCs w:val="20"/>
              </w:rPr>
              <w:t>Рубежный контроль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78FB" w:rsidRPr="0009440B" w:rsidRDefault="009978FB" w:rsidP="006351E8">
            <w:pPr>
              <w:pStyle w:val="a7"/>
              <w:spacing w:line="100" w:lineRule="atLeast"/>
              <w:ind w:left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78FB" w:rsidRPr="0009440B" w:rsidRDefault="009978FB" w:rsidP="006351E8">
            <w:pPr>
              <w:pStyle w:val="a7"/>
              <w:spacing w:line="100" w:lineRule="atLeast"/>
              <w:ind w:left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9440B">
              <w:rPr>
                <w:rFonts w:ascii="Times New Roman" w:eastAsia="Times New Roman" w:hAnsi="Times New Roman"/>
                <w:bCs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8FB" w:rsidRPr="0009440B" w:rsidRDefault="009978FB" w:rsidP="006351E8">
            <w:pPr>
              <w:pStyle w:val="a7"/>
              <w:spacing w:line="100" w:lineRule="atLeast"/>
              <w:ind w:left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</w:tr>
      <w:tr w:rsidR="009978FB" w:rsidRPr="0009440B" w:rsidTr="0009440B">
        <w:trPr>
          <w:trHeight w:val="503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78FB" w:rsidRPr="0009440B" w:rsidRDefault="009978FB" w:rsidP="006351E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78FB" w:rsidRPr="0009440B" w:rsidRDefault="009978FB" w:rsidP="006351E8">
            <w:pPr>
              <w:pStyle w:val="a7"/>
              <w:spacing w:line="100" w:lineRule="atLeast"/>
              <w:ind w:left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9440B">
              <w:rPr>
                <w:rFonts w:ascii="Times New Roman" w:eastAsia="Times New Roman" w:hAnsi="Times New Roman"/>
                <w:bCs/>
                <w:sz w:val="20"/>
                <w:szCs w:val="20"/>
              </w:rPr>
              <w:t>Форма контроля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78FB" w:rsidRPr="0009440B" w:rsidRDefault="009978FB" w:rsidP="006351E8">
            <w:pPr>
              <w:pStyle w:val="a7"/>
              <w:spacing w:line="100" w:lineRule="atLeast"/>
              <w:ind w:left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9440B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Проверяемые  </w:t>
            </w:r>
          </w:p>
          <w:p w:rsidR="009978FB" w:rsidRPr="0009440B" w:rsidRDefault="009978FB" w:rsidP="006351E8">
            <w:pPr>
              <w:pStyle w:val="a7"/>
              <w:spacing w:line="100" w:lineRule="atLeast"/>
              <w:ind w:left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proofErr w:type="gramStart"/>
            <w:r w:rsidRPr="0009440B">
              <w:rPr>
                <w:rFonts w:ascii="Times New Roman" w:eastAsia="Times New Roman" w:hAnsi="Times New Roman"/>
                <w:bCs/>
                <w:sz w:val="20"/>
                <w:szCs w:val="20"/>
              </w:rPr>
              <w:t>ОК</w:t>
            </w:r>
            <w:proofErr w:type="gramEnd"/>
            <w:r w:rsidRPr="0009440B">
              <w:rPr>
                <w:rFonts w:ascii="Times New Roman" w:eastAsia="Times New Roman" w:hAnsi="Times New Roman"/>
                <w:bCs/>
                <w:sz w:val="20"/>
                <w:szCs w:val="20"/>
              </w:rPr>
              <w:t>, У, З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78FB" w:rsidRPr="0009440B" w:rsidRDefault="009978FB" w:rsidP="006351E8">
            <w:pPr>
              <w:pStyle w:val="a7"/>
              <w:spacing w:line="100" w:lineRule="atLeast"/>
              <w:ind w:left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9440B">
              <w:rPr>
                <w:rFonts w:ascii="Times New Roman" w:eastAsia="Times New Roman" w:hAnsi="Times New Roman"/>
                <w:bCs/>
                <w:sz w:val="20"/>
                <w:szCs w:val="20"/>
              </w:rPr>
              <w:t>Форма контроля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78FB" w:rsidRPr="0009440B" w:rsidRDefault="009978FB" w:rsidP="006351E8">
            <w:pPr>
              <w:pStyle w:val="a7"/>
              <w:spacing w:line="100" w:lineRule="atLeast"/>
              <w:ind w:left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9440B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Проверяемые  </w:t>
            </w:r>
          </w:p>
          <w:p w:rsidR="009978FB" w:rsidRPr="0009440B" w:rsidRDefault="009978FB" w:rsidP="006351E8">
            <w:pPr>
              <w:pStyle w:val="a7"/>
              <w:spacing w:line="100" w:lineRule="atLeast"/>
              <w:ind w:left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proofErr w:type="gramStart"/>
            <w:r w:rsidRPr="0009440B">
              <w:rPr>
                <w:rFonts w:ascii="Times New Roman" w:eastAsia="Times New Roman" w:hAnsi="Times New Roman"/>
                <w:bCs/>
                <w:sz w:val="20"/>
                <w:szCs w:val="20"/>
              </w:rPr>
              <w:t>ОК</w:t>
            </w:r>
            <w:proofErr w:type="gramEnd"/>
            <w:r w:rsidRPr="0009440B">
              <w:rPr>
                <w:rFonts w:ascii="Times New Roman" w:eastAsia="Times New Roman" w:hAnsi="Times New Roman"/>
                <w:bCs/>
                <w:sz w:val="20"/>
                <w:szCs w:val="20"/>
              </w:rPr>
              <w:t>, У, З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78FB" w:rsidRPr="0009440B" w:rsidRDefault="009978FB" w:rsidP="006351E8">
            <w:pPr>
              <w:pStyle w:val="a7"/>
              <w:spacing w:line="100" w:lineRule="atLeast"/>
              <w:ind w:left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9440B">
              <w:rPr>
                <w:rFonts w:ascii="Times New Roman" w:eastAsia="Times New Roman" w:hAnsi="Times New Roman"/>
                <w:bCs/>
                <w:sz w:val="20"/>
                <w:szCs w:val="20"/>
              </w:rPr>
              <w:t>Форма контроля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8FB" w:rsidRPr="0009440B" w:rsidRDefault="009978FB" w:rsidP="006351E8">
            <w:pPr>
              <w:pStyle w:val="a7"/>
              <w:spacing w:line="100" w:lineRule="atLeast"/>
              <w:ind w:left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9440B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Проверяемые  </w:t>
            </w:r>
          </w:p>
          <w:p w:rsidR="009978FB" w:rsidRPr="0009440B" w:rsidRDefault="009978FB" w:rsidP="006351E8">
            <w:pPr>
              <w:pStyle w:val="a7"/>
              <w:spacing w:line="100" w:lineRule="atLeast"/>
              <w:ind w:left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proofErr w:type="gramStart"/>
            <w:r w:rsidRPr="0009440B">
              <w:rPr>
                <w:rFonts w:ascii="Times New Roman" w:eastAsia="Times New Roman" w:hAnsi="Times New Roman"/>
                <w:bCs/>
                <w:sz w:val="20"/>
                <w:szCs w:val="20"/>
              </w:rPr>
              <w:t>ОК</w:t>
            </w:r>
            <w:proofErr w:type="gramEnd"/>
            <w:r w:rsidRPr="0009440B">
              <w:rPr>
                <w:rFonts w:ascii="Times New Roman" w:eastAsia="Times New Roman" w:hAnsi="Times New Roman"/>
                <w:bCs/>
                <w:sz w:val="20"/>
                <w:szCs w:val="20"/>
              </w:rPr>
              <w:t>, У, З</w:t>
            </w:r>
          </w:p>
        </w:tc>
      </w:tr>
      <w:tr w:rsidR="009978FB" w:rsidRPr="0009440B" w:rsidTr="0009440B">
        <w:trPr>
          <w:trHeight w:val="55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78FB" w:rsidRPr="0009440B" w:rsidRDefault="009978FB" w:rsidP="006351E8">
            <w:pPr>
              <w:pStyle w:val="a7"/>
              <w:spacing w:line="100" w:lineRule="atLeast"/>
              <w:ind w:left="0"/>
              <w:rPr>
                <w:sz w:val="20"/>
                <w:szCs w:val="20"/>
              </w:rPr>
            </w:pPr>
            <w:r w:rsidRPr="0009440B">
              <w:rPr>
                <w:rFonts w:ascii="Times New Roman" w:eastAsia="Times New Roman" w:hAnsi="Times New Roman"/>
                <w:bCs/>
                <w:sz w:val="20"/>
                <w:szCs w:val="20"/>
              </w:rPr>
              <w:t>Введение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978FB" w:rsidRPr="0009440B" w:rsidRDefault="009978FB" w:rsidP="006351E8">
            <w:pPr>
              <w:pStyle w:val="a7"/>
              <w:snapToGrid w:val="0"/>
              <w:spacing w:line="100" w:lineRule="atLeast"/>
              <w:ind w:left="0"/>
              <w:rPr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978FB" w:rsidRPr="0009440B" w:rsidRDefault="009978FB" w:rsidP="006351E8">
            <w:pPr>
              <w:pStyle w:val="a7"/>
              <w:snapToGrid w:val="0"/>
              <w:spacing w:line="100" w:lineRule="atLeast"/>
              <w:ind w:left="0"/>
              <w:rPr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978FB" w:rsidRPr="0009440B" w:rsidRDefault="009978FB" w:rsidP="006351E8">
            <w:pPr>
              <w:pStyle w:val="a7"/>
              <w:snapToGrid w:val="0"/>
              <w:spacing w:line="100" w:lineRule="atLeast"/>
              <w:ind w:left="0"/>
              <w:rPr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978FB" w:rsidRPr="0009440B" w:rsidRDefault="009978FB" w:rsidP="006351E8">
            <w:pPr>
              <w:pStyle w:val="a7"/>
              <w:snapToGrid w:val="0"/>
              <w:spacing w:line="100" w:lineRule="atLeast"/>
              <w:ind w:left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978FB" w:rsidRPr="0009440B" w:rsidRDefault="009978FB" w:rsidP="006351E8">
            <w:pPr>
              <w:pStyle w:val="a7"/>
              <w:snapToGrid w:val="0"/>
              <w:spacing w:line="100" w:lineRule="atLeast"/>
              <w:ind w:left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978FB" w:rsidRPr="0009440B" w:rsidRDefault="009978FB" w:rsidP="006351E8">
            <w:pPr>
              <w:pStyle w:val="a7"/>
              <w:snapToGrid w:val="0"/>
              <w:spacing w:line="100" w:lineRule="atLeast"/>
              <w:ind w:left="72" w:hanging="72"/>
              <w:rPr>
                <w:sz w:val="20"/>
                <w:szCs w:val="20"/>
              </w:rPr>
            </w:pPr>
          </w:p>
        </w:tc>
      </w:tr>
      <w:tr w:rsidR="009978FB" w:rsidRPr="0009440B" w:rsidTr="0009440B">
        <w:trPr>
          <w:trHeight w:val="68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78FB" w:rsidRPr="0009440B" w:rsidRDefault="009978FB" w:rsidP="006351E8">
            <w:pPr>
              <w:spacing w:line="100" w:lineRule="atLeast"/>
              <w:rPr>
                <w:sz w:val="20"/>
                <w:szCs w:val="20"/>
              </w:rPr>
            </w:pPr>
            <w:r w:rsidRPr="0009440B">
              <w:rPr>
                <w:sz w:val="20"/>
                <w:szCs w:val="20"/>
              </w:rPr>
              <w:t>Раздел 1. Общие сведения о железнодорожном транспорте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78FB" w:rsidRPr="0009440B" w:rsidRDefault="009978FB" w:rsidP="006351E8">
            <w:pPr>
              <w:pStyle w:val="a7"/>
              <w:snapToGrid w:val="0"/>
              <w:spacing w:line="100" w:lineRule="atLeast"/>
              <w:ind w:left="0"/>
              <w:rPr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78FB" w:rsidRPr="0009440B" w:rsidRDefault="009978FB" w:rsidP="006351E8">
            <w:pPr>
              <w:pStyle w:val="a7"/>
              <w:snapToGrid w:val="0"/>
              <w:spacing w:line="100" w:lineRule="atLeast"/>
              <w:ind w:left="0"/>
              <w:rPr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978FB" w:rsidRPr="0009440B" w:rsidRDefault="009978FB" w:rsidP="006351E8">
            <w:pPr>
              <w:pStyle w:val="a7"/>
              <w:spacing w:line="100" w:lineRule="atLeast"/>
              <w:ind w:left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0B">
              <w:rPr>
                <w:rFonts w:ascii="Times New Roman" w:eastAsia="Times New Roman" w:hAnsi="Times New Roman"/>
                <w:sz w:val="20"/>
                <w:szCs w:val="20"/>
              </w:rPr>
              <w:t>Письменный опрос</w:t>
            </w:r>
          </w:p>
          <w:p w:rsidR="009978FB" w:rsidRPr="0009440B" w:rsidRDefault="009978FB" w:rsidP="006351E8">
            <w:pPr>
              <w:pStyle w:val="a7"/>
              <w:spacing w:line="100" w:lineRule="atLeast"/>
              <w:ind w:left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0B">
              <w:rPr>
                <w:rFonts w:ascii="Times New Roman" w:eastAsia="Times New Roman" w:hAnsi="Times New Roman"/>
                <w:sz w:val="20"/>
                <w:szCs w:val="20"/>
              </w:rPr>
              <w:t>Диктант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978FB" w:rsidRPr="0009440B" w:rsidRDefault="009978FB" w:rsidP="006351E8">
            <w:pPr>
              <w:pStyle w:val="a7"/>
              <w:spacing w:line="100" w:lineRule="atLeast"/>
              <w:ind w:left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0B">
              <w:rPr>
                <w:rFonts w:ascii="Times New Roman" w:eastAsia="Times New Roman" w:hAnsi="Times New Roman"/>
                <w:sz w:val="20"/>
                <w:szCs w:val="20"/>
              </w:rPr>
              <w:t>З-1, З-2, У-1</w:t>
            </w:r>
          </w:p>
          <w:p w:rsidR="009978FB" w:rsidRPr="0009440B" w:rsidRDefault="009978FB" w:rsidP="006351E8">
            <w:pPr>
              <w:pStyle w:val="a7"/>
              <w:spacing w:line="100" w:lineRule="atLeast"/>
              <w:ind w:left="0"/>
              <w:rPr>
                <w:sz w:val="20"/>
                <w:szCs w:val="20"/>
              </w:rPr>
            </w:pPr>
            <w:r w:rsidRPr="0009440B">
              <w:rPr>
                <w:rFonts w:ascii="Times New Roman" w:eastAsia="Times New Roman" w:hAnsi="Times New Roman"/>
                <w:sz w:val="20"/>
                <w:szCs w:val="20"/>
              </w:rPr>
              <w:t>ОК-1,2,8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978FB" w:rsidRPr="0009440B" w:rsidRDefault="009978FB" w:rsidP="006351E8">
            <w:pPr>
              <w:pStyle w:val="a7"/>
              <w:snapToGrid w:val="0"/>
              <w:spacing w:line="100" w:lineRule="atLeast"/>
              <w:ind w:left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978FB" w:rsidRPr="0009440B" w:rsidRDefault="009978FB" w:rsidP="006351E8">
            <w:pPr>
              <w:pStyle w:val="a7"/>
              <w:snapToGrid w:val="0"/>
              <w:spacing w:line="100" w:lineRule="atLeast"/>
              <w:ind w:left="0"/>
              <w:rPr>
                <w:sz w:val="20"/>
                <w:szCs w:val="20"/>
              </w:rPr>
            </w:pPr>
          </w:p>
        </w:tc>
      </w:tr>
      <w:tr w:rsidR="009978FB" w:rsidRPr="0009440B" w:rsidTr="0009440B">
        <w:trPr>
          <w:trHeight w:val="68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78FB" w:rsidRPr="0009440B" w:rsidRDefault="009978FB" w:rsidP="006351E8">
            <w:pPr>
              <w:pStyle w:val="a7"/>
              <w:spacing w:line="100" w:lineRule="atLeast"/>
              <w:ind w:left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0B">
              <w:rPr>
                <w:rFonts w:ascii="Times New Roman" w:hAnsi="Times New Roman"/>
                <w:sz w:val="20"/>
                <w:szCs w:val="20"/>
              </w:rPr>
              <w:t>Тема 1.1. Характеристика железнодорожного транспорта и его место в единой транспортной системе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78FB" w:rsidRPr="0009440B" w:rsidRDefault="009978FB" w:rsidP="006351E8">
            <w:pPr>
              <w:pStyle w:val="a7"/>
              <w:spacing w:line="100" w:lineRule="atLeast"/>
              <w:ind w:left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0B">
              <w:rPr>
                <w:rFonts w:ascii="Times New Roman" w:eastAsia="Times New Roman" w:hAnsi="Times New Roman"/>
                <w:sz w:val="20"/>
                <w:szCs w:val="20"/>
              </w:rPr>
              <w:t>Самостоятельная работа</w:t>
            </w:r>
          </w:p>
          <w:p w:rsidR="009978FB" w:rsidRPr="0009440B" w:rsidRDefault="009978FB" w:rsidP="006351E8">
            <w:pPr>
              <w:pStyle w:val="a7"/>
              <w:spacing w:line="100" w:lineRule="atLeast"/>
              <w:ind w:left="0"/>
              <w:rPr>
                <w:rStyle w:val="FontStyle44"/>
                <w:rFonts w:eastAsia="Times New Roman"/>
                <w:sz w:val="20"/>
                <w:szCs w:val="20"/>
              </w:rPr>
            </w:pPr>
            <w:r w:rsidRPr="0009440B">
              <w:rPr>
                <w:rFonts w:ascii="Times New Roman" w:eastAsia="Times New Roman" w:hAnsi="Times New Roman"/>
                <w:sz w:val="20"/>
                <w:szCs w:val="20"/>
              </w:rPr>
              <w:t>Устный опрос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78FB" w:rsidRPr="0009440B" w:rsidRDefault="009978FB" w:rsidP="006351E8">
            <w:pPr>
              <w:pStyle w:val="a7"/>
              <w:spacing w:line="100" w:lineRule="atLeast"/>
              <w:ind w:left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0B">
              <w:rPr>
                <w:rStyle w:val="FontStyle44"/>
                <w:rFonts w:eastAsia="Times New Roman"/>
                <w:sz w:val="20"/>
                <w:szCs w:val="20"/>
              </w:rPr>
              <w:t>ПК</w:t>
            </w:r>
            <w:proofErr w:type="gramStart"/>
            <w:r w:rsidRPr="0009440B">
              <w:rPr>
                <w:rStyle w:val="FontStyle44"/>
                <w:rFonts w:eastAsia="Times New Roman"/>
                <w:sz w:val="20"/>
                <w:szCs w:val="20"/>
              </w:rPr>
              <w:t>1</w:t>
            </w:r>
            <w:proofErr w:type="gramEnd"/>
            <w:r w:rsidRPr="0009440B">
              <w:rPr>
                <w:rStyle w:val="FontStyle44"/>
                <w:rFonts w:eastAsia="Times New Roman"/>
                <w:sz w:val="20"/>
                <w:szCs w:val="20"/>
              </w:rPr>
              <w:t>.1;ПК1.2;ПК1.3</w:t>
            </w:r>
          </w:p>
          <w:p w:rsidR="009978FB" w:rsidRPr="0009440B" w:rsidRDefault="009978FB" w:rsidP="006351E8">
            <w:pPr>
              <w:pStyle w:val="a7"/>
              <w:spacing w:line="100" w:lineRule="atLeast"/>
              <w:ind w:left="0"/>
              <w:rPr>
                <w:sz w:val="20"/>
                <w:szCs w:val="20"/>
              </w:rPr>
            </w:pPr>
            <w:r w:rsidRPr="0009440B">
              <w:rPr>
                <w:rFonts w:ascii="Times New Roman" w:eastAsia="Times New Roman" w:hAnsi="Times New Roman"/>
                <w:sz w:val="20"/>
                <w:szCs w:val="20"/>
              </w:rPr>
              <w:t>ОК-1-8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978FB" w:rsidRPr="0009440B" w:rsidRDefault="009978FB" w:rsidP="006351E8">
            <w:pPr>
              <w:pStyle w:val="a7"/>
              <w:snapToGrid w:val="0"/>
              <w:spacing w:line="100" w:lineRule="atLeast"/>
              <w:ind w:left="0"/>
              <w:rPr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978FB" w:rsidRPr="0009440B" w:rsidRDefault="009978FB" w:rsidP="006351E8">
            <w:pPr>
              <w:pStyle w:val="a7"/>
              <w:snapToGrid w:val="0"/>
              <w:spacing w:line="100" w:lineRule="atLeast"/>
              <w:ind w:left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978FB" w:rsidRPr="0009440B" w:rsidRDefault="009978FB" w:rsidP="006351E8">
            <w:pPr>
              <w:pStyle w:val="a7"/>
              <w:snapToGrid w:val="0"/>
              <w:spacing w:line="100" w:lineRule="atLeast"/>
              <w:ind w:left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978FB" w:rsidRPr="0009440B" w:rsidRDefault="009978FB" w:rsidP="006351E8">
            <w:pPr>
              <w:pStyle w:val="a7"/>
              <w:snapToGrid w:val="0"/>
              <w:spacing w:line="100" w:lineRule="atLeast"/>
              <w:ind w:left="0"/>
              <w:rPr>
                <w:sz w:val="20"/>
                <w:szCs w:val="20"/>
              </w:rPr>
            </w:pPr>
          </w:p>
        </w:tc>
      </w:tr>
      <w:tr w:rsidR="009978FB" w:rsidRPr="0009440B" w:rsidTr="0009440B">
        <w:trPr>
          <w:trHeight w:val="7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78FB" w:rsidRPr="0009440B" w:rsidRDefault="009978FB" w:rsidP="006351E8">
            <w:pPr>
              <w:spacing w:line="100" w:lineRule="atLeast"/>
              <w:rPr>
                <w:sz w:val="20"/>
                <w:szCs w:val="20"/>
              </w:rPr>
            </w:pPr>
            <w:r w:rsidRPr="0009440B">
              <w:rPr>
                <w:sz w:val="20"/>
                <w:szCs w:val="20"/>
              </w:rPr>
              <w:t>. Тема 1.2. Основы возникновения и развития железнодорожного транспорта России и его место в единой транспортной системе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978FB" w:rsidRPr="0009440B" w:rsidRDefault="009978FB" w:rsidP="006351E8">
            <w:pPr>
              <w:pStyle w:val="a7"/>
              <w:spacing w:line="100" w:lineRule="atLeast"/>
              <w:ind w:left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0B">
              <w:rPr>
                <w:rFonts w:ascii="Times New Roman" w:eastAsia="Times New Roman" w:hAnsi="Times New Roman"/>
                <w:sz w:val="20"/>
                <w:szCs w:val="20"/>
              </w:rPr>
              <w:t>Устный опрос</w:t>
            </w:r>
          </w:p>
          <w:p w:rsidR="009978FB" w:rsidRPr="0009440B" w:rsidRDefault="009978FB" w:rsidP="006351E8">
            <w:pPr>
              <w:pStyle w:val="a7"/>
              <w:spacing w:line="100" w:lineRule="atLeast"/>
              <w:ind w:left="0"/>
              <w:rPr>
                <w:rStyle w:val="FontStyle44"/>
                <w:rFonts w:eastAsia="Times New Roman"/>
                <w:sz w:val="20"/>
                <w:szCs w:val="20"/>
              </w:rPr>
            </w:pPr>
            <w:r w:rsidRPr="0009440B">
              <w:rPr>
                <w:rFonts w:ascii="Times New Roman" w:eastAsia="Times New Roman" w:hAnsi="Times New Roman"/>
                <w:sz w:val="20"/>
                <w:szCs w:val="20"/>
              </w:rPr>
              <w:t>Доклад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978FB" w:rsidRPr="0009440B" w:rsidRDefault="009978FB" w:rsidP="006351E8">
            <w:pPr>
              <w:pStyle w:val="a7"/>
              <w:spacing w:line="100" w:lineRule="atLeast"/>
              <w:ind w:left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0B">
              <w:rPr>
                <w:rStyle w:val="FontStyle44"/>
                <w:rFonts w:eastAsia="Times New Roman"/>
                <w:sz w:val="20"/>
                <w:szCs w:val="20"/>
              </w:rPr>
              <w:t xml:space="preserve">З-1  З-2, </w:t>
            </w:r>
          </w:p>
          <w:p w:rsidR="009978FB" w:rsidRPr="0009440B" w:rsidRDefault="009978FB" w:rsidP="006351E8">
            <w:pPr>
              <w:pStyle w:val="a7"/>
              <w:spacing w:line="100" w:lineRule="atLeast"/>
              <w:ind w:left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0B">
              <w:rPr>
                <w:rFonts w:ascii="Times New Roman" w:eastAsia="Times New Roman" w:hAnsi="Times New Roman"/>
                <w:sz w:val="20"/>
                <w:szCs w:val="20"/>
              </w:rPr>
              <w:t>У-1, У-2</w:t>
            </w:r>
          </w:p>
          <w:p w:rsidR="009978FB" w:rsidRPr="0009440B" w:rsidRDefault="009978FB" w:rsidP="006351E8">
            <w:pPr>
              <w:pStyle w:val="a7"/>
              <w:spacing w:line="100" w:lineRule="atLeast"/>
              <w:ind w:left="0"/>
              <w:rPr>
                <w:sz w:val="20"/>
                <w:szCs w:val="20"/>
              </w:rPr>
            </w:pPr>
            <w:r w:rsidRPr="0009440B">
              <w:rPr>
                <w:rFonts w:ascii="Times New Roman" w:eastAsia="Times New Roman" w:hAnsi="Times New Roman"/>
                <w:sz w:val="20"/>
                <w:szCs w:val="20"/>
              </w:rPr>
              <w:t>ОК-1, ОК-8, ОК-2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78FB" w:rsidRPr="0009440B" w:rsidRDefault="009978FB" w:rsidP="006351E8">
            <w:pPr>
              <w:pStyle w:val="a7"/>
              <w:snapToGrid w:val="0"/>
              <w:spacing w:line="100" w:lineRule="atLeast"/>
              <w:ind w:left="0"/>
              <w:rPr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78FB" w:rsidRPr="0009440B" w:rsidRDefault="009978FB" w:rsidP="006351E8">
            <w:pPr>
              <w:pStyle w:val="a7"/>
              <w:snapToGrid w:val="0"/>
              <w:spacing w:line="100" w:lineRule="atLeast"/>
              <w:ind w:left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978FB" w:rsidRPr="0009440B" w:rsidRDefault="009978FB" w:rsidP="006351E8">
            <w:pPr>
              <w:pStyle w:val="a7"/>
              <w:snapToGrid w:val="0"/>
              <w:spacing w:line="100" w:lineRule="atLeast"/>
              <w:ind w:left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978FB" w:rsidRPr="0009440B" w:rsidRDefault="009978FB" w:rsidP="006351E8">
            <w:pPr>
              <w:pStyle w:val="a7"/>
              <w:snapToGrid w:val="0"/>
              <w:spacing w:line="100" w:lineRule="atLeast"/>
              <w:ind w:left="72" w:hanging="72"/>
              <w:rPr>
                <w:sz w:val="20"/>
                <w:szCs w:val="20"/>
              </w:rPr>
            </w:pPr>
          </w:p>
        </w:tc>
      </w:tr>
      <w:tr w:rsidR="009978FB" w:rsidRPr="0009440B" w:rsidTr="0009440B">
        <w:trPr>
          <w:trHeight w:val="69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78FB" w:rsidRPr="0009440B" w:rsidRDefault="009978FB" w:rsidP="006351E8">
            <w:pPr>
              <w:spacing w:line="100" w:lineRule="atLeast"/>
              <w:rPr>
                <w:rStyle w:val="FontStyle44"/>
                <w:rFonts w:eastAsia="Calibri"/>
                <w:i/>
                <w:sz w:val="20"/>
                <w:szCs w:val="20"/>
              </w:rPr>
            </w:pPr>
            <w:r w:rsidRPr="0009440B">
              <w:rPr>
                <w:i/>
                <w:sz w:val="20"/>
                <w:szCs w:val="20"/>
              </w:rPr>
              <w:t>Тема 1.3. Организация управления на железнодорожном транспорте.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78FB" w:rsidRPr="0009440B" w:rsidRDefault="009978FB" w:rsidP="006351E8">
            <w:pPr>
              <w:pStyle w:val="a7"/>
              <w:spacing w:line="100" w:lineRule="atLeast"/>
              <w:ind w:left="0"/>
              <w:rPr>
                <w:rStyle w:val="FontStyle44"/>
                <w:sz w:val="20"/>
                <w:szCs w:val="20"/>
              </w:rPr>
            </w:pPr>
            <w:r w:rsidRPr="0009440B">
              <w:rPr>
                <w:rStyle w:val="FontStyle44"/>
                <w:sz w:val="20"/>
                <w:szCs w:val="20"/>
              </w:rPr>
              <w:t>Самостоятельная работа</w:t>
            </w:r>
          </w:p>
          <w:p w:rsidR="009978FB" w:rsidRPr="0009440B" w:rsidRDefault="009978FB" w:rsidP="006351E8">
            <w:pPr>
              <w:pStyle w:val="a7"/>
              <w:spacing w:line="100" w:lineRule="atLeast"/>
              <w:ind w:left="0"/>
              <w:rPr>
                <w:rStyle w:val="FontStyle44"/>
                <w:sz w:val="20"/>
                <w:szCs w:val="20"/>
              </w:rPr>
            </w:pPr>
            <w:r w:rsidRPr="0009440B">
              <w:rPr>
                <w:rStyle w:val="FontStyle44"/>
                <w:sz w:val="20"/>
                <w:szCs w:val="20"/>
              </w:rPr>
              <w:t>Практическое занятие</w:t>
            </w:r>
          </w:p>
          <w:p w:rsidR="009978FB" w:rsidRPr="0009440B" w:rsidRDefault="009978FB" w:rsidP="006351E8">
            <w:pPr>
              <w:pStyle w:val="a7"/>
              <w:spacing w:line="100" w:lineRule="atLeast"/>
              <w:ind w:left="0"/>
              <w:rPr>
                <w:rStyle w:val="FontStyle44"/>
                <w:sz w:val="20"/>
                <w:szCs w:val="20"/>
              </w:rPr>
            </w:pPr>
            <w:r w:rsidRPr="0009440B">
              <w:rPr>
                <w:rStyle w:val="FontStyle44"/>
                <w:sz w:val="20"/>
                <w:szCs w:val="20"/>
              </w:rPr>
              <w:t>Устный опрос</w:t>
            </w:r>
          </w:p>
          <w:p w:rsidR="009978FB" w:rsidRPr="0009440B" w:rsidRDefault="009978FB" w:rsidP="006351E8">
            <w:pPr>
              <w:pStyle w:val="a7"/>
              <w:spacing w:line="100" w:lineRule="atLeast"/>
              <w:ind w:left="0"/>
              <w:rPr>
                <w:rStyle w:val="FontStyle44"/>
                <w:i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78FB" w:rsidRPr="0009440B" w:rsidRDefault="009978FB" w:rsidP="006351E8">
            <w:pPr>
              <w:pStyle w:val="a7"/>
              <w:spacing w:line="100" w:lineRule="atLeast"/>
              <w:ind w:left="0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09440B">
              <w:rPr>
                <w:rStyle w:val="FontStyle44"/>
                <w:i/>
                <w:sz w:val="20"/>
                <w:szCs w:val="20"/>
              </w:rPr>
              <w:lastRenderedPageBreak/>
              <w:t xml:space="preserve">  З</w:t>
            </w:r>
            <w:r w:rsidRPr="0009440B">
              <w:rPr>
                <w:rStyle w:val="FontStyle44"/>
                <w:rFonts w:eastAsia="Times New Roman"/>
                <w:i/>
                <w:sz w:val="20"/>
                <w:szCs w:val="20"/>
              </w:rPr>
              <w:t>-1, З-2,</w:t>
            </w:r>
            <w:r w:rsidRPr="0009440B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 У-1, </w:t>
            </w:r>
          </w:p>
          <w:p w:rsidR="009978FB" w:rsidRPr="0009440B" w:rsidRDefault="009978FB" w:rsidP="006351E8">
            <w:pPr>
              <w:pStyle w:val="a7"/>
              <w:spacing w:line="100" w:lineRule="atLeast"/>
              <w:ind w:left="0"/>
              <w:rPr>
                <w:i/>
                <w:sz w:val="20"/>
                <w:szCs w:val="20"/>
              </w:rPr>
            </w:pPr>
            <w:r w:rsidRPr="0009440B">
              <w:rPr>
                <w:rFonts w:ascii="Times New Roman" w:eastAsia="Times New Roman" w:hAnsi="Times New Roman"/>
                <w:i/>
                <w:sz w:val="20"/>
                <w:szCs w:val="20"/>
              </w:rPr>
              <w:t>ОК-1, ОК-2, ОК-3, ОК-4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978FB" w:rsidRPr="0009440B" w:rsidRDefault="009978FB" w:rsidP="006351E8">
            <w:pPr>
              <w:pStyle w:val="a7"/>
              <w:snapToGrid w:val="0"/>
              <w:spacing w:line="100" w:lineRule="atLeast"/>
              <w:ind w:left="0"/>
              <w:rPr>
                <w:i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978FB" w:rsidRPr="0009440B" w:rsidRDefault="009978FB" w:rsidP="006351E8">
            <w:pPr>
              <w:pStyle w:val="a7"/>
              <w:snapToGrid w:val="0"/>
              <w:spacing w:line="100" w:lineRule="atLeast"/>
              <w:ind w:left="0"/>
              <w:rPr>
                <w:i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978FB" w:rsidRPr="0009440B" w:rsidRDefault="009978FB" w:rsidP="006351E8">
            <w:pPr>
              <w:pStyle w:val="a7"/>
              <w:snapToGrid w:val="0"/>
              <w:spacing w:line="100" w:lineRule="atLeast"/>
              <w:ind w:left="0"/>
              <w:rPr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978FB" w:rsidRPr="0009440B" w:rsidRDefault="009978FB" w:rsidP="006351E8">
            <w:pPr>
              <w:pStyle w:val="a7"/>
              <w:snapToGrid w:val="0"/>
              <w:spacing w:line="100" w:lineRule="atLeast"/>
              <w:ind w:left="0"/>
              <w:rPr>
                <w:i/>
                <w:sz w:val="20"/>
                <w:szCs w:val="20"/>
              </w:rPr>
            </w:pPr>
          </w:p>
        </w:tc>
      </w:tr>
      <w:tr w:rsidR="009978FB" w:rsidRPr="0009440B" w:rsidTr="0009440B">
        <w:trPr>
          <w:trHeight w:val="61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78FB" w:rsidRPr="0009440B" w:rsidRDefault="009978FB" w:rsidP="006351E8">
            <w:pPr>
              <w:spacing w:line="100" w:lineRule="atLeast"/>
              <w:rPr>
                <w:sz w:val="20"/>
                <w:szCs w:val="20"/>
              </w:rPr>
            </w:pPr>
            <w:r w:rsidRPr="0009440B">
              <w:rPr>
                <w:sz w:val="20"/>
                <w:szCs w:val="20"/>
              </w:rPr>
              <w:lastRenderedPageBreak/>
              <w:t>Раздел 2. Сооружения и устройства инфраструктуры. Железнодорожный подвижной состав.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78FB" w:rsidRPr="0009440B" w:rsidRDefault="009978FB" w:rsidP="006351E8">
            <w:pPr>
              <w:pStyle w:val="a7"/>
              <w:spacing w:line="100" w:lineRule="atLeast"/>
              <w:ind w:left="0"/>
              <w:rPr>
                <w:rStyle w:val="FontStyle44"/>
                <w:rFonts w:eastAsia="Times New Roman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78FB" w:rsidRPr="0009440B" w:rsidRDefault="009978FB" w:rsidP="006351E8">
            <w:pPr>
              <w:pStyle w:val="a7"/>
              <w:spacing w:line="100" w:lineRule="atLeast"/>
              <w:ind w:left="0"/>
              <w:rPr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978FB" w:rsidRPr="0009440B" w:rsidRDefault="009978FB" w:rsidP="006351E8">
            <w:pPr>
              <w:pStyle w:val="a7"/>
              <w:spacing w:line="100" w:lineRule="atLeast"/>
              <w:ind w:left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0B">
              <w:rPr>
                <w:rFonts w:ascii="Times New Roman" w:eastAsia="Times New Roman" w:hAnsi="Times New Roman"/>
                <w:sz w:val="20"/>
                <w:szCs w:val="20"/>
              </w:rPr>
              <w:t>Письменный опрос</w:t>
            </w:r>
          </w:p>
          <w:p w:rsidR="009978FB" w:rsidRPr="0009440B" w:rsidRDefault="009978FB" w:rsidP="006351E8">
            <w:pPr>
              <w:pStyle w:val="a7"/>
              <w:spacing w:line="100" w:lineRule="atLeast"/>
              <w:ind w:left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0B">
              <w:rPr>
                <w:rFonts w:ascii="Times New Roman" w:eastAsia="Times New Roman" w:hAnsi="Times New Roman"/>
                <w:sz w:val="20"/>
                <w:szCs w:val="20"/>
              </w:rPr>
              <w:t>Диктант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978FB" w:rsidRPr="0009440B" w:rsidRDefault="009978FB" w:rsidP="006351E8">
            <w:pPr>
              <w:pStyle w:val="a7"/>
              <w:snapToGrid w:val="0"/>
              <w:spacing w:line="100" w:lineRule="atLeast"/>
              <w:ind w:left="0"/>
              <w:rPr>
                <w:sz w:val="20"/>
                <w:szCs w:val="20"/>
              </w:rPr>
            </w:pPr>
            <w:r w:rsidRPr="0009440B">
              <w:rPr>
                <w:sz w:val="20"/>
                <w:szCs w:val="20"/>
              </w:rPr>
              <w:t xml:space="preserve">    З-1;З-2    ОК1-8                          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978FB" w:rsidRPr="0009440B" w:rsidRDefault="009978FB" w:rsidP="006351E8">
            <w:pPr>
              <w:pStyle w:val="a7"/>
              <w:snapToGrid w:val="0"/>
              <w:spacing w:line="100" w:lineRule="atLeast"/>
              <w:ind w:left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978FB" w:rsidRPr="0009440B" w:rsidRDefault="009978FB" w:rsidP="006351E8">
            <w:pPr>
              <w:pStyle w:val="a7"/>
              <w:snapToGrid w:val="0"/>
              <w:spacing w:line="100" w:lineRule="atLeast"/>
              <w:ind w:left="0"/>
              <w:rPr>
                <w:sz w:val="20"/>
                <w:szCs w:val="20"/>
              </w:rPr>
            </w:pPr>
          </w:p>
        </w:tc>
      </w:tr>
      <w:tr w:rsidR="009978FB" w:rsidRPr="0009440B" w:rsidTr="0009440B">
        <w:trPr>
          <w:trHeight w:val="61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78FB" w:rsidRPr="0009440B" w:rsidRDefault="009978FB" w:rsidP="006351E8">
            <w:pPr>
              <w:spacing w:line="100" w:lineRule="atLeast"/>
              <w:rPr>
                <w:sz w:val="20"/>
                <w:szCs w:val="20"/>
              </w:rPr>
            </w:pPr>
            <w:r w:rsidRPr="0009440B">
              <w:rPr>
                <w:sz w:val="20"/>
                <w:szCs w:val="20"/>
              </w:rPr>
              <w:t>Тема 2.1. Элементы железнодорожного пути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78FB" w:rsidRPr="0009440B" w:rsidRDefault="009978FB" w:rsidP="006351E8">
            <w:pPr>
              <w:pStyle w:val="a7"/>
              <w:spacing w:line="100" w:lineRule="atLeast"/>
              <w:ind w:left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0B">
              <w:rPr>
                <w:rFonts w:ascii="Times New Roman" w:eastAsia="Times New Roman" w:hAnsi="Times New Roman"/>
                <w:sz w:val="20"/>
                <w:szCs w:val="20"/>
              </w:rPr>
              <w:t>Самостоятельная работа</w:t>
            </w:r>
          </w:p>
          <w:p w:rsidR="009978FB" w:rsidRPr="0009440B" w:rsidRDefault="0078517B" w:rsidP="006351E8">
            <w:pPr>
              <w:pStyle w:val="a7"/>
              <w:spacing w:line="100" w:lineRule="atLeast"/>
              <w:ind w:left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0B">
              <w:rPr>
                <w:rFonts w:ascii="Times New Roman" w:eastAsia="Times New Roman" w:hAnsi="Times New Roman"/>
                <w:sz w:val="20"/>
                <w:szCs w:val="20"/>
              </w:rPr>
              <w:t>Тесты</w:t>
            </w:r>
          </w:p>
          <w:p w:rsidR="009978FB" w:rsidRPr="0009440B" w:rsidRDefault="009978FB" w:rsidP="006351E8">
            <w:pPr>
              <w:pStyle w:val="a7"/>
              <w:spacing w:line="100" w:lineRule="atLeast"/>
              <w:ind w:left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0B">
              <w:rPr>
                <w:rFonts w:ascii="Times New Roman" w:eastAsia="Times New Roman" w:hAnsi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78FB" w:rsidRPr="0009440B" w:rsidRDefault="009978FB" w:rsidP="006351E8">
            <w:pPr>
              <w:pStyle w:val="a7"/>
              <w:spacing w:line="100" w:lineRule="atLeast"/>
              <w:ind w:left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0B">
              <w:rPr>
                <w:rFonts w:ascii="Times New Roman" w:eastAsia="Times New Roman" w:hAnsi="Times New Roman"/>
                <w:sz w:val="20"/>
                <w:szCs w:val="20"/>
              </w:rPr>
              <w:t>З-1-5,</w:t>
            </w:r>
          </w:p>
          <w:p w:rsidR="009978FB" w:rsidRPr="0009440B" w:rsidRDefault="009978FB" w:rsidP="006351E8">
            <w:pPr>
              <w:pStyle w:val="a7"/>
              <w:spacing w:line="100" w:lineRule="atLeast"/>
              <w:ind w:left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0B">
              <w:rPr>
                <w:rFonts w:ascii="Times New Roman" w:eastAsia="Times New Roman" w:hAnsi="Times New Roman"/>
                <w:sz w:val="20"/>
                <w:szCs w:val="20"/>
              </w:rPr>
              <w:t>У-3</w:t>
            </w:r>
          </w:p>
          <w:p w:rsidR="009978FB" w:rsidRPr="0009440B" w:rsidRDefault="009978FB" w:rsidP="006351E8">
            <w:pPr>
              <w:pStyle w:val="a7"/>
              <w:spacing w:line="100" w:lineRule="atLeast"/>
              <w:ind w:left="0"/>
              <w:rPr>
                <w:sz w:val="20"/>
                <w:szCs w:val="20"/>
              </w:rPr>
            </w:pPr>
            <w:r w:rsidRPr="0009440B">
              <w:rPr>
                <w:rFonts w:ascii="Times New Roman" w:eastAsia="Times New Roman" w:hAnsi="Times New Roman"/>
                <w:sz w:val="20"/>
                <w:szCs w:val="20"/>
              </w:rPr>
              <w:t>ОК 1-9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978FB" w:rsidRPr="0009440B" w:rsidRDefault="009978FB" w:rsidP="006351E8">
            <w:pPr>
              <w:pStyle w:val="a7"/>
              <w:snapToGrid w:val="0"/>
              <w:spacing w:line="100" w:lineRule="atLeast"/>
              <w:ind w:left="0"/>
              <w:rPr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978FB" w:rsidRPr="0009440B" w:rsidRDefault="009978FB" w:rsidP="006351E8">
            <w:pPr>
              <w:pStyle w:val="a7"/>
              <w:snapToGrid w:val="0"/>
              <w:spacing w:line="100" w:lineRule="atLeast"/>
              <w:ind w:left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978FB" w:rsidRPr="0009440B" w:rsidRDefault="009978FB" w:rsidP="006351E8">
            <w:pPr>
              <w:pStyle w:val="a7"/>
              <w:snapToGrid w:val="0"/>
              <w:spacing w:line="100" w:lineRule="atLeast"/>
              <w:ind w:left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978FB" w:rsidRPr="0009440B" w:rsidRDefault="009978FB" w:rsidP="006351E8">
            <w:pPr>
              <w:pStyle w:val="a7"/>
              <w:snapToGrid w:val="0"/>
              <w:spacing w:line="100" w:lineRule="atLeast"/>
              <w:ind w:left="0"/>
              <w:rPr>
                <w:sz w:val="20"/>
                <w:szCs w:val="20"/>
              </w:rPr>
            </w:pPr>
          </w:p>
        </w:tc>
      </w:tr>
      <w:tr w:rsidR="009978FB" w:rsidRPr="0009440B" w:rsidTr="0009440B">
        <w:trPr>
          <w:trHeight w:val="88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78FB" w:rsidRPr="0009440B" w:rsidRDefault="009978FB" w:rsidP="006351E8">
            <w:pPr>
              <w:tabs>
                <w:tab w:val="left" w:pos="708"/>
              </w:tabs>
              <w:spacing w:after="200" w:line="276" w:lineRule="auto"/>
              <w:rPr>
                <w:sz w:val="20"/>
                <w:szCs w:val="20"/>
              </w:rPr>
            </w:pPr>
            <w:r w:rsidRPr="0009440B">
              <w:rPr>
                <w:sz w:val="20"/>
                <w:szCs w:val="20"/>
              </w:rPr>
              <w:t>Тема 2.2. Устройства электроснабжения</w:t>
            </w:r>
            <w:r w:rsidRPr="0009440B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978FB" w:rsidRPr="0009440B" w:rsidRDefault="009978FB" w:rsidP="006351E8">
            <w:pPr>
              <w:pStyle w:val="a7"/>
              <w:spacing w:line="100" w:lineRule="atLeast"/>
              <w:ind w:left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0B">
              <w:rPr>
                <w:rFonts w:ascii="Times New Roman" w:eastAsia="Times New Roman" w:hAnsi="Times New Roman"/>
                <w:sz w:val="20"/>
                <w:szCs w:val="20"/>
              </w:rPr>
              <w:t>Доклад</w:t>
            </w:r>
          </w:p>
          <w:p w:rsidR="009978FB" w:rsidRPr="0009440B" w:rsidRDefault="009978FB" w:rsidP="006351E8">
            <w:pPr>
              <w:pStyle w:val="a7"/>
              <w:spacing w:line="100" w:lineRule="atLeast"/>
              <w:ind w:left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0B">
              <w:rPr>
                <w:rFonts w:ascii="Times New Roman" w:eastAsia="Times New Roman" w:hAnsi="Times New Roman"/>
                <w:sz w:val="20"/>
                <w:szCs w:val="20"/>
              </w:rPr>
              <w:t>Самостоятельная работа</w:t>
            </w:r>
          </w:p>
          <w:p w:rsidR="009978FB" w:rsidRPr="0009440B" w:rsidRDefault="009978FB" w:rsidP="006351E8">
            <w:pPr>
              <w:pStyle w:val="a7"/>
              <w:snapToGrid w:val="0"/>
              <w:spacing w:line="100" w:lineRule="atLeast"/>
              <w:ind w:left="0"/>
              <w:rPr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978FB" w:rsidRPr="0009440B" w:rsidRDefault="009978FB" w:rsidP="006351E8">
            <w:pPr>
              <w:pStyle w:val="a7"/>
              <w:spacing w:line="100" w:lineRule="atLeast"/>
              <w:ind w:left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0B">
              <w:rPr>
                <w:rStyle w:val="FontStyle44"/>
                <w:rFonts w:eastAsia="Times New Roman"/>
                <w:sz w:val="20"/>
                <w:szCs w:val="20"/>
              </w:rPr>
              <w:t>З-1,  З-2,  З-3</w:t>
            </w:r>
          </w:p>
          <w:p w:rsidR="009978FB" w:rsidRPr="0009440B" w:rsidRDefault="009978FB" w:rsidP="006351E8">
            <w:pPr>
              <w:pStyle w:val="a7"/>
              <w:spacing w:line="100" w:lineRule="atLeast"/>
              <w:ind w:left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0B">
              <w:rPr>
                <w:rFonts w:ascii="Times New Roman" w:eastAsia="Times New Roman" w:hAnsi="Times New Roman"/>
                <w:sz w:val="20"/>
                <w:szCs w:val="20"/>
              </w:rPr>
              <w:t>У-1-5</w:t>
            </w:r>
          </w:p>
          <w:p w:rsidR="009978FB" w:rsidRPr="0009440B" w:rsidRDefault="009978FB" w:rsidP="006351E8">
            <w:pPr>
              <w:pStyle w:val="a7"/>
              <w:spacing w:line="100" w:lineRule="atLeast"/>
              <w:ind w:left="0"/>
              <w:rPr>
                <w:sz w:val="20"/>
                <w:szCs w:val="20"/>
              </w:rPr>
            </w:pPr>
            <w:r w:rsidRPr="0009440B">
              <w:rPr>
                <w:rFonts w:ascii="Times New Roman" w:eastAsia="Times New Roman" w:hAnsi="Times New Roman"/>
                <w:sz w:val="20"/>
                <w:szCs w:val="20"/>
              </w:rPr>
              <w:t>ОК-1-5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78FB" w:rsidRPr="0009440B" w:rsidRDefault="009978FB" w:rsidP="006351E8">
            <w:pPr>
              <w:pStyle w:val="a7"/>
              <w:spacing w:line="100" w:lineRule="atLeast"/>
              <w:ind w:left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78FB" w:rsidRPr="0009440B" w:rsidRDefault="009978FB" w:rsidP="006351E8">
            <w:pPr>
              <w:pStyle w:val="a7"/>
              <w:spacing w:line="100" w:lineRule="atLeast"/>
              <w:ind w:left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978FB" w:rsidRPr="0009440B" w:rsidRDefault="009978FB" w:rsidP="006351E8">
            <w:pPr>
              <w:pStyle w:val="a7"/>
              <w:snapToGrid w:val="0"/>
              <w:spacing w:line="100" w:lineRule="atLeast"/>
              <w:ind w:left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978FB" w:rsidRPr="0009440B" w:rsidRDefault="009978FB" w:rsidP="006351E8">
            <w:pPr>
              <w:pStyle w:val="a7"/>
              <w:snapToGrid w:val="0"/>
              <w:spacing w:line="100" w:lineRule="atLeast"/>
              <w:ind w:left="72" w:hanging="72"/>
              <w:rPr>
                <w:sz w:val="20"/>
                <w:szCs w:val="20"/>
              </w:rPr>
            </w:pPr>
          </w:p>
        </w:tc>
      </w:tr>
      <w:tr w:rsidR="009978FB" w:rsidRPr="0009440B" w:rsidTr="0009440B">
        <w:trPr>
          <w:trHeight w:val="71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78FB" w:rsidRPr="0009440B" w:rsidRDefault="009978FB" w:rsidP="006351E8">
            <w:pPr>
              <w:spacing w:line="100" w:lineRule="atLeast"/>
              <w:rPr>
                <w:sz w:val="20"/>
                <w:szCs w:val="20"/>
              </w:rPr>
            </w:pPr>
            <w:r w:rsidRPr="0009440B">
              <w:rPr>
                <w:sz w:val="20"/>
                <w:szCs w:val="20"/>
              </w:rPr>
              <w:t>Тема 2.3. Общие сведения о железнодорожном подвижном составе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78FB" w:rsidRPr="0009440B" w:rsidRDefault="009978FB" w:rsidP="006351E8">
            <w:pPr>
              <w:pStyle w:val="a7"/>
              <w:spacing w:line="100" w:lineRule="atLeast"/>
              <w:ind w:left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0B">
              <w:rPr>
                <w:rFonts w:ascii="Times New Roman" w:eastAsia="Times New Roman" w:hAnsi="Times New Roman"/>
                <w:sz w:val="20"/>
                <w:szCs w:val="20"/>
              </w:rPr>
              <w:t>Доклад</w:t>
            </w:r>
          </w:p>
          <w:p w:rsidR="009978FB" w:rsidRPr="0009440B" w:rsidRDefault="009978FB" w:rsidP="006351E8">
            <w:pPr>
              <w:pStyle w:val="a7"/>
              <w:spacing w:line="100" w:lineRule="atLeast"/>
              <w:ind w:left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0B">
              <w:rPr>
                <w:rFonts w:ascii="Times New Roman" w:eastAsia="Times New Roman" w:hAnsi="Times New Roman"/>
                <w:sz w:val="20"/>
                <w:szCs w:val="20"/>
              </w:rPr>
              <w:t>Самостоятельная работа</w:t>
            </w:r>
          </w:p>
          <w:p w:rsidR="009978FB" w:rsidRPr="0009440B" w:rsidRDefault="009978FB" w:rsidP="006351E8">
            <w:pPr>
              <w:pStyle w:val="a7"/>
              <w:spacing w:line="100" w:lineRule="atLeast"/>
              <w:ind w:left="0"/>
              <w:rPr>
                <w:rStyle w:val="FontStyle44"/>
                <w:rFonts w:eastAsia="Times New Roman"/>
                <w:sz w:val="20"/>
                <w:szCs w:val="20"/>
              </w:rPr>
            </w:pPr>
            <w:r w:rsidRPr="0009440B">
              <w:rPr>
                <w:rFonts w:ascii="Times New Roman" w:eastAsia="Times New Roman" w:hAnsi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78FB" w:rsidRPr="0009440B" w:rsidRDefault="009978FB" w:rsidP="006351E8">
            <w:pPr>
              <w:pStyle w:val="a7"/>
              <w:spacing w:line="100" w:lineRule="atLeast"/>
              <w:ind w:left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0B">
              <w:rPr>
                <w:rStyle w:val="FontStyle44"/>
                <w:rFonts w:eastAsia="Times New Roman"/>
                <w:sz w:val="20"/>
                <w:szCs w:val="20"/>
              </w:rPr>
              <w:t xml:space="preserve">З-1,  З-2,  </w:t>
            </w:r>
            <w:r w:rsidRPr="0009440B">
              <w:rPr>
                <w:rFonts w:ascii="Times New Roman" w:eastAsia="Times New Roman" w:hAnsi="Times New Roman"/>
                <w:sz w:val="20"/>
                <w:szCs w:val="20"/>
              </w:rPr>
              <w:t>У-1-5</w:t>
            </w:r>
          </w:p>
          <w:p w:rsidR="009978FB" w:rsidRPr="0009440B" w:rsidRDefault="009978FB" w:rsidP="006351E8">
            <w:pPr>
              <w:pStyle w:val="a7"/>
              <w:spacing w:line="100" w:lineRule="atLeast"/>
              <w:ind w:left="0"/>
              <w:rPr>
                <w:sz w:val="20"/>
                <w:szCs w:val="20"/>
              </w:rPr>
            </w:pPr>
            <w:r w:rsidRPr="0009440B">
              <w:rPr>
                <w:rFonts w:ascii="Times New Roman" w:eastAsia="Times New Roman" w:hAnsi="Times New Roman"/>
                <w:sz w:val="20"/>
                <w:szCs w:val="20"/>
              </w:rPr>
              <w:t>ОК-1-5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978FB" w:rsidRPr="0009440B" w:rsidRDefault="009978FB" w:rsidP="006351E8">
            <w:pPr>
              <w:pStyle w:val="a7"/>
              <w:snapToGrid w:val="0"/>
              <w:spacing w:line="100" w:lineRule="atLeast"/>
              <w:ind w:left="0"/>
              <w:rPr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978FB" w:rsidRPr="0009440B" w:rsidRDefault="009978FB" w:rsidP="006351E8">
            <w:pPr>
              <w:pStyle w:val="a7"/>
              <w:snapToGrid w:val="0"/>
              <w:spacing w:line="100" w:lineRule="atLeast"/>
              <w:ind w:left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978FB" w:rsidRPr="0009440B" w:rsidRDefault="009978FB" w:rsidP="006351E8">
            <w:pPr>
              <w:pStyle w:val="a7"/>
              <w:snapToGrid w:val="0"/>
              <w:spacing w:line="100" w:lineRule="atLeast"/>
              <w:ind w:left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978FB" w:rsidRPr="0009440B" w:rsidRDefault="009978FB" w:rsidP="006351E8">
            <w:pPr>
              <w:pStyle w:val="a7"/>
              <w:snapToGrid w:val="0"/>
              <w:spacing w:line="100" w:lineRule="atLeast"/>
              <w:ind w:left="0"/>
              <w:rPr>
                <w:sz w:val="20"/>
                <w:szCs w:val="20"/>
              </w:rPr>
            </w:pPr>
          </w:p>
        </w:tc>
      </w:tr>
      <w:tr w:rsidR="009978FB" w:rsidRPr="0009440B" w:rsidTr="0009440B">
        <w:trPr>
          <w:trHeight w:val="96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78FB" w:rsidRPr="0009440B" w:rsidRDefault="009978FB" w:rsidP="006351E8">
            <w:pPr>
              <w:spacing w:line="100" w:lineRule="atLeast"/>
              <w:rPr>
                <w:sz w:val="20"/>
                <w:szCs w:val="20"/>
              </w:rPr>
            </w:pPr>
            <w:r w:rsidRPr="0009440B">
              <w:rPr>
                <w:sz w:val="20"/>
                <w:szCs w:val="20"/>
              </w:rPr>
              <w:t>Тема 2.4. Техническая эксплуатация и ремонт железнодорожного подвижного состава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78FB" w:rsidRPr="0009440B" w:rsidRDefault="009978FB" w:rsidP="006351E8">
            <w:pPr>
              <w:pStyle w:val="a7"/>
              <w:spacing w:line="100" w:lineRule="atLeast"/>
              <w:ind w:left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0B">
              <w:rPr>
                <w:rFonts w:ascii="Times New Roman" w:eastAsia="Times New Roman" w:hAnsi="Times New Roman"/>
                <w:sz w:val="20"/>
                <w:szCs w:val="20"/>
              </w:rPr>
              <w:t>Устный опрос</w:t>
            </w:r>
          </w:p>
          <w:p w:rsidR="009978FB" w:rsidRPr="0009440B" w:rsidRDefault="009978FB" w:rsidP="006351E8">
            <w:pPr>
              <w:pStyle w:val="a7"/>
              <w:spacing w:line="100" w:lineRule="atLeast"/>
              <w:ind w:left="0"/>
              <w:rPr>
                <w:rStyle w:val="FontStyle44"/>
                <w:rFonts w:eastAsia="Times New Roman"/>
                <w:sz w:val="20"/>
                <w:szCs w:val="20"/>
              </w:rPr>
            </w:pPr>
            <w:r w:rsidRPr="0009440B">
              <w:rPr>
                <w:rFonts w:ascii="Times New Roman" w:hAnsi="Times New Roman"/>
                <w:sz w:val="20"/>
                <w:szCs w:val="20"/>
              </w:rPr>
              <w:t xml:space="preserve">Практическое занятие 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78FB" w:rsidRPr="0009440B" w:rsidRDefault="009978FB" w:rsidP="006351E8">
            <w:pPr>
              <w:pStyle w:val="a7"/>
              <w:spacing w:line="100" w:lineRule="atLeast"/>
              <w:ind w:left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0B">
              <w:rPr>
                <w:rStyle w:val="FontStyle44"/>
                <w:rFonts w:eastAsia="Times New Roman"/>
                <w:sz w:val="20"/>
                <w:szCs w:val="20"/>
              </w:rPr>
              <w:t>З-1,  З-2,  З-3</w:t>
            </w:r>
          </w:p>
          <w:p w:rsidR="009978FB" w:rsidRPr="0009440B" w:rsidRDefault="009978FB" w:rsidP="006351E8">
            <w:pPr>
              <w:pStyle w:val="a7"/>
              <w:spacing w:line="100" w:lineRule="atLeast"/>
              <w:ind w:left="0"/>
              <w:rPr>
                <w:rStyle w:val="FontStyle44"/>
                <w:rFonts w:eastAsia="Times New Roman"/>
                <w:sz w:val="20"/>
                <w:szCs w:val="20"/>
              </w:rPr>
            </w:pPr>
            <w:r w:rsidRPr="0009440B">
              <w:rPr>
                <w:rFonts w:ascii="Times New Roman" w:eastAsia="Times New Roman" w:hAnsi="Times New Roman"/>
                <w:sz w:val="20"/>
                <w:szCs w:val="20"/>
              </w:rPr>
              <w:t>У-1</w:t>
            </w:r>
          </w:p>
          <w:p w:rsidR="009978FB" w:rsidRPr="0009440B" w:rsidRDefault="009978FB" w:rsidP="006351E8">
            <w:pPr>
              <w:pStyle w:val="a7"/>
              <w:spacing w:line="100" w:lineRule="atLeast"/>
              <w:ind w:left="0"/>
              <w:rPr>
                <w:sz w:val="20"/>
                <w:szCs w:val="20"/>
              </w:rPr>
            </w:pPr>
            <w:r w:rsidRPr="0009440B">
              <w:rPr>
                <w:rStyle w:val="FontStyle44"/>
                <w:rFonts w:eastAsia="Times New Roman"/>
                <w:sz w:val="20"/>
                <w:szCs w:val="20"/>
              </w:rPr>
              <w:t>ОК-1, ОК-5, ОК-8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978FB" w:rsidRPr="0009440B" w:rsidRDefault="009978FB" w:rsidP="006351E8">
            <w:pPr>
              <w:pStyle w:val="a7"/>
              <w:snapToGrid w:val="0"/>
              <w:spacing w:line="100" w:lineRule="atLeast"/>
              <w:ind w:left="0"/>
              <w:rPr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978FB" w:rsidRPr="0009440B" w:rsidRDefault="009978FB" w:rsidP="006351E8">
            <w:pPr>
              <w:pStyle w:val="a7"/>
              <w:snapToGrid w:val="0"/>
              <w:spacing w:line="100" w:lineRule="atLeast"/>
              <w:ind w:left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978FB" w:rsidRPr="0009440B" w:rsidRDefault="009978FB" w:rsidP="006351E8">
            <w:pPr>
              <w:pStyle w:val="a7"/>
              <w:snapToGrid w:val="0"/>
              <w:spacing w:line="100" w:lineRule="atLeast"/>
              <w:ind w:left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978FB" w:rsidRPr="0009440B" w:rsidRDefault="009978FB" w:rsidP="006351E8">
            <w:pPr>
              <w:pStyle w:val="a7"/>
              <w:snapToGrid w:val="0"/>
              <w:spacing w:line="100" w:lineRule="atLeast"/>
              <w:ind w:left="0"/>
              <w:rPr>
                <w:sz w:val="20"/>
                <w:szCs w:val="20"/>
              </w:rPr>
            </w:pPr>
          </w:p>
        </w:tc>
      </w:tr>
      <w:tr w:rsidR="009978FB" w:rsidRPr="0009440B" w:rsidTr="0009440B">
        <w:trPr>
          <w:trHeight w:val="96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78FB" w:rsidRPr="0009440B" w:rsidRDefault="009978FB" w:rsidP="006351E8">
            <w:pPr>
              <w:spacing w:line="100" w:lineRule="atLeast"/>
              <w:rPr>
                <w:sz w:val="20"/>
                <w:szCs w:val="20"/>
              </w:rPr>
            </w:pPr>
            <w:r w:rsidRPr="0009440B">
              <w:rPr>
                <w:sz w:val="20"/>
                <w:szCs w:val="20"/>
              </w:rPr>
              <w:t>Тема 2.5 Системы и устройства автоматики, телемеханики и связи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78FB" w:rsidRPr="0009440B" w:rsidRDefault="009978FB" w:rsidP="006351E8">
            <w:pPr>
              <w:pStyle w:val="a7"/>
              <w:spacing w:line="100" w:lineRule="atLeast"/>
              <w:ind w:left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0B">
              <w:rPr>
                <w:rFonts w:ascii="Times New Roman" w:eastAsia="Times New Roman" w:hAnsi="Times New Roman"/>
                <w:sz w:val="20"/>
                <w:szCs w:val="20"/>
              </w:rPr>
              <w:t>Самостоятельная работа</w:t>
            </w:r>
          </w:p>
          <w:p w:rsidR="009978FB" w:rsidRPr="0009440B" w:rsidRDefault="009978FB" w:rsidP="006351E8">
            <w:pPr>
              <w:pStyle w:val="a7"/>
              <w:spacing w:line="100" w:lineRule="atLeast"/>
              <w:ind w:left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0B">
              <w:rPr>
                <w:rFonts w:ascii="Times New Roman" w:eastAsia="Times New Roman" w:hAnsi="Times New Roman"/>
                <w:sz w:val="20"/>
                <w:szCs w:val="20"/>
              </w:rPr>
              <w:t>Письменный опрос</w:t>
            </w:r>
          </w:p>
          <w:p w:rsidR="009978FB" w:rsidRPr="0009440B" w:rsidRDefault="009978FB" w:rsidP="006351E8">
            <w:pPr>
              <w:pStyle w:val="a7"/>
              <w:spacing w:line="100" w:lineRule="atLeast"/>
              <w:ind w:left="0"/>
              <w:rPr>
                <w:rStyle w:val="FontStyle44"/>
                <w:rFonts w:eastAsia="Times New Roman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78FB" w:rsidRPr="0009440B" w:rsidRDefault="009978FB" w:rsidP="006351E8">
            <w:pPr>
              <w:pStyle w:val="a7"/>
              <w:spacing w:line="100" w:lineRule="atLeast"/>
              <w:ind w:left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0B">
              <w:rPr>
                <w:rStyle w:val="FontStyle44"/>
                <w:rFonts w:eastAsia="Times New Roman"/>
                <w:sz w:val="20"/>
                <w:szCs w:val="20"/>
              </w:rPr>
              <w:t>З-1,  З-2,  З-3</w:t>
            </w:r>
          </w:p>
          <w:p w:rsidR="009978FB" w:rsidRPr="0009440B" w:rsidRDefault="009978FB" w:rsidP="006351E8">
            <w:pPr>
              <w:pStyle w:val="a7"/>
              <w:spacing w:line="100" w:lineRule="atLeast"/>
              <w:ind w:left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0B">
              <w:rPr>
                <w:rFonts w:ascii="Times New Roman" w:eastAsia="Times New Roman" w:hAnsi="Times New Roman"/>
                <w:sz w:val="20"/>
                <w:szCs w:val="20"/>
              </w:rPr>
              <w:t>У-1</w:t>
            </w:r>
          </w:p>
          <w:p w:rsidR="009978FB" w:rsidRPr="0009440B" w:rsidRDefault="009978FB" w:rsidP="006351E8">
            <w:pPr>
              <w:pStyle w:val="a7"/>
              <w:spacing w:line="100" w:lineRule="atLeast"/>
              <w:ind w:left="0"/>
              <w:rPr>
                <w:sz w:val="20"/>
                <w:szCs w:val="20"/>
              </w:rPr>
            </w:pPr>
            <w:r w:rsidRPr="0009440B">
              <w:rPr>
                <w:rFonts w:ascii="Times New Roman" w:eastAsia="Times New Roman" w:hAnsi="Times New Roman"/>
                <w:sz w:val="20"/>
                <w:szCs w:val="20"/>
              </w:rPr>
              <w:t>ОК-4 ОК-5 ОК-8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978FB" w:rsidRPr="0009440B" w:rsidRDefault="009978FB" w:rsidP="006351E8">
            <w:pPr>
              <w:pStyle w:val="a7"/>
              <w:snapToGrid w:val="0"/>
              <w:spacing w:line="100" w:lineRule="atLeast"/>
              <w:ind w:left="0"/>
              <w:rPr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978FB" w:rsidRPr="0009440B" w:rsidRDefault="009978FB" w:rsidP="006351E8">
            <w:pPr>
              <w:pStyle w:val="a7"/>
              <w:snapToGrid w:val="0"/>
              <w:spacing w:line="100" w:lineRule="atLeast"/>
              <w:ind w:left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978FB" w:rsidRPr="0009440B" w:rsidRDefault="009978FB" w:rsidP="006351E8">
            <w:pPr>
              <w:pStyle w:val="a7"/>
              <w:snapToGrid w:val="0"/>
              <w:spacing w:line="100" w:lineRule="atLeast"/>
              <w:ind w:left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978FB" w:rsidRPr="0009440B" w:rsidRDefault="009978FB" w:rsidP="006351E8">
            <w:pPr>
              <w:pStyle w:val="a7"/>
              <w:snapToGrid w:val="0"/>
              <w:spacing w:line="100" w:lineRule="atLeast"/>
              <w:ind w:left="0"/>
              <w:rPr>
                <w:sz w:val="20"/>
                <w:szCs w:val="20"/>
              </w:rPr>
            </w:pPr>
          </w:p>
        </w:tc>
      </w:tr>
      <w:tr w:rsidR="009978FB" w:rsidRPr="0009440B" w:rsidTr="0009440B">
        <w:trPr>
          <w:trHeight w:val="61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78FB" w:rsidRPr="0009440B" w:rsidRDefault="009978FB" w:rsidP="006351E8">
            <w:pPr>
              <w:spacing w:line="100" w:lineRule="atLeast"/>
              <w:rPr>
                <w:sz w:val="20"/>
                <w:szCs w:val="20"/>
              </w:rPr>
            </w:pPr>
            <w:r w:rsidRPr="0009440B">
              <w:rPr>
                <w:sz w:val="20"/>
                <w:szCs w:val="20"/>
              </w:rPr>
              <w:t>Тема 2.6. Раздельные пункты и железнодорожные узлы.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78FB" w:rsidRPr="0009440B" w:rsidRDefault="009978FB" w:rsidP="006351E8">
            <w:pPr>
              <w:pStyle w:val="a7"/>
              <w:spacing w:line="100" w:lineRule="atLeast"/>
              <w:ind w:left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0B">
              <w:rPr>
                <w:rFonts w:ascii="Times New Roman" w:eastAsia="Times New Roman" w:hAnsi="Times New Roman"/>
                <w:sz w:val="20"/>
                <w:szCs w:val="20"/>
              </w:rPr>
              <w:t>Самостоятельная работа</w:t>
            </w:r>
          </w:p>
          <w:p w:rsidR="009978FB" w:rsidRPr="0009440B" w:rsidRDefault="009978FB" w:rsidP="006351E8">
            <w:pPr>
              <w:pStyle w:val="a7"/>
              <w:spacing w:line="100" w:lineRule="atLeast"/>
              <w:ind w:left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0B">
              <w:rPr>
                <w:rFonts w:ascii="Times New Roman" w:eastAsia="Times New Roman" w:hAnsi="Times New Roman"/>
                <w:sz w:val="20"/>
                <w:szCs w:val="20"/>
              </w:rPr>
              <w:t>Устный опрос</w:t>
            </w:r>
          </w:p>
          <w:p w:rsidR="009978FB" w:rsidRPr="0009440B" w:rsidRDefault="009978FB" w:rsidP="006351E8">
            <w:pPr>
              <w:pStyle w:val="a7"/>
              <w:spacing w:line="100" w:lineRule="atLeast"/>
              <w:ind w:left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78FB" w:rsidRPr="0009440B" w:rsidRDefault="009978FB" w:rsidP="006351E8">
            <w:pPr>
              <w:pStyle w:val="a7"/>
              <w:spacing w:line="100" w:lineRule="atLeast"/>
              <w:ind w:left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0B">
              <w:rPr>
                <w:rFonts w:ascii="Times New Roman" w:eastAsia="Times New Roman" w:hAnsi="Times New Roman"/>
                <w:sz w:val="20"/>
                <w:szCs w:val="20"/>
              </w:rPr>
              <w:t>З-1-5,</w:t>
            </w:r>
          </w:p>
          <w:p w:rsidR="009978FB" w:rsidRPr="0009440B" w:rsidRDefault="009978FB" w:rsidP="006351E8">
            <w:pPr>
              <w:pStyle w:val="a7"/>
              <w:spacing w:line="100" w:lineRule="atLeast"/>
              <w:ind w:left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0B">
              <w:rPr>
                <w:rFonts w:ascii="Times New Roman" w:eastAsia="Times New Roman" w:hAnsi="Times New Roman"/>
                <w:sz w:val="20"/>
                <w:szCs w:val="20"/>
              </w:rPr>
              <w:t>У-3</w:t>
            </w:r>
          </w:p>
          <w:p w:rsidR="009978FB" w:rsidRPr="0009440B" w:rsidRDefault="009978FB" w:rsidP="006351E8">
            <w:pPr>
              <w:pStyle w:val="a7"/>
              <w:spacing w:line="100" w:lineRule="atLeast"/>
              <w:ind w:left="0"/>
              <w:rPr>
                <w:sz w:val="20"/>
                <w:szCs w:val="20"/>
              </w:rPr>
            </w:pPr>
            <w:r w:rsidRPr="0009440B">
              <w:rPr>
                <w:rFonts w:ascii="Times New Roman" w:eastAsia="Times New Roman" w:hAnsi="Times New Roman"/>
                <w:sz w:val="20"/>
                <w:szCs w:val="20"/>
              </w:rPr>
              <w:t>ОК 1-9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978FB" w:rsidRPr="0009440B" w:rsidRDefault="009978FB" w:rsidP="006351E8">
            <w:pPr>
              <w:pStyle w:val="a7"/>
              <w:spacing w:line="100" w:lineRule="atLeast"/>
              <w:ind w:left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978FB" w:rsidRPr="0009440B" w:rsidRDefault="009978FB" w:rsidP="006351E8">
            <w:pPr>
              <w:pStyle w:val="a7"/>
              <w:snapToGrid w:val="0"/>
              <w:spacing w:line="100" w:lineRule="atLeast"/>
              <w:ind w:left="0"/>
              <w:rPr>
                <w:sz w:val="20"/>
                <w:szCs w:val="20"/>
              </w:rPr>
            </w:pPr>
            <w:r w:rsidRPr="0009440B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978FB" w:rsidRPr="0009440B" w:rsidRDefault="009978FB" w:rsidP="006351E8">
            <w:pPr>
              <w:pStyle w:val="a7"/>
              <w:snapToGrid w:val="0"/>
              <w:spacing w:line="100" w:lineRule="atLeast"/>
              <w:ind w:left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978FB" w:rsidRPr="0009440B" w:rsidRDefault="009978FB" w:rsidP="006351E8">
            <w:pPr>
              <w:pStyle w:val="a7"/>
              <w:snapToGrid w:val="0"/>
              <w:spacing w:line="100" w:lineRule="atLeast"/>
              <w:ind w:left="0"/>
              <w:rPr>
                <w:sz w:val="20"/>
                <w:szCs w:val="20"/>
              </w:rPr>
            </w:pPr>
          </w:p>
        </w:tc>
      </w:tr>
      <w:tr w:rsidR="009978FB" w:rsidRPr="0009440B" w:rsidTr="0009440B">
        <w:trPr>
          <w:trHeight w:val="61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78FB" w:rsidRPr="0009440B" w:rsidRDefault="009978FB" w:rsidP="006351E8">
            <w:pPr>
              <w:spacing w:line="100" w:lineRule="atLeast"/>
              <w:rPr>
                <w:sz w:val="20"/>
                <w:szCs w:val="20"/>
              </w:rPr>
            </w:pPr>
            <w:r w:rsidRPr="0009440B">
              <w:rPr>
                <w:sz w:val="20"/>
                <w:szCs w:val="20"/>
              </w:rPr>
              <w:t>Тема 2.7. Основные сведения о материально-техническом обеспечении железных дорог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78FB" w:rsidRPr="0009440B" w:rsidRDefault="009978FB" w:rsidP="006351E8">
            <w:pPr>
              <w:pStyle w:val="a7"/>
              <w:spacing w:line="100" w:lineRule="atLeast"/>
              <w:ind w:left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0B">
              <w:rPr>
                <w:rFonts w:ascii="Times New Roman" w:eastAsia="Times New Roman" w:hAnsi="Times New Roman"/>
                <w:sz w:val="20"/>
                <w:szCs w:val="20"/>
              </w:rPr>
              <w:t>Устный опрос</w:t>
            </w:r>
          </w:p>
          <w:p w:rsidR="009978FB" w:rsidRPr="0009440B" w:rsidRDefault="009978FB" w:rsidP="006351E8">
            <w:pPr>
              <w:pStyle w:val="a7"/>
              <w:spacing w:line="100" w:lineRule="atLeast"/>
              <w:ind w:left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78FB" w:rsidRPr="0009440B" w:rsidRDefault="009978FB" w:rsidP="006351E8">
            <w:pPr>
              <w:pStyle w:val="a7"/>
              <w:spacing w:line="100" w:lineRule="atLeast"/>
              <w:ind w:left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0B">
              <w:rPr>
                <w:rFonts w:ascii="Times New Roman" w:eastAsia="Times New Roman" w:hAnsi="Times New Roman"/>
                <w:sz w:val="20"/>
                <w:szCs w:val="20"/>
              </w:rPr>
              <w:t>З-1-5,</w:t>
            </w:r>
          </w:p>
          <w:p w:rsidR="009978FB" w:rsidRPr="0009440B" w:rsidRDefault="009978FB" w:rsidP="006351E8">
            <w:pPr>
              <w:pStyle w:val="a7"/>
              <w:spacing w:line="100" w:lineRule="atLeast"/>
              <w:ind w:left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0B">
              <w:rPr>
                <w:rFonts w:ascii="Times New Roman" w:eastAsia="Times New Roman" w:hAnsi="Times New Roman"/>
                <w:sz w:val="20"/>
                <w:szCs w:val="20"/>
              </w:rPr>
              <w:t>У-3</w:t>
            </w:r>
          </w:p>
          <w:p w:rsidR="009978FB" w:rsidRPr="0009440B" w:rsidRDefault="009978FB" w:rsidP="006351E8">
            <w:pPr>
              <w:pStyle w:val="a7"/>
              <w:spacing w:line="100" w:lineRule="atLeast"/>
              <w:ind w:left="0"/>
              <w:rPr>
                <w:sz w:val="20"/>
                <w:szCs w:val="20"/>
              </w:rPr>
            </w:pPr>
            <w:r w:rsidRPr="0009440B">
              <w:rPr>
                <w:rFonts w:ascii="Times New Roman" w:eastAsia="Times New Roman" w:hAnsi="Times New Roman"/>
                <w:sz w:val="20"/>
                <w:szCs w:val="20"/>
              </w:rPr>
              <w:t>ОК 1-9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978FB" w:rsidRPr="0009440B" w:rsidRDefault="009978FB" w:rsidP="006351E8">
            <w:pPr>
              <w:pStyle w:val="a7"/>
              <w:snapToGrid w:val="0"/>
              <w:spacing w:line="100" w:lineRule="atLeast"/>
              <w:ind w:left="0"/>
              <w:rPr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978FB" w:rsidRPr="0009440B" w:rsidRDefault="009978FB" w:rsidP="006351E8">
            <w:pPr>
              <w:pStyle w:val="a7"/>
              <w:snapToGrid w:val="0"/>
              <w:spacing w:line="100" w:lineRule="atLeast"/>
              <w:ind w:left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978FB" w:rsidRPr="0009440B" w:rsidRDefault="009978FB" w:rsidP="006351E8">
            <w:pPr>
              <w:pStyle w:val="a7"/>
              <w:snapToGrid w:val="0"/>
              <w:spacing w:line="100" w:lineRule="atLeast"/>
              <w:ind w:left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978FB" w:rsidRPr="0009440B" w:rsidRDefault="009978FB" w:rsidP="006351E8">
            <w:pPr>
              <w:pStyle w:val="a7"/>
              <w:snapToGrid w:val="0"/>
              <w:spacing w:line="100" w:lineRule="atLeast"/>
              <w:ind w:left="0"/>
              <w:rPr>
                <w:sz w:val="20"/>
                <w:szCs w:val="20"/>
              </w:rPr>
            </w:pPr>
          </w:p>
        </w:tc>
      </w:tr>
      <w:tr w:rsidR="009978FB" w:rsidRPr="0009440B" w:rsidTr="0009440B">
        <w:trPr>
          <w:trHeight w:val="88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78FB" w:rsidRPr="0009440B" w:rsidRDefault="009978FB" w:rsidP="006351E8">
            <w:pPr>
              <w:tabs>
                <w:tab w:val="left" w:pos="708"/>
              </w:tabs>
              <w:spacing w:after="200" w:line="276" w:lineRule="auto"/>
              <w:rPr>
                <w:sz w:val="20"/>
                <w:szCs w:val="20"/>
              </w:rPr>
            </w:pPr>
            <w:r w:rsidRPr="0009440B">
              <w:rPr>
                <w:sz w:val="20"/>
                <w:szCs w:val="20"/>
              </w:rPr>
              <w:lastRenderedPageBreak/>
              <w:t>Раздел 3. Организация железнодорожных перевозок и управление движением поездов</w:t>
            </w:r>
            <w:r w:rsidRPr="0009440B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978FB" w:rsidRPr="0009440B" w:rsidRDefault="009978FB" w:rsidP="006351E8">
            <w:pPr>
              <w:pStyle w:val="a7"/>
              <w:spacing w:line="100" w:lineRule="atLeast"/>
              <w:ind w:left="0"/>
              <w:rPr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978FB" w:rsidRPr="0009440B" w:rsidRDefault="009978FB" w:rsidP="006351E8">
            <w:pPr>
              <w:pStyle w:val="a7"/>
              <w:spacing w:line="100" w:lineRule="atLeast"/>
              <w:ind w:left="0"/>
              <w:rPr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78FB" w:rsidRPr="0009440B" w:rsidRDefault="009978FB" w:rsidP="006351E8">
            <w:pPr>
              <w:pStyle w:val="a7"/>
              <w:spacing w:line="100" w:lineRule="atLeast"/>
              <w:ind w:left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78FB" w:rsidRPr="0009440B" w:rsidRDefault="009978FB" w:rsidP="006351E8">
            <w:pPr>
              <w:pStyle w:val="a7"/>
              <w:spacing w:line="100" w:lineRule="atLeast"/>
              <w:ind w:left="0"/>
              <w:rPr>
                <w:sz w:val="20"/>
                <w:szCs w:val="20"/>
              </w:rPr>
            </w:pPr>
            <w:r w:rsidRPr="0009440B">
              <w:rPr>
                <w:sz w:val="20"/>
                <w:szCs w:val="20"/>
              </w:rPr>
              <w:t xml:space="preserve">З-1;З-2    ОК1-8                          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978FB" w:rsidRPr="0009440B" w:rsidRDefault="009978FB" w:rsidP="006351E8">
            <w:pPr>
              <w:pStyle w:val="a7"/>
              <w:snapToGrid w:val="0"/>
              <w:spacing w:line="100" w:lineRule="atLeast"/>
              <w:ind w:left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978FB" w:rsidRPr="0009440B" w:rsidRDefault="009978FB" w:rsidP="006351E8">
            <w:pPr>
              <w:pStyle w:val="a7"/>
              <w:snapToGrid w:val="0"/>
              <w:spacing w:line="100" w:lineRule="atLeast"/>
              <w:ind w:left="72" w:hanging="72"/>
              <w:rPr>
                <w:sz w:val="20"/>
                <w:szCs w:val="20"/>
              </w:rPr>
            </w:pPr>
          </w:p>
        </w:tc>
      </w:tr>
      <w:tr w:rsidR="009978FB" w:rsidRPr="0009440B" w:rsidTr="0009440B">
        <w:trPr>
          <w:trHeight w:val="148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78FB" w:rsidRPr="0009440B" w:rsidRDefault="009978FB" w:rsidP="006351E8">
            <w:pPr>
              <w:spacing w:line="100" w:lineRule="atLeast"/>
              <w:rPr>
                <w:sz w:val="20"/>
                <w:szCs w:val="20"/>
              </w:rPr>
            </w:pPr>
            <w:r w:rsidRPr="0009440B">
              <w:rPr>
                <w:sz w:val="20"/>
                <w:szCs w:val="20"/>
              </w:rPr>
              <w:t>Тема 3.1. Планирование и организация перевозок и коммерческой работы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78FB" w:rsidRPr="0009440B" w:rsidRDefault="009978FB" w:rsidP="006351E8">
            <w:pPr>
              <w:pStyle w:val="a7"/>
              <w:spacing w:line="100" w:lineRule="atLeast"/>
              <w:ind w:left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0B">
              <w:rPr>
                <w:rFonts w:ascii="Times New Roman" w:eastAsia="Times New Roman" w:hAnsi="Times New Roman"/>
                <w:sz w:val="20"/>
                <w:szCs w:val="20"/>
              </w:rPr>
              <w:t>Доклад</w:t>
            </w:r>
          </w:p>
          <w:p w:rsidR="009978FB" w:rsidRPr="0009440B" w:rsidRDefault="009978FB" w:rsidP="006351E8">
            <w:pPr>
              <w:pStyle w:val="a7"/>
              <w:spacing w:line="100" w:lineRule="atLeast"/>
              <w:ind w:left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0B">
              <w:rPr>
                <w:rFonts w:ascii="Times New Roman" w:eastAsia="Times New Roman" w:hAnsi="Times New Roman"/>
                <w:sz w:val="20"/>
                <w:szCs w:val="20"/>
              </w:rPr>
              <w:t>Самостоятельная работа</w:t>
            </w:r>
          </w:p>
          <w:p w:rsidR="006351E8" w:rsidRPr="0009440B" w:rsidRDefault="006351E8" w:rsidP="006351E8">
            <w:pPr>
              <w:pStyle w:val="a7"/>
              <w:spacing w:line="100" w:lineRule="atLeast"/>
              <w:ind w:left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0B">
              <w:rPr>
                <w:rFonts w:ascii="Times New Roman" w:eastAsia="Times New Roman" w:hAnsi="Times New Roman"/>
                <w:sz w:val="20"/>
                <w:szCs w:val="20"/>
              </w:rPr>
              <w:t>Устный опрос</w:t>
            </w:r>
          </w:p>
          <w:p w:rsidR="009978FB" w:rsidRPr="0009440B" w:rsidRDefault="009978FB" w:rsidP="006351E8">
            <w:pPr>
              <w:pStyle w:val="a7"/>
              <w:spacing w:line="100" w:lineRule="atLeast"/>
              <w:ind w:left="0"/>
              <w:rPr>
                <w:rStyle w:val="FontStyle44"/>
                <w:rFonts w:eastAsia="Times New Roman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78FB" w:rsidRPr="0009440B" w:rsidRDefault="009978FB" w:rsidP="006351E8">
            <w:pPr>
              <w:pStyle w:val="a7"/>
              <w:spacing w:line="100" w:lineRule="atLeast"/>
              <w:ind w:left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0B">
              <w:rPr>
                <w:rStyle w:val="FontStyle44"/>
                <w:rFonts w:eastAsia="Times New Roman"/>
                <w:sz w:val="20"/>
                <w:szCs w:val="20"/>
              </w:rPr>
              <w:t xml:space="preserve">З-1,  З-2,  </w:t>
            </w:r>
            <w:r w:rsidRPr="0009440B">
              <w:rPr>
                <w:rFonts w:ascii="Times New Roman" w:eastAsia="Times New Roman" w:hAnsi="Times New Roman"/>
                <w:sz w:val="20"/>
                <w:szCs w:val="20"/>
              </w:rPr>
              <w:t>У-1-5</w:t>
            </w:r>
          </w:p>
          <w:p w:rsidR="009978FB" w:rsidRPr="0009440B" w:rsidRDefault="009978FB" w:rsidP="006351E8">
            <w:pPr>
              <w:pStyle w:val="a7"/>
              <w:spacing w:line="100" w:lineRule="atLeast"/>
              <w:ind w:left="0"/>
              <w:rPr>
                <w:sz w:val="20"/>
                <w:szCs w:val="20"/>
              </w:rPr>
            </w:pPr>
            <w:r w:rsidRPr="0009440B">
              <w:rPr>
                <w:rFonts w:ascii="Times New Roman" w:eastAsia="Times New Roman" w:hAnsi="Times New Roman"/>
                <w:sz w:val="20"/>
                <w:szCs w:val="20"/>
              </w:rPr>
              <w:t>ОК-1-5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978FB" w:rsidRPr="0009440B" w:rsidRDefault="009978FB" w:rsidP="006351E8">
            <w:pPr>
              <w:pStyle w:val="a7"/>
              <w:snapToGrid w:val="0"/>
              <w:spacing w:line="100" w:lineRule="atLeast"/>
              <w:ind w:left="0"/>
              <w:rPr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978FB" w:rsidRPr="0009440B" w:rsidRDefault="009978FB" w:rsidP="006351E8">
            <w:pPr>
              <w:pStyle w:val="a7"/>
              <w:snapToGrid w:val="0"/>
              <w:spacing w:line="100" w:lineRule="atLeast"/>
              <w:ind w:left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978FB" w:rsidRPr="0009440B" w:rsidRDefault="009978FB" w:rsidP="006351E8">
            <w:pPr>
              <w:pStyle w:val="a7"/>
              <w:snapToGrid w:val="0"/>
              <w:spacing w:line="100" w:lineRule="atLeast"/>
              <w:ind w:left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978FB" w:rsidRPr="0009440B" w:rsidRDefault="009978FB" w:rsidP="006351E8">
            <w:pPr>
              <w:pStyle w:val="a7"/>
              <w:snapToGrid w:val="0"/>
              <w:spacing w:line="100" w:lineRule="atLeast"/>
              <w:ind w:left="0"/>
              <w:rPr>
                <w:sz w:val="20"/>
                <w:szCs w:val="20"/>
              </w:rPr>
            </w:pPr>
          </w:p>
        </w:tc>
      </w:tr>
      <w:tr w:rsidR="009978FB" w:rsidRPr="0009440B" w:rsidTr="0009440B">
        <w:trPr>
          <w:trHeight w:val="96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78FB" w:rsidRPr="0009440B" w:rsidRDefault="009978FB" w:rsidP="006351E8">
            <w:pPr>
              <w:spacing w:line="100" w:lineRule="atLeast"/>
              <w:rPr>
                <w:sz w:val="20"/>
                <w:szCs w:val="20"/>
              </w:rPr>
            </w:pPr>
            <w:r w:rsidRPr="0009440B">
              <w:rPr>
                <w:sz w:val="20"/>
                <w:szCs w:val="20"/>
              </w:rPr>
              <w:t>Тема 3.2. Информационные технологии и системы автоматизированного управления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78FB" w:rsidRPr="0009440B" w:rsidRDefault="009978FB" w:rsidP="006351E8">
            <w:pPr>
              <w:pStyle w:val="a7"/>
              <w:spacing w:line="100" w:lineRule="atLeast"/>
              <w:ind w:left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0B">
              <w:rPr>
                <w:rFonts w:ascii="Times New Roman" w:eastAsia="Times New Roman" w:hAnsi="Times New Roman"/>
                <w:sz w:val="20"/>
                <w:szCs w:val="20"/>
              </w:rPr>
              <w:t>Устный опрос</w:t>
            </w:r>
          </w:p>
          <w:p w:rsidR="009978FB" w:rsidRPr="0009440B" w:rsidRDefault="009978FB" w:rsidP="006351E8">
            <w:pPr>
              <w:pStyle w:val="a7"/>
              <w:spacing w:line="10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9440B">
              <w:rPr>
                <w:rFonts w:ascii="Times New Roman" w:eastAsia="Times New Roman" w:hAnsi="Times New Roman"/>
                <w:sz w:val="20"/>
                <w:szCs w:val="20"/>
              </w:rPr>
              <w:t>Письменный опрос</w:t>
            </w:r>
          </w:p>
          <w:p w:rsidR="009978FB" w:rsidRPr="0009440B" w:rsidRDefault="009978FB" w:rsidP="006351E8">
            <w:pPr>
              <w:pStyle w:val="a7"/>
              <w:spacing w:line="100" w:lineRule="atLeast"/>
              <w:ind w:left="0"/>
              <w:rPr>
                <w:rStyle w:val="FontStyle44"/>
                <w:rFonts w:eastAsia="Times New Roman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78FB" w:rsidRPr="0009440B" w:rsidRDefault="009978FB" w:rsidP="006351E8">
            <w:pPr>
              <w:pStyle w:val="a7"/>
              <w:spacing w:line="100" w:lineRule="atLeast"/>
              <w:ind w:left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0B">
              <w:rPr>
                <w:rStyle w:val="FontStyle44"/>
                <w:rFonts w:eastAsia="Times New Roman"/>
                <w:sz w:val="20"/>
                <w:szCs w:val="20"/>
              </w:rPr>
              <w:t>З-1,  З-2,  З-3</w:t>
            </w:r>
          </w:p>
          <w:p w:rsidR="009978FB" w:rsidRPr="0009440B" w:rsidRDefault="009978FB" w:rsidP="006351E8">
            <w:pPr>
              <w:pStyle w:val="a7"/>
              <w:spacing w:line="100" w:lineRule="atLeast"/>
              <w:ind w:left="0"/>
              <w:rPr>
                <w:rStyle w:val="FontStyle44"/>
                <w:rFonts w:eastAsia="Times New Roman"/>
                <w:sz w:val="20"/>
                <w:szCs w:val="20"/>
              </w:rPr>
            </w:pPr>
            <w:r w:rsidRPr="0009440B">
              <w:rPr>
                <w:rFonts w:ascii="Times New Roman" w:eastAsia="Times New Roman" w:hAnsi="Times New Roman"/>
                <w:sz w:val="20"/>
                <w:szCs w:val="20"/>
              </w:rPr>
              <w:t>У-1</w:t>
            </w:r>
          </w:p>
          <w:p w:rsidR="009978FB" w:rsidRPr="0009440B" w:rsidRDefault="009978FB" w:rsidP="006351E8">
            <w:pPr>
              <w:pStyle w:val="a7"/>
              <w:spacing w:line="100" w:lineRule="atLeast"/>
              <w:ind w:left="0"/>
              <w:rPr>
                <w:sz w:val="20"/>
                <w:szCs w:val="20"/>
              </w:rPr>
            </w:pPr>
            <w:r w:rsidRPr="0009440B">
              <w:rPr>
                <w:rStyle w:val="FontStyle44"/>
                <w:rFonts w:eastAsia="Times New Roman"/>
                <w:sz w:val="20"/>
                <w:szCs w:val="20"/>
              </w:rPr>
              <w:t>ОК-1, ОК-5, ОК-8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978FB" w:rsidRPr="0009440B" w:rsidRDefault="009978FB" w:rsidP="006351E8">
            <w:pPr>
              <w:pStyle w:val="a7"/>
              <w:snapToGrid w:val="0"/>
              <w:spacing w:line="100" w:lineRule="atLeast"/>
              <w:ind w:left="0"/>
              <w:rPr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978FB" w:rsidRPr="0009440B" w:rsidRDefault="009978FB" w:rsidP="006351E8">
            <w:pPr>
              <w:pStyle w:val="a7"/>
              <w:snapToGrid w:val="0"/>
              <w:spacing w:line="100" w:lineRule="atLeast"/>
              <w:ind w:left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978FB" w:rsidRPr="0009440B" w:rsidRDefault="009978FB" w:rsidP="006351E8">
            <w:pPr>
              <w:pStyle w:val="a7"/>
              <w:snapToGrid w:val="0"/>
              <w:spacing w:line="100" w:lineRule="atLeast"/>
              <w:ind w:left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978FB" w:rsidRPr="0009440B" w:rsidRDefault="009978FB" w:rsidP="006351E8">
            <w:pPr>
              <w:pStyle w:val="a7"/>
              <w:snapToGrid w:val="0"/>
              <w:spacing w:line="100" w:lineRule="atLeast"/>
              <w:ind w:left="0"/>
              <w:rPr>
                <w:sz w:val="20"/>
                <w:szCs w:val="20"/>
              </w:rPr>
            </w:pPr>
          </w:p>
        </w:tc>
      </w:tr>
      <w:tr w:rsidR="009978FB" w:rsidRPr="0009440B" w:rsidTr="0009440B">
        <w:trPr>
          <w:trHeight w:val="96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78FB" w:rsidRPr="0009440B" w:rsidRDefault="009978FB" w:rsidP="006351E8">
            <w:pPr>
              <w:spacing w:line="100" w:lineRule="atLeast"/>
              <w:rPr>
                <w:sz w:val="20"/>
                <w:szCs w:val="20"/>
              </w:rPr>
            </w:pPr>
            <w:r w:rsidRPr="0009440B">
              <w:rPr>
                <w:sz w:val="20"/>
                <w:szCs w:val="20"/>
              </w:rPr>
              <w:t>Тема 3.3. Перспективы повышения качества и эффективности перевозочного процесса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78FB" w:rsidRPr="0009440B" w:rsidRDefault="009978FB" w:rsidP="006351E8">
            <w:pPr>
              <w:pStyle w:val="a7"/>
              <w:spacing w:line="100" w:lineRule="atLeast"/>
              <w:ind w:left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0B">
              <w:rPr>
                <w:rFonts w:ascii="Times New Roman" w:eastAsia="Times New Roman" w:hAnsi="Times New Roman"/>
                <w:sz w:val="20"/>
                <w:szCs w:val="20"/>
              </w:rPr>
              <w:t>Самостоятельная работа</w:t>
            </w:r>
          </w:p>
          <w:p w:rsidR="009978FB" w:rsidRPr="0009440B" w:rsidRDefault="009978FB" w:rsidP="006351E8">
            <w:pPr>
              <w:pStyle w:val="a7"/>
              <w:spacing w:line="100" w:lineRule="atLeast"/>
              <w:ind w:left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0B">
              <w:rPr>
                <w:rFonts w:ascii="Times New Roman" w:eastAsia="Times New Roman" w:hAnsi="Times New Roman"/>
                <w:sz w:val="20"/>
                <w:szCs w:val="20"/>
              </w:rPr>
              <w:t>Устный опрос</w:t>
            </w:r>
          </w:p>
          <w:p w:rsidR="009978FB" w:rsidRPr="0009440B" w:rsidRDefault="009978FB" w:rsidP="006351E8">
            <w:pPr>
              <w:pStyle w:val="a7"/>
              <w:spacing w:line="100" w:lineRule="atLeast"/>
              <w:ind w:left="0"/>
              <w:rPr>
                <w:rStyle w:val="FontStyle44"/>
                <w:rFonts w:eastAsia="Times New Roman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78FB" w:rsidRPr="0009440B" w:rsidRDefault="009978FB" w:rsidP="006351E8">
            <w:pPr>
              <w:pStyle w:val="a7"/>
              <w:spacing w:line="100" w:lineRule="atLeast"/>
              <w:ind w:left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0B">
              <w:rPr>
                <w:rStyle w:val="FontStyle44"/>
                <w:rFonts w:eastAsia="Times New Roman"/>
                <w:sz w:val="20"/>
                <w:szCs w:val="20"/>
              </w:rPr>
              <w:t>З-1,  З-2,  З-3</w:t>
            </w:r>
          </w:p>
          <w:p w:rsidR="009978FB" w:rsidRPr="0009440B" w:rsidRDefault="009978FB" w:rsidP="006351E8">
            <w:pPr>
              <w:pStyle w:val="a7"/>
              <w:spacing w:line="100" w:lineRule="atLeast"/>
              <w:ind w:left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0B">
              <w:rPr>
                <w:rFonts w:ascii="Times New Roman" w:eastAsia="Times New Roman" w:hAnsi="Times New Roman"/>
                <w:sz w:val="20"/>
                <w:szCs w:val="20"/>
              </w:rPr>
              <w:t>У-1</w:t>
            </w:r>
          </w:p>
          <w:p w:rsidR="009978FB" w:rsidRPr="0009440B" w:rsidRDefault="009978FB" w:rsidP="006351E8">
            <w:pPr>
              <w:pStyle w:val="a7"/>
              <w:spacing w:line="100" w:lineRule="atLeast"/>
              <w:ind w:left="0"/>
              <w:rPr>
                <w:sz w:val="20"/>
                <w:szCs w:val="20"/>
              </w:rPr>
            </w:pPr>
            <w:r w:rsidRPr="0009440B">
              <w:rPr>
                <w:rFonts w:ascii="Times New Roman" w:eastAsia="Times New Roman" w:hAnsi="Times New Roman"/>
                <w:sz w:val="20"/>
                <w:szCs w:val="20"/>
              </w:rPr>
              <w:t>ОК-4 ОК-5 ОК-8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978FB" w:rsidRPr="0009440B" w:rsidRDefault="009978FB" w:rsidP="006351E8">
            <w:pPr>
              <w:pStyle w:val="a7"/>
              <w:snapToGrid w:val="0"/>
              <w:spacing w:line="100" w:lineRule="atLeast"/>
              <w:ind w:left="0"/>
              <w:rPr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978FB" w:rsidRPr="0009440B" w:rsidRDefault="009978FB" w:rsidP="006351E8">
            <w:pPr>
              <w:pStyle w:val="a7"/>
              <w:snapToGrid w:val="0"/>
              <w:spacing w:line="100" w:lineRule="atLeast"/>
              <w:ind w:left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978FB" w:rsidRPr="0009440B" w:rsidRDefault="009978FB" w:rsidP="006351E8">
            <w:pPr>
              <w:pStyle w:val="a7"/>
              <w:snapToGrid w:val="0"/>
              <w:spacing w:line="10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9440B">
              <w:rPr>
                <w:rFonts w:ascii="Times New Roman" w:hAnsi="Times New Roman"/>
                <w:sz w:val="20"/>
                <w:szCs w:val="20"/>
              </w:rPr>
              <w:t>экзамен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978FB" w:rsidRPr="0009440B" w:rsidRDefault="009978FB" w:rsidP="006351E8">
            <w:pPr>
              <w:pStyle w:val="a7"/>
              <w:snapToGrid w:val="0"/>
              <w:spacing w:line="100" w:lineRule="atLeast"/>
              <w:ind w:left="0"/>
              <w:rPr>
                <w:sz w:val="20"/>
                <w:szCs w:val="20"/>
              </w:rPr>
            </w:pPr>
          </w:p>
        </w:tc>
      </w:tr>
    </w:tbl>
    <w:p w:rsidR="009978FB" w:rsidRDefault="009978FB" w:rsidP="009978FB">
      <w:pPr>
        <w:ind w:firstLine="720"/>
        <w:jc w:val="center"/>
        <w:rPr>
          <w:b/>
          <w:bCs/>
          <w:sz w:val="40"/>
          <w:szCs w:val="40"/>
        </w:rPr>
      </w:pPr>
    </w:p>
    <w:p w:rsidR="009978FB" w:rsidRDefault="009978FB" w:rsidP="009978FB">
      <w:pPr>
        <w:pStyle w:val="14"/>
        <w:jc w:val="both"/>
        <w:rPr>
          <w:rFonts w:ascii="Times New Roman" w:hAnsi="Times New Roman" w:cs="Times New Roman"/>
          <w:sz w:val="24"/>
          <w:szCs w:val="24"/>
          <w:lang w:eastAsia="ru-RU"/>
        </w:rPr>
        <w:sectPr w:rsidR="009978FB" w:rsidSect="006351E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978FB" w:rsidRPr="00F94661" w:rsidRDefault="00F94661" w:rsidP="00F94661">
      <w:pPr>
        <w:pStyle w:val="2"/>
        <w:tabs>
          <w:tab w:val="clear" w:pos="7788"/>
        </w:tabs>
        <w:spacing w:before="0" w:after="0"/>
        <w:ind w:left="0" w:firstLine="0"/>
        <w:jc w:val="center"/>
        <w:rPr>
          <w:rFonts w:ascii="Times New Roman" w:hAnsi="Times New Roman"/>
          <w:i w:val="0"/>
        </w:rPr>
      </w:pPr>
      <w:bookmarkStart w:id="5" w:name="_Toc38879614"/>
      <w:r>
        <w:rPr>
          <w:rFonts w:ascii="Times New Roman" w:hAnsi="Times New Roman"/>
          <w:i w:val="0"/>
        </w:rPr>
        <w:lastRenderedPageBreak/>
        <w:t xml:space="preserve">3.2. </w:t>
      </w:r>
      <w:r w:rsidR="009978FB" w:rsidRPr="00F94661">
        <w:rPr>
          <w:rFonts w:ascii="Times New Roman" w:hAnsi="Times New Roman"/>
          <w:i w:val="0"/>
        </w:rPr>
        <w:t>ТИПОВЫЕ ЗАДАНИЯ ДЛЯ ПРОВЕДЕНИЯ ТЕКУЩЕГО КОНТРОЛЯ УСПЕВАЕМОСТИ</w:t>
      </w:r>
      <w:bookmarkEnd w:id="5"/>
    </w:p>
    <w:p w:rsidR="009978FB" w:rsidRDefault="009978FB" w:rsidP="009978FB">
      <w:pPr>
        <w:jc w:val="center"/>
        <w:rPr>
          <w:b/>
          <w:bCs/>
          <w:sz w:val="28"/>
          <w:szCs w:val="28"/>
        </w:rPr>
      </w:pPr>
    </w:p>
    <w:p w:rsidR="009978FB" w:rsidRPr="00B7502E" w:rsidRDefault="009978FB" w:rsidP="009978FB">
      <w:pPr>
        <w:jc w:val="center"/>
        <w:rPr>
          <w:b/>
          <w:bCs/>
          <w:sz w:val="28"/>
          <w:szCs w:val="28"/>
        </w:rPr>
      </w:pPr>
    </w:p>
    <w:p w:rsidR="009978FB" w:rsidRPr="0002627E" w:rsidRDefault="006351E8" w:rsidP="009978FB">
      <w:pPr>
        <w:ind w:left="360"/>
        <w:jc w:val="center"/>
        <w:rPr>
          <w:i/>
          <w:caps/>
          <w:sz w:val="28"/>
          <w:szCs w:val="28"/>
        </w:rPr>
      </w:pPr>
      <w:r>
        <w:rPr>
          <w:b/>
          <w:sz w:val="28"/>
          <w:szCs w:val="28"/>
        </w:rPr>
        <w:t>Устный опрос по</w:t>
      </w:r>
      <w:r w:rsidR="009978FB" w:rsidRPr="00DB7F2E">
        <w:rPr>
          <w:b/>
          <w:caps/>
          <w:sz w:val="28"/>
          <w:szCs w:val="28"/>
        </w:rPr>
        <w:t xml:space="preserve"> </w:t>
      </w:r>
      <w:r>
        <w:rPr>
          <w:b/>
          <w:sz w:val="28"/>
          <w:szCs w:val="28"/>
        </w:rPr>
        <w:t>теме</w:t>
      </w:r>
      <w:r w:rsidRPr="006351E8">
        <w:rPr>
          <w:b/>
          <w:sz w:val="28"/>
          <w:szCs w:val="28"/>
        </w:rPr>
        <w:t xml:space="preserve"> 3.1. Планирование и организация перевозок и коммерческой работы</w:t>
      </w:r>
    </w:p>
    <w:p w:rsidR="009978FB" w:rsidRPr="0002627E" w:rsidRDefault="009978FB" w:rsidP="009978FB">
      <w:pPr>
        <w:ind w:left="360"/>
        <w:jc w:val="center"/>
        <w:rPr>
          <w:b/>
          <w:sz w:val="28"/>
          <w:szCs w:val="28"/>
        </w:rPr>
      </w:pPr>
    </w:p>
    <w:p w:rsidR="009978FB" w:rsidRPr="00DB7F2E" w:rsidRDefault="009978FB" w:rsidP="009978FB">
      <w:pPr>
        <w:ind w:firstLine="708"/>
        <w:jc w:val="both"/>
        <w:rPr>
          <w:b/>
          <w:sz w:val="28"/>
          <w:szCs w:val="28"/>
        </w:rPr>
      </w:pPr>
      <w:r w:rsidRPr="00DB7F2E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Описание</w:t>
      </w:r>
    </w:p>
    <w:p w:rsidR="009978FB" w:rsidRDefault="009978FB" w:rsidP="009978FB">
      <w:pPr>
        <w:jc w:val="both"/>
        <w:rPr>
          <w:sz w:val="28"/>
          <w:szCs w:val="28"/>
        </w:rPr>
      </w:pPr>
      <w:r w:rsidRPr="00DB7F2E">
        <w:rPr>
          <w:sz w:val="28"/>
          <w:szCs w:val="28"/>
        </w:rPr>
        <w:tab/>
        <w:t xml:space="preserve">Устный опрос проводится с целью контроля усвоенных умений и знаний и последующего анализа типичных ошибок и </w:t>
      </w:r>
      <w:proofErr w:type="gramStart"/>
      <w:r w:rsidRPr="00DB7F2E">
        <w:rPr>
          <w:sz w:val="28"/>
          <w:szCs w:val="28"/>
        </w:rPr>
        <w:t>затруднений</w:t>
      </w:r>
      <w:proofErr w:type="gramEnd"/>
      <w:r w:rsidRPr="00DB7F2E">
        <w:rPr>
          <w:sz w:val="28"/>
          <w:szCs w:val="28"/>
        </w:rPr>
        <w:t xml:space="preserve"> обучающихс</w:t>
      </w:r>
      <w:r>
        <w:rPr>
          <w:sz w:val="28"/>
          <w:szCs w:val="28"/>
        </w:rPr>
        <w:t>я в конце изучения раздела/темы.</w:t>
      </w:r>
    </w:p>
    <w:p w:rsidR="009978FB" w:rsidRDefault="009978FB" w:rsidP="009978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 проведение</w:t>
      </w:r>
      <w:r w:rsidR="008D260F">
        <w:rPr>
          <w:sz w:val="28"/>
          <w:szCs w:val="28"/>
        </w:rPr>
        <w:t xml:space="preserve"> опроса отводится 25</w:t>
      </w:r>
      <w:r>
        <w:rPr>
          <w:sz w:val="28"/>
          <w:szCs w:val="28"/>
        </w:rPr>
        <w:t xml:space="preserve"> минут.</w:t>
      </w:r>
    </w:p>
    <w:p w:rsidR="009978FB" w:rsidRDefault="009978FB" w:rsidP="009978FB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  <w:t>При работе обучающийся может использовать следующие источники:</w:t>
      </w:r>
      <w:proofErr w:type="gramStart"/>
      <w:r>
        <w:rPr>
          <w:sz w:val="28"/>
          <w:szCs w:val="28"/>
        </w:rPr>
        <w:t xml:space="preserve"> </w:t>
      </w:r>
      <w:r w:rsidR="008D260F" w:rsidRPr="00175EB3">
        <w:rPr>
          <w:b/>
          <w:i/>
          <w:iCs/>
        </w:rPr>
        <w:t>,</w:t>
      </w:r>
      <w:proofErr w:type="gramEnd"/>
      <w:r w:rsidR="008D260F" w:rsidRPr="00175EB3">
        <w:rPr>
          <w:b/>
          <w:i/>
          <w:iCs/>
        </w:rPr>
        <w:t xml:space="preserve"> </w:t>
      </w:r>
      <w:r w:rsidR="008D260F" w:rsidRPr="008D260F">
        <w:rPr>
          <w:iCs/>
          <w:sz w:val="28"/>
          <w:szCs w:val="28"/>
        </w:rPr>
        <w:t>плакатами, материалами стендов</w:t>
      </w:r>
      <w:r>
        <w:rPr>
          <w:i/>
          <w:sz w:val="28"/>
          <w:szCs w:val="28"/>
        </w:rPr>
        <w:t>.</w:t>
      </w:r>
    </w:p>
    <w:p w:rsidR="009978FB" w:rsidRPr="00DB7F2E" w:rsidRDefault="009978FB" w:rsidP="009978FB">
      <w:pPr>
        <w:jc w:val="both"/>
        <w:rPr>
          <w:b/>
          <w:sz w:val="28"/>
          <w:szCs w:val="28"/>
        </w:rPr>
      </w:pPr>
      <w:r w:rsidRPr="00DB7F2E">
        <w:rPr>
          <w:b/>
          <w:i/>
          <w:sz w:val="28"/>
          <w:szCs w:val="28"/>
        </w:rPr>
        <w:tab/>
      </w:r>
      <w:r w:rsidRPr="00DB7F2E">
        <w:rPr>
          <w:b/>
          <w:sz w:val="28"/>
          <w:szCs w:val="28"/>
        </w:rPr>
        <w:t>2.</w:t>
      </w:r>
      <w:r w:rsidRPr="00DB7F2E">
        <w:rPr>
          <w:b/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>Вопросы</w:t>
      </w:r>
    </w:p>
    <w:p w:rsidR="008D260F" w:rsidRPr="00F75B9C" w:rsidRDefault="008D260F" w:rsidP="008D260F">
      <w:pPr>
        <w:numPr>
          <w:ilvl w:val="0"/>
          <w:numId w:val="29"/>
        </w:numPr>
        <w:suppressAutoHyphens w:val="0"/>
        <w:jc w:val="both"/>
        <w:rPr>
          <w:sz w:val="28"/>
          <w:szCs w:val="28"/>
        </w:rPr>
      </w:pPr>
      <w:r w:rsidRPr="00F75B9C">
        <w:rPr>
          <w:sz w:val="28"/>
          <w:szCs w:val="28"/>
        </w:rPr>
        <w:t xml:space="preserve">Основы организации пассажирских перевозок. </w:t>
      </w:r>
    </w:p>
    <w:p w:rsidR="008D260F" w:rsidRPr="00F75B9C" w:rsidRDefault="008D260F" w:rsidP="008D260F">
      <w:pPr>
        <w:numPr>
          <w:ilvl w:val="0"/>
          <w:numId w:val="29"/>
        </w:numPr>
        <w:suppressAutoHyphens w:val="0"/>
        <w:jc w:val="both"/>
        <w:rPr>
          <w:sz w:val="28"/>
          <w:szCs w:val="28"/>
        </w:rPr>
      </w:pPr>
      <w:r w:rsidRPr="00F75B9C">
        <w:rPr>
          <w:sz w:val="28"/>
          <w:szCs w:val="28"/>
        </w:rPr>
        <w:t>Становление современных информационных технологий на железнодорожном транспорте</w:t>
      </w:r>
    </w:p>
    <w:p w:rsidR="008D260F" w:rsidRPr="00F75B9C" w:rsidRDefault="008D260F" w:rsidP="008D260F">
      <w:pPr>
        <w:numPr>
          <w:ilvl w:val="0"/>
          <w:numId w:val="29"/>
        </w:numPr>
        <w:suppressAutoHyphens w:val="0"/>
        <w:jc w:val="both"/>
        <w:rPr>
          <w:sz w:val="28"/>
          <w:szCs w:val="28"/>
        </w:rPr>
      </w:pPr>
      <w:r w:rsidRPr="00F75B9C">
        <w:rPr>
          <w:sz w:val="28"/>
          <w:szCs w:val="28"/>
        </w:rPr>
        <w:t xml:space="preserve">Задачи и организационная структура материально-технического обеспечения. </w:t>
      </w:r>
    </w:p>
    <w:p w:rsidR="008D260F" w:rsidRPr="00F75B9C" w:rsidRDefault="008D260F" w:rsidP="008D260F">
      <w:pPr>
        <w:numPr>
          <w:ilvl w:val="0"/>
          <w:numId w:val="29"/>
        </w:numPr>
        <w:suppressAutoHyphens w:val="0"/>
        <w:jc w:val="both"/>
        <w:rPr>
          <w:sz w:val="28"/>
          <w:szCs w:val="28"/>
        </w:rPr>
      </w:pPr>
      <w:r w:rsidRPr="00F75B9C">
        <w:rPr>
          <w:sz w:val="28"/>
          <w:szCs w:val="28"/>
        </w:rPr>
        <w:t>Общие сведения. Основы планирования грузовых перевозок</w:t>
      </w:r>
    </w:p>
    <w:p w:rsidR="008D260F" w:rsidRPr="00F75B9C" w:rsidRDefault="008D260F" w:rsidP="008D260F">
      <w:pPr>
        <w:numPr>
          <w:ilvl w:val="0"/>
          <w:numId w:val="29"/>
        </w:numPr>
        <w:suppressAutoHyphens w:val="0"/>
        <w:jc w:val="both"/>
        <w:rPr>
          <w:sz w:val="28"/>
          <w:szCs w:val="28"/>
        </w:rPr>
      </w:pPr>
      <w:r w:rsidRPr="00F75B9C">
        <w:rPr>
          <w:sz w:val="28"/>
          <w:szCs w:val="28"/>
        </w:rPr>
        <w:t>Назначение и классификация раздельных пунктов. Ст</w:t>
      </w:r>
      <w:r w:rsidR="006351E8" w:rsidRPr="00F75B9C">
        <w:rPr>
          <w:sz w:val="28"/>
          <w:szCs w:val="28"/>
        </w:rPr>
        <w:t>анционные пути и их назначение.</w:t>
      </w:r>
      <w:r w:rsidRPr="00F75B9C">
        <w:rPr>
          <w:sz w:val="28"/>
          <w:szCs w:val="28"/>
        </w:rPr>
        <w:t xml:space="preserve"> </w:t>
      </w:r>
    </w:p>
    <w:p w:rsidR="008D260F" w:rsidRPr="00F75B9C" w:rsidRDefault="008D260F" w:rsidP="008D260F">
      <w:pPr>
        <w:numPr>
          <w:ilvl w:val="0"/>
          <w:numId w:val="29"/>
        </w:numPr>
        <w:suppressAutoHyphens w:val="0"/>
        <w:jc w:val="both"/>
        <w:rPr>
          <w:sz w:val="28"/>
          <w:szCs w:val="28"/>
        </w:rPr>
      </w:pPr>
      <w:r w:rsidRPr="00F75B9C">
        <w:rPr>
          <w:sz w:val="28"/>
          <w:szCs w:val="28"/>
        </w:rPr>
        <w:t>Маневровая работа на станциях. Технологический процесс работы станции</w:t>
      </w:r>
    </w:p>
    <w:p w:rsidR="008D260F" w:rsidRPr="00F75B9C" w:rsidRDefault="008D260F" w:rsidP="008D260F">
      <w:pPr>
        <w:numPr>
          <w:ilvl w:val="0"/>
          <w:numId w:val="29"/>
        </w:numPr>
        <w:suppressAutoHyphens w:val="0"/>
        <w:jc w:val="both"/>
        <w:rPr>
          <w:sz w:val="28"/>
          <w:szCs w:val="28"/>
        </w:rPr>
      </w:pPr>
      <w:r w:rsidRPr="00F75B9C">
        <w:rPr>
          <w:sz w:val="28"/>
          <w:szCs w:val="28"/>
        </w:rPr>
        <w:t xml:space="preserve">Общие сведения об автоматике, телемеханике и основах сигнализации на железных дорогах. </w:t>
      </w:r>
    </w:p>
    <w:p w:rsidR="008D260F" w:rsidRPr="00F75B9C" w:rsidRDefault="008D260F" w:rsidP="008D260F">
      <w:pPr>
        <w:numPr>
          <w:ilvl w:val="0"/>
          <w:numId w:val="29"/>
        </w:numPr>
        <w:suppressAutoHyphens w:val="0"/>
        <w:jc w:val="both"/>
        <w:rPr>
          <w:sz w:val="28"/>
          <w:szCs w:val="28"/>
        </w:rPr>
      </w:pPr>
      <w:r w:rsidRPr="00F75B9C">
        <w:rPr>
          <w:sz w:val="28"/>
          <w:szCs w:val="28"/>
        </w:rPr>
        <w:t>Виды технологической электросвязи на железнодорожном транспорте. Обслуживание линий сигнализации и связи</w:t>
      </w:r>
    </w:p>
    <w:p w:rsidR="006351E8" w:rsidRPr="00F75B9C" w:rsidRDefault="006351E8" w:rsidP="009978FB">
      <w:pPr>
        <w:ind w:firstLine="675"/>
        <w:jc w:val="both"/>
        <w:rPr>
          <w:sz w:val="28"/>
          <w:szCs w:val="28"/>
        </w:rPr>
      </w:pPr>
    </w:p>
    <w:p w:rsidR="009978FB" w:rsidRPr="007816D6" w:rsidRDefault="009978FB" w:rsidP="009978FB">
      <w:pPr>
        <w:ind w:firstLine="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7816D6">
        <w:rPr>
          <w:b/>
          <w:sz w:val="28"/>
          <w:szCs w:val="28"/>
        </w:rPr>
        <w:t>Критерии оценки устных ответов</w:t>
      </w:r>
    </w:p>
    <w:p w:rsidR="009978FB" w:rsidRPr="007816D6" w:rsidRDefault="009978FB" w:rsidP="009978FB">
      <w:pPr>
        <w:pStyle w:val="a5"/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>Оценка «5» «отлично»</w:t>
      </w:r>
      <w:r w:rsidRPr="007816D6">
        <w:rPr>
          <w:sz w:val="28"/>
          <w:szCs w:val="28"/>
        </w:rPr>
        <w:t xml:space="preserve"> - студент показывает полные и глубокие знания программного материала, логично и аргументировано отвечает на поставленный вопрос, а также дополнительные вопросы, показывает высокий уровень теоретических знаний.</w:t>
      </w:r>
    </w:p>
    <w:p w:rsidR="009978FB" w:rsidRPr="007816D6" w:rsidRDefault="009978FB" w:rsidP="009978FB">
      <w:pPr>
        <w:pStyle w:val="a5"/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>Оценка «4» «хорошо»</w:t>
      </w:r>
      <w:r w:rsidRPr="007816D6">
        <w:rPr>
          <w:sz w:val="28"/>
          <w:szCs w:val="28"/>
        </w:rPr>
        <w:t xml:space="preserve"> - студент показывает глубокие знания программного материала, грамотно его излагает, достаточно полно отвечает на поставленный вопрос и дополнительные вопросы, умело формулирует выводы. В тоже время при ответе допускает несущественные погрешности.</w:t>
      </w:r>
    </w:p>
    <w:p w:rsidR="009978FB" w:rsidRDefault="009978FB" w:rsidP="009978FB">
      <w:pPr>
        <w:pStyle w:val="a5"/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>Оценка «3» «удовлетворительно»</w:t>
      </w:r>
      <w:r w:rsidRPr="007816D6">
        <w:rPr>
          <w:sz w:val="28"/>
          <w:szCs w:val="28"/>
        </w:rPr>
        <w:t xml:space="preserve"> - студент показывает достаточные, но не глубокие знания программного материала; при ответе не допускает грубых ошибок или противоречий, однако в формулировании ответа отсутствует должная связь между анализом, аргументацией и выводами. Для получения правильного ответа требуется уточняющие вопросы.</w:t>
      </w:r>
    </w:p>
    <w:p w:rsidR="009978FB" w:rsidRPr="007816D6" w:rsidRDefault="009978FB" w:rsidP="009978FB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lastRenderedPageBreak/>
        <w:t xml:space="preserve">Оценка «2» «неудовлетворительно» - </w:t>
      </w:r>
      <w:r w:rsidRPr="0002627E">
        <w:rPr>
          <w:b/>
          <w:sz w:val="28"/>
          <w:szCs w:val="28"/>
        </w:rPr>
        <w:t>д</w:t>
      </w:r>
      <w:r w:rsidRPr="0002627E">
        <w:rPr>
          <w:sz w:val="28"/>
          <w:szCs w:val="28"/>
        </w:rPr>
        <w:t>ан</w:t>
      </w:r>
      <w:r w:rsidRPr="007816D6">
        <w:rPr>
          <w:sz w:val="28"/>
          <w:szCs w:val="28"/>
        </w:rPr>
        <w:t xml:space="preserve"> неполный ответ, представляющий собой разрозненные знания по теме в</w:t>
      </w:r>
      <w:r>
        <w:rPr>
          <w:sz w:val="28"/>
          <w:szCs w:val="28"/>
        </w:rPr>
        <w:t>опроса с существенными ошибками.</w:t>
      </w:r>
    </w:p>
    <w:p w:rsidR="009978FB" w:rsidRDefault="009978FB" w:rsidP="009978FB">
      <w:pPr>
        <w:pStyle w:val="a5"/>
        <w:jc w:val="both"/>
        <w:rPr>
          <w:sz w:val="28"/>
          <w:szCs w:val="28"/>
        </w:rPr>
      </w:pPr>
    </w:p>
    <w:p w:rsidR="009978FB" w:rsidRDefault="009978FB" w:rsidP="009978FB">
      <w:pPr>
        <w:ind w:left="360"/>
        <w:jc w:val="center"/>
        <w:rPr>
          <w:b/>
          <w:sz w:val="28"/>
          <w:szCs w:val="28"/>
        </w:rPr>
      </w:pPr>
    </w:p>
    <w:p w:rsidR="009978FB" w:rsidRPr="007816D6" w:rsidRDefault="006351E8" w:rsidP="009978FB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Письменный опрос по теме</w:t>
      </w:r>
      <w:r w:rsidR="0002627E" w:rsidRPr="0002627E">
        <w:rPr>
          <w:b/>
          <w:sz w:val="28"/>
          <w:szCs w:val="28"/>
        </w:rPr>
        <w:t xml:space="preserve"> 2.5 Системы и устройства автоматики, телемеханики и связи</w:t>
      </w:r>
    </w:p>
    <w:p w:rsidR="009978FB" w:rsidRDefault="009978FB" w:rsidP="009978FB">
      <w:pPr>
        <w:ind w:firstLine="708"/>
        <w:jc w:val="both"/>
        <w:rPr>
          <w:b/>
          <w:sz w:val="28"/>
          <w:szCs w:val="28"/>
        </w:rPr>
      </w:pPr>
    </w:p>
    <w:p w:rsidR="009978FB" w:rsidRPr="00DB7F2E" w:rsidRDefault="009978FB" w:rsidP="009978FB">
      <w:pPr>
        <w:ind w:firstLine="708"/>
        <w:jc w:val="both"/>
        <w:rPr>
          <w:b/>
          <w:sz w:val="28"/>
          <w:szCs w:val="28"/>
        </w:rPr>
      </w:pPr>
      <w:r w:rsidRPr="00DB7F2E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Описание</w:t>
      </w:r>
    </w:p>
    <w:p w:rsidR="009978FB" w:rsidRDefault="009978FB" w:rsidP="009978FB">
      <w:pPr>
        <w:jc w:val="both"/>
        <w:rPr>
          <w:sz w:val="28"/>
          <w:szCs w:val="28"/>
        </w:rPr>
      </w:pPr>
      <w:r w:rsidRPr="00DB7F2E">
        <w:rPr>
          <w:sz w:val="28"/>
          <w:szCs w:val="28"/>
        </w:rPr>
        <w:tab/>
      </w:r>
      <w:r>
        <w:rPr>
          <w:sz w:val="28"/>
          <w:szCs w:val="28"/>
        </w:rPr>
        <w:t>Письменный</w:t>
      </w:r>
      <w:r w:rsidRPr="00DB7F2E">
        <w:rPr>
          <w:sz w:val="28"/>
          <w:szCs w:val="28"/>
        </w:rPr>
        <w:t xml:space="preserve"> опрос проводится с целью контроля усвоенных умений и знаний и последующего анализа типичных ошибок и </w:t>
      </w:r>
      <w:proofErr w:type="gramStart"/>
      <w:r w:rsidRPr="00DB7F2E">
        <w:rPr>
          <w:sz w:val="28"/>
          <w:szCs w:val="28"/>
        </w:rPr>
        <w:t>затруднений</w:t>
      </w:r>
      <w:proofErr w:type="gramEnd"/>
      <w:r w:rsidRPr="00DB7F2E">
        <w:rPr>
          <w:sz w:val="28"/>
          <w:szCs w:val="28"/>
        </w:rPr>
        <w:t xml:space="preserve"> обучающихся в конце изучения раздела/темы.</w:t>
      </w:r>
      <w:r>
        <w:rPr>
          <w:sz w:val="28"/>
          <w:szCs w:val="28"/>
        </w:rPr>
        <w:t xml:space="preserve"> </w:t>
      </w:r>
    </w:p>
    <w:p w:rsidR="009978FB" w:rsidRDefault="009978FB" w:rsidP="009978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</w:t>
      </w:r>
      <w:r w:rsidRPr="00D9628D">
        <w:rPr>
          <w:sz w:val="28"/>
          <w:szCs w:val="28"/>
        </w:rPr>
        <w:t>проведение</w:t>
      </w:r>
      <w:r>
        <w:rPr>
          <w:sz w:val="28"/>
          <w:szCs w:val="28"/>
        </w:rPr>
        <w:t xml:space="preserve">  </w:t>
      </w:r>
      <w:r w:rsidRPr="00D9628D">
        <w:rPr>
          <w:sz w:val="28"/>
          <w:szCs w:val="28"/>
        </w:rPr>
        <w:t>оп</w:t>
      </w:r>
      <w:r>
        <w:rPr>
          <w:sz w:val="28"/>
          <w:szCs w:val="28"/>
        </w:rPr>
        <w:t xml:space="preserve">роса отводится </w:t>
      </w:r>
      <w:r w:rsidR="008D260F">
        <w:rPr>
          <w:sz w:val="28"/>
          <w:szCs w:val="28"/>
        </w:rPr>
        <w:t>20</w:t>
      </w:r>
      <w:r>
        <w:rPr>
          <w:sz w:val="28"/>
          <w:szCs w:val="28"/>
        </w:rPr>
        <w:t xml:space="preserve"> минут.</w:t>
      </w:r>
    </w:p>
    <w:p w:rsidR="009978FB" w:rsidRDefault="009978FB" w:rsidP="009978FB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  <w:t xml:space="preserve">При работе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может использовать следующие источники: </w:t>
      </w:r>
      <w:r w:rsidR="008D260F" w:rsidRPr="008D260F">
        <w:rPr>
          <w:iCs/>
          <w:sz w:val="28"/>
          <w:szCs w:val="28"/>
        </w:rPr>
        <w:t>плакатами, материалами стендов</w:t>
      </w:r>
    </w:p>
    <w:p w:rsidR="009978FB" w:rsidRDefault="009978FB" w:rsidP="009978FB">
      <w:pPr>
        <w:jc w:val="both"/>
        <w:rPr>
          <w:i/>
          <w:sz w:val="28"/>
          <w:szCs w:val="28"/>
        </w:rPr>
      </w:pPr>
    </w:p>
    <w:p w:rsidR="009978FB" w:rsidRPr="00DB7F2E" w:rsidRDefault="009978FB" w:rsidP="009978FB">
      <w:pPr>
        <w:jc w:val="both"/>
        <w:rPr>
          <w:b/>
          <w:sz w:val="28"/>
          <w:szCs w:val="28"/>
        </w:rPr>
      </w:pPr>
      <w:r w:rsidRPr="00DB7F2E">
        <w:rPr>
          <w:b/>
          <w:i/>
          <w:sz w:val="28"/>
          <w:szCs w:val="28"/>
        </w:rPr>
        <w:tab/>
      </w:r>
      <w:r w:rsidRPr="00DB7F2E">
        <w:rPr>
          <w:b/>
          <w:sz w:val="28"/>
          <w:szCs w:val="28"/>
        </w:rPr>
        <w:t>2.</w:t>
      </w:r>
      <w:r w:rsidRPr="00DB7F2E">
        <w:rPr>
          <w:b/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>Варианты заданий</w:t>
      </w:r>
    </w:p>
    <w:p w:rsidR="009978FB" w:rsidRPr="007816D6" w:rsidRDefault="009978FB" w:rsidP="009978FB">
      <w:pPr>
        <w:rPr>
          <w:b/>
          <w:bCs/>
          <w:color w:val="000000"/>
          <w:sz w:val="28"/>
          <w:szCs w:val="28"/>
        </w:rPr>
      </w:pPr>
      <w:r w:rsidRPr="007816D6">
        <w:rPr>
          <w:b/>
          <w:bCs/>
          <w:color w:val="000000"/>
          <w:sz w:val="28"/>
          <w:szCs w:val="28"/>
        </w:rPr>
        <w:t>Вариант – 1</w:t>
      </w:r>
    </w:p>
    <w:p w:rsidR="0002627E" w:rsidRPr="00F75B9C" w:rsidRDefault="009978FB" w:rsidP="0002627E">
      <w:pPr>
        <w:suppressAutoHyphens w:val="0"/>
        <w:jc w:val="both"/>
        <w:rPr>
          <w:sz w:val="28"/>
          <w:szCs w:val="28"/>
        </w:rPr>
      </w:pPr>
      <w:r w:rsidRPr="00F75B9C">
        <w:rPr>
          <w:bCs/>
          <w:sz w:val="28"/>
          <w:szCs w:val="28"/>
        </w:rPr>
        <w:t>Задание 1</w:t>
      </w:r>
      <w:r w:rsidRPr="00F75B9C">
        <w:rPr>
          <w:bCs/>
          <w:color w:val="FF0000"/>
          <w:sz w:val="28"/>
          <w:szCs w:val="28"/>
        </w:rPr>
        <w:t>.</w:t>
      </w:r>
      <w:r w:rsidR="008D260F" w:rsidRPr="00F75B9C">
        <w:rPr>
          <w:sz w:val="28"/>
          <w:szCs w:val="28"/>
        </w:rPr>
        <w:t xml:space="preserve">  </w:t>
      </w:r>
      <w:r w:rsidR="0002627E" w:rsidRPr="00F75B9C">
        <w:rPr>
          <w:sz w:val="28"/>
          <w:szCs w:val="28"/>
        </w:rPr>
        <w:t>Организация материально-технического обеспечения. Складское хозяйство. Обеспечение работы автоматизированных систем управления (АСУ). График движения поездов и пропускная способность железных дорог</w:t>
      </w:r>
    </w:p>
    <w:p w:rsidR="009978FB" w:rsidRPr="00F75B9C" w:rsidRDefault="009978FB" w:rsidP="009978FB">
      <w:pPr>
        <w:rPr>
          <w:bCs/>
          <w:color w:val="FF0000"/>
          <w:sz w:val="28"/>
          <w:szCs w:val="28"/>
        </w:rPr>
      </w:pPr>
    </w:p>
    <w:p w:rsidR="009978FB" w:rsidRPr="007816D6" w:rsidRDefault="009978FB" w:rsidP="009978FB">
      <w:pPr>
        <w:rPr>
          <w:b/>
          <w:bCs/>
          <w:color w:val="000000"/>
          <w:sz w:val="28"/>
          <w:szCs w:val="28"/>
        </w:rPr>
      </w:pPr>
      <w:r w:rsidRPr="007816D6">
        <w:rPr>
          <w:b/>
          <w:bCs/>
          <w:color w:val="000000"/>
          <w:sz w:val="28"/>
          <w:szCs w:val="28"/>
        </w:rPr>
        <w:t>Вариант – 2</w:t>
      </w:r>
    </w:p>
    <w:p w:rsidR="0002627E" w:rsidRPr="00F75B9C" w:rsidRDefault="009978FB" w:rsidP="0002627E">
      <w:pPr>
        <w:suppressAutoHyphens w:val="0"/>
        <w:jc w:val="both"/>
        <w:rPr>
          <w:sz w:val="28"/>
          <w:szCs w:val="28"/>
        </w:rPr>
      </w:pPr>
      <w:r w:rsidRPr="00F75B9C">
        <w:rPr>
          <w:bCs/>
          <w:sz w:val="28"/>
          <w:szCs w:val="28"/>
        </w:rPr>
        <w:t xml:space="preserve">Задание </w:t>
      </w:r>
      <w:r w:rsidR="0002627E" w:rsidRPr="00F75B9C">
        <w:rPr>
          <w:bCs/>
          <w:sz w:val="28"/>
          <w:szCs w:val="28"/>
        </w:rPr>
        <w:t>1.</w:t>
      </w:r>
      <w:r w:rsidR="0002627E" w:rsidRPr="00F75B9C">
        <w:rPr>
          <w:sz w:val="28"/>
          <w:szCs w:val="28"/>
        </w:rPr>
        <w:t xml:space="preserve">Перспективы развития скоростного и высокоскоростного движения. Предоставление информации для ввода в ЭВМ. Реформирование системы управления перевозками </w:t>
      </w:r>
    </w:p>
    <w:p w:rsidR="0002627E" w:rsidRPr="007816D6" w:rsidRDefault="0002627E" w:rsidP="0002627E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Вариант – 3</w:t>
      </w:r>
    </w:p>
    <w:p w:rsidR="009978FB" w:rsidRPr="00F75B9C" w:rsidRDefault="009978FB" w:rsidP="0002627E">
      <w:pPr>
        <w:suppressAutoHyphens w:val="0"/>
        <w:jc w:val="both"/>
        <w:rPr>
          <w:sz w:val="28"/>
          <w:szCs w:val="28"/>
        </w:rPr>
      </w:pPr>
      <w:r w:rsidRPr="00F75B9C">
        <w:rPr>
          <w:bCs/>
          <w:sz w:val="28"/>
          <w:szCs w:val="28"/>
        </w:rPr>
        <w:t>Задание 1</w:t>
      </w:r>
      <w:r w:rsidRPr="00F75B9C">
        <w:rPr>
          <w:bCs/>
          <w:color w:val="FF0000"/>
          <w:sz w:val="28"/>
          <w:szCs w:val="28"/>
        </w:rPr>
        <w:t>.</w:t>
      </w:r>
      <w:r w:rsidR="008D260F" w:rsidRPr="00F75B9C">
        <w:rPr>
          <w:sz w:val="28"/>
          <w:szCs w:val="28"/>
        </w:rPr>
        <w:t xml:space="preserve">  График движения поездов и пропускная способность железных дорог. Перспективы развития скоростного и высокоскоростного движения</w:t>
      </w:r>
    </w:p>
    <w:p w:rsidR="009978FB" w:rsidRPr="007816D6" w:rsidRDefault="009978FB" w:rsidP="009978FB">
      <w:pPr>
        <w:rPr>
          <w:bCs/>
          <w:color w:val="000000"/>
          <w:sz w:val="28"/>
          <w:szCs w:val="28"/>
        </w:rPr>
      </w:pPr>
    </w:p>
    <w:p w:rsidR="009978FB" w:rsidRPr="007816D6" w:rsidRDefault="009978FB" w:rsidP="009978FB">
      <w:pPr>
        <w:ind w:firstLine="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7816D6">
        <w:rPr>
          <w:b/>
          <w:sz w:val="28"/>
          <w:szCs w:val="28"/>
        </w:rPr>
        <w:t xml:space="preserve">Критерии оценки </w:t>
      </w:r>
      <w:r>
        <w:rPr>
          <w:b/>
          <w:sz w:val="28"/>
          <w:szCs w:val="28"/>
        </w:rPr>
        <w:t xml:space="preserve">письменных </w:t>
      </w:r>
      <w:r w:rsidRPr="007816D6">
        <w:rPr>
          <w:b/>
          <w:sz w:val="28"/>
          <w:szCs w:val="28"/>
        </w:rPr>
        <w:t>ответов</w:t>
      </w:r>
    </w:p>
    <w:p w:rsidR="009978FB" w:rsidRPr="00F103A5" w:rsidRDefault="009978FB" w:rsidP="009978FB">
      <w:pPr>
        <w:jc w:val="both"/>
        <w:rPr>
          <w:strike/>
          <w:color w:val="FF0000"/>
          <w:sz w:val="28"/>
          <w:szCs w:val="28"/>
        </w:rPr>
      </w:pPr>
      <w:r w:rsidRPr="007816D6">
        <w:rPr>
          <w:b/>
          <w:sz w:val="28"/>
          <w:szCs w:val="28"/>
        </w:rPr>
        <w:t xml:space="preserve">5» «отлично» </w:t>
      </w:r>
      <w:r w:rsidRPr="007816D6">
        <w:rPr>
          <w:sz w:val="28"/>
          <w:szCs w:val="28"/>
        </w:rPr>
        <w:t>-</w:t>
      </w:r>
      <w:r w:rsidRPr="007816D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7816D6">
        <w:rPr>
          <w:sz w:val="28"/>
          <w:szCs w:val="28"/>
        </w:rPr>
        <w:t xml:space="preserve"> работе дан полный, развернутый ответ на  поставленные вопросы. Изложение знаний в письменной форме полное, системное в соответствии с требованиями учебной программы. Знание об объекте демонстрируется на фоне понимания его в системе данной науки и междисциплинарных связей. Ответ изложен литературным языком </w:t>
      </w:r>
      <w:r>
        <w:rPr>
          <w:sz w:val="28"/>
          <w:szCs w:val="28"/>
        </w:rPr>
        <w:t>с использованием научной терминологии</w:t>
      </w:r>
      <w:r w:rsidR="006351E8">
        <w:rPr>
          <w:sz w:val="28"/>
          <w:szCs w:val="28"/>
        </w:rPr>
        <w:t>.</w:t>
      </w:r>
    </w:p>
    <w:p w:rsidR="009978FB" w:rsidRPr="00F103A5" w:rsidRDefault="009978FB" w:rsidP="009978FB">
      <w:pPr>
        <w:jc w:val="both"/>
        <w:rPr>
          <w:strike/>
          <w:color w:val="FF0000"/>
          <w:sz w:val="28"/>
          <w:szCs w:val="28"/>
        </w:rPr>
      </w:pPr>
      <w:r w:rsidRPr="007816D6">
        <w:rPr>
          <w:b/>
          <w:sz w:val="28"/>
          <w:szCs w:val="28"/>
        </w:rPr>
        <w:t xml:space="preserve">«4» «хорошо» </w:t>
      </w:r>
      <w:r w:rsidRPr="007816D6">
        <w:rPr>
          <w:sz w:val="28"/>
          <w:szCs w:val="28"/>
        </w:rPr>
        <w:t>-</w:t>
      </w:r>
      <w:r w:rsidRPr="007816D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7816D6">
        <w:rPr>
          <w:sz w:val="28"/>
          <w:szCs w:val="28"/>
        </w:rPr>
        <w:t xml:space="preserve"> работе дан полный, развернутый ответ на  поставленный вопрос, показано умение выделить существенные и  несущественные признаки. Имеющиеся у обучающегося знания соответствуют минимальному объему содержания предметной подготовки. Изложение знаний в письменной форме полное, системное в соответствии с требованиями учебной программы. Возможны несущественные ошибки в формулировках. Ответ логичен, изложен литературным языком </w:t>
      </w:r>
      <w:r>
        <w:rPr>
          <w:sz w:val="28"/>
          <w:szCs w:val="28"/>
        </w:rPr>
        <w:t>с использованием научной терминологии</w:t>
      </w:r>
      <w:r w:rsidR="006351E8">
        <w:rPr>
          <w:sz w:val="28"/>
          <w:szCs w:val="28"/>
        </w:rPr>
        <w:t>.</w:t>
      </w:r>
      <w:r w:rsidRPr="00F103A5">
        <w:rPr>
          <w:strike/>
          <w:color w:val="FF0000"/>
          <w:sz w:val="28"/>
          <w:szCs w:val="28"/>
        </w:rPr>
        <w:t xml:space="preserve"> </w:t>
      </w:r>
    </w:p>
    <w:p w:rsidR="009978FB" w:rsidRPr="007816D6" w:rsidRDefault="009978FB" w:rsidP="009978FB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lastRenderedPageBreak/>
        <w:t xml:space="preserve">«3» «удовлетворительно» - </w:t>
      </w:r>
      <w:r>
        <w:rPr>
          <w:sz w:val="28"/>
          <w:szCs w:val="28"/>
        </w:rPr>
        <w:t>д</w:t>
      </w:r>
      <w:r w:rsidRPr="007816D6">
        <w:rPr>
          <w:sz w:val="28"/>
          <w:szCs w:val="28"/>
        </w:rPr>
        <w:t>ан недостаточно полный и недостаточно развернутый ответ. Допущены ошибки в раскрытии понятий, употреблении  терминов. Оформление требует поправок, коррекции.</w:t>
      </w:r>
    </w:p>
    <w:p w:rsidR="009978FB" w:rsidRPr="007816D6" w:rsidRDefault="009978FB" w:rsidP="009978FB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«2» «неудовлетворительно» - </w:t>
      </w:r>
      <w:r>
        <w:rPr>
          <w:sz w:val="28"/>
          <w:szCs w:val="28"/>
        </w:rPr>
        <w:t>д</w:t>
      </w:r>
      <w:r w:rsidRPr="007816D6">
        <w:rPr>
          <w:sz w:val="28"/>
          <w:szCs w:val="28"/>
        </w:rPr>
        <w:t xml:space="preserve">ан неполный ответ, представляющий собой разрозненные знания по теме вопроса с существенными ошибками в  определениях. Изложение </w:t>
      </w:r>
      <w:proofErr w:type="spellStart"/>
      <w:r w:rsidRPr="007816D6">
        <w:rPr>
          <w:sz w:val="28"/>
          <w:szCs w:val="28"/>
        </w:rPr>
        <w:t>неграмотно</w:t>
      </w:r>
      <w:proofErr w:type="gramStart"/>
      <w:r w:rsidRPr="007816D6">
        <w:rPr>
          <w:sz w:val="28"/>
          <w:szCs w:val="28"/>
        </w:rPr>
        <w:t>,</w:t>
      </w:r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опущены</w:t>
      </w:r>
      <w:proofErr w:type="spellEnd"/>
      <w:r>
        <w:rPr>
          <w:sz w:val="28"/>
          <w:szCs w:val="28"/>
        </w:rPr>
        <w:t xml:space="preserve"> </w:t>
      </w:r>
      <w:r w:rsidRPr="007816D6">
        <w:rPr>
          <w:sz w:val="28"/>
          <w:szCs w:val="28"/>
        </w:rPr>
        <w:t>существенные ошибки. Отсутствует интерес, стремление к добросовестному и качественному выполнению учебных заданий.</w:t>
      </w:r>
    </w:p>
    <w:p w:rsidR="009978FB" w:rsidRPr="007816D6" w:rsidRDefault="009978FB" w:rsidP="009978FB">
      <w:pPr>
        <w:pStyle w:val="a5"/>
        <w:jc w:val="both"/>
        <w:rPr>
          <w:sz w:val="28"/>
          <w:szCs w:val="28"/>
        </w:rPr>
      </w:pPr>
    </w:p>
    <w:p w:rsidR="009978FB" w:rsidRPr="0078517B" w:rsidRDefault="00AF3B0E" w:rsidP="00AF3B0E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78517B" w:rsidRPr="0078517B">
        <w:rPr>
          <w:b/>
          <w:sz w:val="28"/>
          <w:szCs w:val="28"/>
        </w:rPr>
        <w:t xml:space="preserve">Тесты по </w:t>
      </w:r>
      <w:r w:rsidR="009978FB" w:rsidRPr="0078517B">
        <w:rPr>
          <w:b/>
          <w:caps/>
          <w:sz w:val="28"/>
          <w:szCs w:val="28"/>
        </w:rPr>
        <w:t xml:space="preserve"> </w:t>
      </w:r>
      <w:r w:rsidR="0078517B" w:rsidRPr="0078517B">
        <w:rPr>
          <w:b/>
          <w:sz w:val="28"/>
          <w:szCs w:val="28"/>
        </w:rPr>
        <w:t>теме 2.1. Элементы железнодорожного пути</w:t>
      </w:r>
    </w:p>
    <w:p w:rsidR="009978FB" w:rsidRPr="00DB7F2E" w:rsidRDefault="009978FB" w:rsidP="009978FB">
      <w:pPr>
        <w:ind w:firstLine="708"/>
        <w:jc w:val="both"/>
        <w:rPr>
          <w:b/>
          <w:sz w:val="28"/>
          <w:szCs w:val="28"/>
        </w:rPr>
      </w:pPr>
      <w:r w:rsidRPr="00DB7F2E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Описание</w:t>
      </w:r>
    </w:p>
    <w:p w:rsidR="009978FB" w:rsidRDefault="009978FB" w:rsidP="009978FB">
      <w:pPr>
        <w:jc w:val="both"/>
        <w:rPr>
          <w:sz w:val="28"/>
          <w:szCs w:val="28"/>
        </w:rPr>
      </w:pPr>
      <w:r w:rsidRPr="00DB7F2E">
        <w:rPr>
          <w:sz w:val="28"/>
          <w:szCs w:val="28"/>
        </w:rPr>
        <w:tab/>
      </w:r>
      <w:r>
        <w:rPr>
          <w:sz w:val="28"/>
          <w:szCs w:val="28"/>
        </w:rPr>
        <w:t>Тесты</w:t>
      </w:r>
      <w:r w:rsidRPr="00DB7F2E">
        <w:rPr>
          <w:sz w:val="28"/>
          <w:szCs w:val="28"/>
        </w:rPr>
        <w:t xml:space="preserve"> провод</w:t>
      </w:r>
      <w:r>
        <w:rPr>
          <w:sz w:val="28"/>
          <w:szCs w:val="28"/>
        </w:rPr>
        <w:t>я</w:t>
      </w:r>
      <w:r w:rsidRPr="00DB7F2E">
        <w:rPr>
          <w:sz w:val="28"/>
          <w:szCs w:val="28"/>
        </w:rPr>
        <w:t>тся с целью контроля усвоенных умений</w:t>
      </w:r>
      <w:r>
        <w:rPr>
          <w:sz w:val="28"/>
          <w:szCs w:val="28"/>
        </w:rPr>
        <w:t>,</w:t>
      </w:r>
      <w:r w:rsidRPr="00DB7F2E">
        <w:rPr>
          <w:sz w:val="28"/>
          <w:szCs w:val="28"/>
        </w:rPr>
        <w:t xml:space="preserve"> знаний и последующего анализа типичных ошибок </w:t>
      </w:r>
      <w:r>
        <w:rPr>
          <w:sz w:val="28"/>
          <w:szCs w:val="28"/>
        </w:rPr>
        <w:t xml:space="preserve"> (</w:t>
      </w:r>
      <w:r w:rsidRPr="00DB7F2E">
        <w:rPr>
          <w:sz w:val="28"/>
          <w:szCs w:val="28"/>
        </w:rPr>
        <w:t>затруднений</w:t>
      </w:r>
      <w:r>
        <w:rPr>
          <w:sz w:val="28"/>
          <w:szCs w:val="28"/>
        </w:rPr>
        <w:t>)</w:t>
      </w:r>
      <w:r w:rsidRPr="00DB7F2E">
        <w:rPr>
          <w:sz w:val="28"/>
          <w:szCs w:val="28"/>
        </w:rPr>
        <w:t xml:space="preserve"> обучающихся в конце изучения раздела/темы.</w:t>
      </w:r>
      <w:r>
        <w:rPr>
          <w:sz w:val="28"/>
          <w:szCs w:val="28"/>
        </w:rPr>
        <w:t xml:space="preserve"> </w:t>
      </w:r>
    </w:p>
    <w:p w:rsidR="009978FB" w:rsidRDefault="009978FB" w:rsidP="009978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8517B">
        <w:rPr>
          <w:sz w:val="28"/>
          <w:szCs w:val="28"/>
        </w:rPr>
        <w:t>На выполнение теста отводится 30</w:t>
      </w:r>
      <w:r>
        <w:rPr>
          <w:sz w:val="28"/>
          <w:szCs w:val="28"/>
        </w:rPr>
        <w:t xml:space="preserve"> минут.</w:t>
      </w:r>
    </w:p>
    <w:p w:rsidR="009978FB" w:rsidRDefault="009978FB" w:rsidP="009978FB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  <w:t xml:space="preserve">При работе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может использовать следующие источники: </w:t>
      </w:r>
      <w:r>
        <w:rPr>
          <w:i/>
          <w:sz w:val="28"/>
          <w:szCs w:val="28"/>
        </w:rPr>
        <w:t xml:space="preserve"> </w:t>
      </w:r>
      <w:r w:rsidR="0078517B" w:rsidRPr="008D260F">
        <w:rPr>
          <w:iCs/>
          <w:sz w:val="28"/>
          <w:szCs w:val="28"/>
        </w:rPr>
        <w:t>плакатами, материалами стендов</w:t>
      </w:r>
    </w:p>
    <w:p w:rsidR="009978FB" w:rsidRDefault="00AF3B0E" w:rsidP="00AF3B0E">
      <w:pPr>
        <w:tabs>
          <w:tab w:val="left" w:pos="1203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</w:p>
    <w:p w:rsidR="009978FB" w:rsidRPr="00DB7F2E" w:rsidRDefault="00F75B9C" w:rsidP="009978F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2. Тестовые </w:t>
      </w:r>
      <w:r w:rsidR="009978FB" w:rsidRPr="007D4140">
        <w:rPr>
          <w:b/>
          <w:sz w:val="28"/>
          <w:szCs w:val="28"/>
        </w:rPr>
        <w:t xml:space="preserve"> задания</w:t>
      </w:r>
    </w:p>
    <w:p w:rsidR="0078517B" w:rsidRPr="00887BEF" w:rsidRDefault="0078517B" w:rsidP="0078517B">
      <w:pPr>
        <w:pStyle w:val="ac"/>
        <w:spacing w:before="0" w:beforeAutospacing="0" w:after="0" w:afterAutospacing="0"/>
        <w:ind w:left="360"/>
        <w:jc w:val="both"/>
        <w:rPr>
          <w:sz w:val="28"/>
          <w:szCs w:val="28"/>
          <w:u w:val="single"/>
        </w:rPr>
      </w:pPr>
      <w:r w:rsidRPr="00887BEF">
        <w:rPr>
          <w:sz w:val="28"/>
          <w:szCs w:val="28"/>
          <w:u w:val="single"/>
        </w:rPr>
        <w:t>Высокий уровень сложности.</w:t>
      </w:r>
    </w:p>
    <w:p w:rsidR="0078517B" w:rsidRPr="003033DF" w:rsidRDefault="0078517B" w:rsidP="0078517B">
      <w:pPr>
        <w:pStyle w:val="ac"/>
        <w:spacing w:before="0" w:beforeAutospacing="0" w:after="0" w:afterAutospacing="0"/>
        <w:ind w:left="360"/>
        <w:jc w:val="both"/>
        <w:rPr>
          <w:i/>
          <w:iCs/>
        </w:rPr>
      </w:pPr>
      <w:r w:rsidRPr="003033DF">
        <w:rPr>
          <w:i/>
          <w:iCs/>
        </w:rPr>
        <w:t>Соотнесите размеры и место их применения: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09"/>
        <w:gridCol w:w="6489"/>
      </w:tblGrid>
      <w:tr w:rsidR="0078517B" w:rsidRPr="003033DF" w:rsidTr="00F94661">
        <w:tc>
          <w:tcPr>
            <w:tcW w:w="3009" w:type="dxa"/>
          </w:tcPr>
          <w:p w:rsidR="0078517B" w:rsidRPr="003033DF" w:rsidRDefault="0078517B" w:rsidP="00F94661">
            <w:pPr>
              <w:pStyle w:val="ac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3033DF">
              <w:t xml:space="preserve">1) </w:t>
            </w:r>
            <w:smartTag w:uri="urn:schemas-microsoft-com:office:smarttags" w:element="metricconverter">
              <w:smartTagPr>
                <w:attr w:name="ProductID" w:val="3100 мм"/>
              </w:smartTagPr>
              <w:r w:rsidRPr="003033DF">
                <w:t>3100 мм</w:t>
              </w:r>
            </w:smartTag>
          </w:p>
        </w:tc>
        <w:tc>
          <w:tcPr>
            <w:tcW w:w="6489" w:type="dxa"/>
          </w:tcPr>
          <w:p w:rsidR="0078517B" w:rsidRPr="003033DF" w:rsidRDefault="0078517B" w:rsidP="00F94661">
            <w:pPr>
              <w:pStyle w:val="ac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3033DF">
              <w:t>Ширина колеи ж.д. РФ</w:t>
            </w:r>
          </w:p>
        </w:tc>
      </w:tr>
      <w:tr w:rsidR="0078517B" w:rsidRPr="003033DF" w:rsidTr="00F94661">
        <w:tc>
          <w:tcPr>
            <w:tcW w:w="3009" w:type="dxa"/>
          </w:tcPr>
          <w:p w:rsidR="0078517B" w:rsidRPr="003033DF" w:rsidRDefault="0078517B" w:rsidP="00F94661">
            <w:pPr>
              <w:pStyle w:val="ac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3033DF">
              <w:t xml:space="preserve">2) </w:t>
            </w:r>
            <w:smartTag w:uri="urn:schemas-microsoft-com:office:smarttags" w:element="metricconverter">
              <w:smartTagPr>
                <w:attr w:name="ProductID" w:val="1520 мм"/>
              </w:smartTagPr>
              <w:r w:rsidRPr="003033DF">
                <w:t>1520 мм</w:t>
              </w:r>
            </w:smartTag>
            <w:r w:rsidRPr="003033DF">
              <w:t xml:space="preserve">                </w:t>
            </w:r>
          </w:p>
        </w:tc>
        <w:tc>
          <w:tcPr>
            <w:tcW w:w="6489" w:type="dxa"/>
          </w:tcPr>
          <w:p w:rsidR="0078517B" w:rsidRPr="003033DF" w:rsidRDefault="0078517B" w:rsidP="00F94661">
            <w:pPr>
              <w:pStyle w:val="ac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3033DF">
              <w:t>Высота подвески контактного провода</w:t>
            </w:r>
          </w:p>
        </w:tc>
      </w:tr>
      <w:tr w:rsidR="0078517B" w:rsidRPr="003033DF" w:rsidTr="00F94661">
        <w:tc>
          <w:tcPr>
            <w:tcW w:w="3009" w:type="dxa"/>
          </w:tcPr>
          <w:p w:rsidR="0078517B" w:rsidRPr="003033DF" w:rsidRDefault="0078517B" w:rsidP="00F94661">
            <w:pPr>
              <w:pStyle w:val="ac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3033DF">
              <w:t xml:space="preserve">3) </w:t>
            </w:r>
            <w:smartTag w:uri="urn:schemas-microsoft-com:office:smarttags" w:element="metricconverter">
              <w:smartTagPr>
                <w:attr w:name="ProductID" w:val="4100 мм"/>
              </w:smartTagPr>
              <w:r w:rsidRPr="003033DF">
                <w:t>4100 мм</w:t>
              </w:r>
            </w:smartTag>
          </w:p>
        </w:tc>
        <w:tc>
          <w:tcPr>
            <w:tcW w:w="6489" w:type="dxa"/>
          </w:tcPr>
          <w:p w:rsidR="0078517B" w:rsidRPr="003033DF" w:rsidRDefault="0078517B" w:rsidP="00F94661">
            <w:pPr>
              <w:pStyle w:val="ac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3033DF">
              <w:t>Глубина прокладки кабеля под ж.д</w:t>
            </w:r>
            <w:proofErr w:type="gramStart"/>
            <w:r w:rsidRPr="003033DF">
              <w:t>.п</w:t>
            </w:r>
            <w:proofErr w:type="gramEnd"/>
            <w:r w:rsidRPr="003033DF">
              <w:t>утями</w:t>
            </w:r>
          </w:p>
        </w:tc>
      </w:tr>
      <w:tr w:rsidR="0078517B" w:rsidRPr="003033DF" w:rsidTr="00F94661">
        <w:tc>
          <w:tcPr>
            <w:tcW w:w="3009" w:type="dxa"/>
          </w:tcPr>
          <w:p w:rsidR="0078517B" w:rsidRPr="003033DF" w:rsidRDefault="0078517B" w:rsidP="00F94661">
            <w:pPr>
              <w:pStyle w:val="ac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3033DF">
              <w:t xml:space="preserve">4) 5750 – </w:t>
            </w:r>
            <w:smartTag w:uri="urn:schemas-microsoft-com:office:smarttags" w:element="metricconverter">
              <w:smartTagPr>
                <w:attr w:name="ProductID" w:val="6800 мм"/>
              </w:smartTagPr>
              <w:r w:rsidRPr="003033DF">
                <w:t>6800 мм</w:t>
              </w:r>
            </w:smartTag>
          </w:p>
        </w:tc>
        <w:tc>
          <w:tcPr>
            <w:tcW w:w="6489" w:type="dxa"/>
          </w:tcPr>
          <w:p w:rsidR="0078517B" w:rsidRPr="003033DF" w:rsidRDefault="0078517B" w:rsidP="00F94661">
            <w:pPr>
              <w:pStyle w:val="ac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3033DF">
              <w:t xml:space="preserve">Ширина междупутья над 2-х путных </w:t>
            </w:r>
            <w:proofErr w:type="gramStart"/>
            <w:r w:rsidRPr="003033DF">
              <w:t>участках</w:t>
            </w:r>
            <w:proofErr w:type="gramEnd"/>
            <w:r w:rsidRPr="003033DF">
              <w:t xml:space="preserve"> перегонов</w:t>
            </w:r>
          </w:p>
        </w:tc>
      </w:tr>
      <w:tr w:rsidR="0078517B" w:rsidRPr="003033DF" w:rsidTr="00F94661">
        <w:tc>
          <w:tcPr>
            <w:tcW w:w="3009" w:type="dxa"/>
          </w:tcPr>
          <w:p w:rsidR="0078517B" w:rsidRPr="003033DF" w:rsidRDefault="0078517B" w:rsidP="00F94661">
            <w:pPr>
              <w:pStyle w:val="ac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3033DF">
              <w:t xml:space="preserve">5)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3033DF">
                <w:t>1 м</w:t>
              </w:r>
            </w:smartTag>
          </w:p>
        </w:tc>
        <w:tc>
          <w:tcPr>
            <w:tcW w:w="6489" w:type="dxa"/>
          </w:tcPr>
          <w:p w:rsidR="0078517B" w:rsidRPr="003033DF" w:rsidRDefault="0078517B" w:rsidP="00F94661">
            <w:pPr>
              <w:pStyle w:val="ac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3033DF">
              <w:t>Расстояния от оси пути до строящихся сооружений</w:t>
            </w:r>
          </w:p>
        </w:tc>
      </w:tr>
    </w:tbl>
    <w:p w:rsidR="0078517B" w:rsidRPr="003033DF" w:rsidRDefault="0078517B" w:rsidP="0078517B">
      <w:pPr>
        <w:pStyle w:val="ac"/>
        <w:spacing w:before="0" w:beforeAutospacing="0" w:after="0" w:afterAutospacing="0"/>
        <w:ind w:left="360"/>
        <w:jc w:val="both"/>
      </w:pPr>
    </w:p>
    <w:p w:rsidR="0078517B" w:rsidRPr="003033DF" w:rsidRDefault="0078517B" w:rsidP="0078517B">
      <w:pPr>
        <w:pStyle w:val="ac"/>
        <w:spacing w:before="0" w:beforeAutospacing="0" w:after="0" w:afterAutospacing="0"/>
        <w:ind w:left="360"/>
        <w:jc w:val="both"/>
        <w:rPr>
          <w:u w:val="single"/>
        </w:rPr>
      </w:pPr>
      <w:r w:rsidRPr="003033DF">
        <w:rPr>
          <w:u w:val="single"/>
        </w:rPr>
        <w:t>Средний уровень сложности</w:t>
      </w:r>
    </w:p>
    <w:p w:rsidR="0078517B" w:rsidRPr="003033DF" w:rsidRDefault="0078517B" w:rsidP="0078517B">
      <w:pPr>
        <w:pStyle w:val="ac"/>
        <w:spacing w:before="0" w:beforeAutospacing="0" w:after="0" w:afterAutospacing="0"/>
        <w:ind w:left="360"/>
        <w:jc w:val="both"/>
        <w:rPr>
          <w:i/>
        </w:rPr>
      </w:pPr>
      <w:r w:rsidRPr="003033DF">
        <w:rPr>
          <w:i/>
        </w:rPr>
        <w:t>Заполнить таблицу: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4292"/>
        <w:gridCol w:w="3191"/>
      </w:tblGrid>
      <w:tr w:rsidR="0078517B" w:rsidRPr="003033DF" w:rsidTr="00F94661">
        <w:tc>
          <w:tcPr>
            <w:tcW w:w="2088" w:type="dxa"/>
            <w:shd w:val="clear" w:color="auto" w:fill="auto"/>
          </w:tcPr>
          <w:p w:rsidR="0078517B" w:rsidRPr="003033DF" w:rsidRDefault="0078517B" w:rsidP="00F94661">
            <w:pPr>
              <w:widowControl w:val="0"/>
              <w:jc w:val="center"/>
              <w:rPr>
                <w:bCs/>
              </w:rPr>
            </w:pPr>
            <w:r w:rsidRPr="003033DF">
              <w:rPr>
                <w:bCs/>
              </w:rPr>
              <w:t>Нижнее строение пути</w:t>
            </w:r>
          </w:p>
        </w:tc>
        <w:tc>
          <w:tcPr>
            <w:tcW w:w="4292" w:type="dxa"/>
            <w:shd w:val="clear" w:color="auto" w:fill="auto"/>
          </w:tcPr>
          <w:p w:rsidR="0078517B" w:rsidRPr="003033DF" w:rsidRDefault="0078517B" w:rsidP="00F94661">
            <w:pPr>
              <w:widowControl w:val="0"/>
              <w:jc w:val="both"/>
              <w:rPr>
                <w:bCs/>
              </w:rPr>
            </w:pPr>
            <w:r w:rsidRPr="003033DF">
              <w:rPr>
                <w:bCs/>
              </w:rPr>
              <w:t>Где применяются</w:t>
            </w:r>
          </w:p>
        </w:tc>
        <w:tc>
          <w:tcPr>
            <w:tcW w:w="3191" w:type="dxa"/>
            <w:shd w:val="clear" w:color="auto" w:fill="auto"/>
          </w:tcPr>
          <w:p w:rsidR="0078517B" w:rsidRPr="003033DF" w:rsidRDefault="0078517B" w:rsidP="00F94661">
            <w:pPr>
              <w:widowControl w:val="0"/>
              <w:jc w:val="both"/>
              <w:rPr>
                <w:bCs/>
              </w:rPr>
            </w:pPr>
            <w:r w:rsidRPr="003033DF">
              <w:rPr>
                <w:bCs/>
              </w:rPr>
              <w:t>Назначение</w:t>
            </w:r>
          </w:p>
        </w:tc>
      </w:tr>
      <w:tr w:rsidR="0078517B" w:rsidRPr="003033DF" w:rsidTr="00F94661">
        <w:tc>
          <w:tcPr>
            <w:tcW w:w="2088" w:type="dxa"/>
            <w:shd w:val="clear" w:color="auto" w:fill="auto"/>
          </w:tcPr>
          <w:p w:rsidR="0078517B" w:rsidRPr="003033DF" w:rsidRDefault="0078517B" w:rsidP="00F94661">
            <w:pPr>
              <w:widowControl w:val="0"/>
              <w:jc w:val="both"/>
              <w:rPr>
                <w:bCs/>
              </w:rPr>
            </w:pPr>
            <w:r w:rsidRPr="003033DF">
              <w:rPr>
                <w:bCs/>
              </w:rPr>
              <w:t>Насыпь</w:t>
            </w:r>
          </w:p>
        </w:tc>
        <w:tc>
          <w:tcPr>
            <w:tcW w:w="4292" w:type="dxa"/>
            <w:shd w:val="clear" w:color="auto" w:fill="auto"/>
          </w:tcPr>
          <w:p w:rsidR="0078517B" w:rsidRPr="003033DF" w:rsidRDefault="0078517B" w:rsidP="00F94661">
            <w:pPr>
              <w:widowControl w:val="0"/>
              <w:jc w:val="both"/>
              <w:rPr>
                <w:b/>
                <w:bCs/>
              </w:rPr>
            </w:pPr>
          </w:p>
        </w:tc>
        <w:tc>
          <w:tcPr>
            <w:tcW w:w="3191" w:type="dxa"/>
            <w:shd w:val="clear" w:color="auto" w:fill="auto"/>
          </w:tcPr>
          <w:p w:rsidR="0078517B" w:rsidRPr="003033DF" w:rsidRDefault="0078517B" w:rsidP="00F94661">
            <w:pPr>
              <w:widowControl w:val="0"/>
              <w:jc w:val="both"/>
              <w:rPr>
                <w:b/>
                <w:bCs/>
              </w:rPr>
            </w:pPr>
          </w:p>
        </w:tc>
      </w:tr>
      <w:tr w:rsidR="0078517B" w:rsidRPr="003033DF" w:rsidTr="00F94661">
        <w:tc>
          <w:tcPr>
            <w:tcW w:w="2088" w:type="dxa"/>
            <w:shd w:val="clear" w:color="auto" w:fill="auto"/>
          </w:tcPr>
          <w:p w:rsidR="0078517B" w:rsidRPr="003033DF" w:rsidRDefault="0078517B" w:rsidP="00F94661">
            <w:pPr>
              <w:widowControl w:val="0"/>
              <w:jc w:val="both"/>
              <w:rPr>
                <w:bCs/>
              </w:rPr>
            </w:pPr>
            <w:r w:rsidRPr="003033DF">
              <w:rPr>
                <w:bCs/>
              </w:rPr>
              <w:t>Выемка</w:t>
            </w:r>
          </w:p>
        </w:tc>
        <w:tc>
          <w:tcPr>
            <w:tcW w:w="4292" w:type="dxa"/>
            <w:shd w:val="clear" w:color="auto" w:fill="auto"/>
          </w:tcPr>
          <w:p w:rsidR="0078517B" w:rsidRPr="003033DF" w:rsidRDefault="0078517B" w:rsidP="00F94661">
            <w:pPr>
              <w:widowControl w:val="0"/>
              <w:jc w:val="both"/>
              <w:rPr>
                <w:b/>
                <w:bCs/>
              </w:rPr>
            </w:pPr>
          </w:p>
        </w:tc>
        <w:tc>
          <w:tcPr>
            <w:tcW w:w="3191" w:type="dxa"/>
            <w:shd w:val="clear" w:color="auto" w:fill="auto"/>
          </w:tcPr>
          <w:p w:rsidR="0078517B" w:rsidRPr="003033DF" w:rsidRDefault="0078517B" w:rsidP="00F94661">
            <w:pPr>
              <w:widowControl w:val="0"/>
              <w:jc w:val="both"/>
              <w:rPr>
                <w:b/>
                <w:bCs/>
              </w:rPr>
            </w:pPr>
          </w:p>
        </w:tc>
      </w:tr>
      <w:tr w:rsidR="0078517B" w:rsidRPr="003033DF" w:rsidTr="00F94661">
        <w:tc>
          <w:tcPr>
            <w:tcW w:w="2088" w:type="dxa"/>
            <w:shd w:val="clear" w:color="auto" w:fill="auto"/>
          </w:tcPr>
          <w:p w:rsidR="0078517B" w:rsidRPr="003033DF" w:rsidRDefault="0078517B" w:rsidP="00F94661">
            <w:pPr>
              <w:widowControl w:val="0"/>
              <w:jc w:val="both"/>
              <w:rPr>
                <w:bCs/>
              </w:rPr>
            </w:pPr>
            <w:r w:rsidRPr="003033DF">
              <w:rPr>
                <w:bCs/>
              </w:rPr>
              <w:t>Нулевое место</w:t>
            </w:r>
          </w:p>
        </w:tc>
        <w:tc>
          <w:tcPr>
            <w:tcW w:w="4292" w:type="dxa"/>
            <w:shd w:val="clear" w:color="auto" w:fill="auto"/>
          </w:tcPr>
          <w:p w:rsidR="0078517B" w:rsidRPr="003033DF" w:rsidRDefault="0078517B" w:rsidP="00F94661">
            <w:pPr>
              <w:widowControl w:val="0"/>
              <w:jc w:val="both"/>
              <w:rPr>
                <w:b/>
                <w:bCs/>
              </w:rPr>
            </w:pPr>
          </w:p>
        </w:tc>
        <w:tc>
          <w:tcPr>
            <w:tcW w:w="3191" w:type="dxa"/>
            <w:shd w:val="clear" w:color="auto" w:fill="auto"/>
          </w:tcPr>
          <w:p w:rsidR="0078517B" w:rsidRPr="003033DF" w:rsidRDefault="0078517B" w:rsidP="00F94661">
            <w:pPr>
              <w:widowControl w:val="0"/>
              <w:jc w:val="both"/>
              <w:rPr>
                <w:b/>
                <w:bCs/>
              </w:rPr>
            </w:pPr>
          </w:p>
        </w:tc>
      </w:tr>
    </w:tbl>
    <w:p w:rsidR="0078517B" w:rsidRPr="003033DF" w:rsidRDefault="0078517B" w:rsidP="0078517B">
      <w:pPr>
        <w:widowControl w:val="0"/>
        <w:jc w:val="both"/>
        <w:rPr>
          <w:b/>
          <w:bCs/>
        </w:rPr>
      </w:pPr>
    </w:p>
    <w:p w:rsidR="0078517B" w:rsidRPr="003033DF" w:rsidRDefault="0078517B" w:rsidP="0078517B">
      <w:pPr>
        <w:widowControl w:val="0"/>
        <w:jc w:val="both"/>
        <w:rPr>
          <w:u w:val="single"/>
        </w:rPr>
      </w:pPr>
      <w:r w:rsidRPr="003033DF">
        <w:rPr>
          <w:u w:val="single"/>
        </w:rPr>
        <w:t>Низкий уровень сложности</w:t>
      </w:r>
    </w:p>
    <w:p w:rsidR="0078517B" w:rsidRPr="003033DF" w:rsidRDefault="0078517B" w:rsidP="0078517B">
      <w:pPr>
        <w:widowControl w:val="0"/>
        <w:jc w:val="both"/>
        <w:rPr>
          <w:i/>
        </w:rPr>
      </w:pPr>
      <w:r w:rsidRPr="003033DF">
        <w:rPr>
          <w:i/>
        </w:rPr>
        <w:t>Заполнить вторую колонку таблицы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483"/>
      </w:tblGrid>
      <w:tr w:rsidR="0078517B" w:rsidRPr="003033DF" w:rsidTr="00F94661">
        <w:tc>
          <w:tcPr>
            <w:tcW w:w="2088" w:type="dxa"/>
            <w:shd w:val="clear" w:color="auto" w:fill="auto"/>
          </w:tcPr>
          <w:p w:rsidR="0078517B" w:rsidRPr="003033DF" w:rsidRDefault="0078517B" w:rsidP="00F94661">
            <w:pPr>
              <w:widowControl w:val="0"/>
              <w:jc w:val="center"/>
              <w:rPr>
                <w:bCs/>
              </w:rPr>
            </w:pPr>
            <w:r w:rsidRPr="003033DF">
              <w:rPr>
                <w:bCs/>
              </w:rPr>
              <w:t>Искусственные сооружения</w:t>
            </w:r>
          </w:p>
        </w:tc>
        <w:tc>
          <w:tcPr>
            <w:tcW w:w="7483" w:type="dxa"/>
            <w:shd w:val="clear" w:color="auto" w:fill="auto"/>
          </w:tcPr>
          <w:p w:rsidR="0078517B" w:rsidRPr="003033DF" w:rsidRDefault="0078517B" w:rsidP="00F94661">
            <w:pPr>
              <w:widowControl w:val="0"/>
              <w:jc w:val="center"/>
              <w:rPr>
                <w:bCs/>
              </w:rPr>
            </w:pPr>
            <w:r w:rsidRPr="003033DF">
              <w:rPr>
                <w:bCs/>
              </w:rPr>
              <w:t>Назначение сооружения</w:t>
            </w:r>
          </w:p>
        </w:tc>
      </w:tr>
      <w:tr w:rsidR="0078517B" w:rsidRPr="003033DF" w:rsidTr="00F94661">
        <w:tc>
          <w:tcPr>
            <w:tcW w:w="2088" w:type="dxa"/>
            <w:shd w:val="clear" w:color="auto" w:fill="auto"/>
          </w:tcPr>
          <w:p w:rsidR="0078517B" w:rsidRPr="003033DF" w:rsidRDefault="0078517B" w:rsidP="00F94661">
            <w:pPr>
              <w:widowControl w:val="0"/>
              <w:jc w:val="both"/>
              <w:rPr>
                <w:bCs/>
              </w:rPr>
            </w:pPr>
            <w:r w:rsidRPr="003033DF">
              <w:rPr>
                <w:bCs/>
              </w:rPr>
              <w:t>Трубы</w:t>
            </w:r>
          </w:p>
        </w:tc>
        <w:tc>
          <w:tcPr>
            <w:tcW w:w="7483" w:type="dxa"/>
            <w:shd w:val="clear" w:color="auto" w:fill="auto"/>
          </w:tcPr>
          <w:p w:rsidR="0078517B" w:rsidRPr="003033DF" w:rsidRDefault="0078517B" w:rsidP="00F94661">
            <w:pPr>
              <w:widowControl w:val="0"/>
              <w:jc w:val="both"/>
              <w:rPr>
                <w:bCs/>
              </w:rPr>
            </w:pPr>
          </w:p>
        </w:tc>
      </w:tr>
      <w:tr w:rsidR="0078517B" w:rsidRPr="003033DF" w:rsidTr="00F94661">
        <w:tc>
          <w:tcPr>
            <w:tcW w:w="2088" w:type="dxa"/>
            <w:shd w:val="clear" w:color="auto" w:fill="auto"/>
          </w:tcPr>
          <w:p w:rsidR="0078517B" w:rsidRPr="003033DF" w:rsidRDefault="0078517B" w:rsidP="00F94661">
            <w:pPr>
              <w:widowControl w:val="0"/>
              <w:jc w:val="both"/>
              <w:rPr>
                <w:bCs/>
              </w:rPr>
            </w:pPr>
            <w:r w:rsidRPr="003033DF">
              <w:rPr>
                <w:bCs/>
              </w:rPr>
              <w:t>Мосты</w:t>
            </w:r>
          </w:p>
        </w:tc>
        <w:tc>
          <w:tcPr>
            <w:tcW w:w="7483" w:type="dxa"/>
            <w:shd w:val="clear" w:color="auto" w:fill="auto"/>
          </w:tcPr>
          <w:p w:rsidR="0078517B" w:rsidRPr="003033DF" w:rsidRDefault="0078517B" w:rsidP="00F94661">
            <w:pPr>
              <w:widowControl w:val="0"/>
              <w:jc w:val="both"/>
              <w:rPr>
                <w:bCs/>
              </w:rPr>
            </w:pPr>
          </w:p>
        </w:tc>
      </w:tr>
      <w:tr w:rsidR="0078517B" w:rsidRPr="003033DF" w:rsidTr="00F94661">
        <w:tc>
          <w:tcPr>
            <w:tcW w:w="2088" w:type="dxa"/>
            <w:shd w:val="clear" w:color="auto" w:fill="auto"/>
          </w:tcPr>
          <w:p w:rsidR="0078517B" w:rsidRPr="003033DF" w:rsidRDefault="0078517B" w:rsidP="00F94661">
            <w:pPr>
              <w:widowControl w:val="0"/>
              <w:jc w:val="both"/>
              <w:rPr>
                <w:bCs/>
              </w:rPr>
            </w:pPr>
            <w:r w:rsidRPr="003033DF">
              <w:rPr>
                <w:bCs/>
              </w:rPr>
              <w:t>Виадуки</w:t>
            </w:r>
          </w:p>
        </w:tc>
        <w:tc>
          <w:tcPr>
            <w:tcW w:w="7483" w:type="dxa"/>
            <w:shd w:val="clear" w:color="auto" w:fill="auto"/>
          </w:tcPr>
          <w:p w:rsidR="0078517B" w:rsidRPr="003033DF" w:rsidRDefault="0078517B" w:rsidP="00F94661">
            <w:pPr>
              <w:widowControl w:val="0"/>
              <w:jc w:val="both"/>
              <w:rPr>
                <w:bCs/>
              </w:rPr>
            </w:pPr>
          </w:p>
        </w:tc>
      </w:tr>
      <w:tr w:rsidR="0078517B" w:rsidRPr="003033DF" w:rsidTr="00F94661">
        <w:tc>
          <w:tcPr>
            <w:tcW w:w="2088" w:type="dxa"/>
            <w:shd w:val="clear" w:color="auto" w:fill="auto"/>
          </w:tcPr>
          <w:p w:rsidR="0078517B" w:rsidRPr="003033DF" w:rsidRDefault="0078517B" w:rsidP="00F94661">
            <w:pPr>
              <w:widowControl w:val="0"/>
              <w:jc w:val="both"/>
              <w:rPr>
                <w:bCs/>
              </w:rPr>
            </w:pPr>
            <w:r w:rsidRPr="003033DF">
              <w:rPr>
                <w:bCs/>
              </w:rPr>
              <w:t>Тоннели</w:t>
            </w:r>
          </w:p>
        </w:tc>
        <w:tc>
          <w:tcPr>
            <w:tcW w:w="7483" w:type="dxa"/>
            <w:shd w:val="clear" w:color="auto" w:fill="auto"/>
          </w:tcPr>
          <w:p w:rsidR="0078517B" w:rsidRPr="003033DF" w:rsidRDefault="0078517B" w:rsidP="00F94661">
            <w:pPr>
              <w:widowControl w:val="0"/>
              <w:jc w:val="both"/>
              <w:rPr>
                <w:bCs/>
              </w:rPr>
            </w:pPr>
          </w:p>
        </w:tc>
      </w:tr>
      <w:tr w:rsidR="0078517B" w:rsidRPr="003033DF" w:rsidTr="00F94661">
        <w:tc>
          <w:tcPr>
            <w:tcW w:w="2088" w:type="dxa"/>
            <w:shd w:val="clear" w:color="auto" w:fill="auto"/>
          </w:tcPr>
          <w:p w:rsidR="0078517B" w:rsidRPr="003033DF" w:rsidRDefault="0078517B" w:rsidP="00F94661">
            <w:pPr>
              <w:widowControl w:val="0"/>
              <w:jc w:val="both"/>
              <w:rPr>
                <w:bCs/>
              </w:rPr>
            </w:pPr>
            <w:r w:rsidRPr="003033DF">
              <w:rPr>
                <w:bCs/>
              </w:rPr>
              <w:t>Путепроводы</w:t>
            </w:r>
          </w:p>
        </w:tc>
        <w:tc>
          <w:tcPr>
            <w:tcW w:w="7483" w:type="dxa"/>
            <w:shd w:val="clear" w:color="auto" w:fill="auto"/>
          </w:tcPr>
          <w:p w:rsidR="0078517B" w:rsidRPr="003033DF" w:rsidRDefault="0078517B" w:rsidP="00F94661">
            <w:pPr>
              <w:widowControl w:val="0"/>
              <w:jc w:val="both"/>
              <w:rPr>
                <w:bCs/>
              </w:rPr>
            </w:pPr>
          </w:p>
        </w:tc>
      </w:tr>
    </w:tbl>
    <w:p w:rsidR="009978FB" w:rsidRPr="007816D6" w:rsidRDefault="009978FB" w:rsidP="009978FB">
      <w:pPr>
        <w:ind w:left="1035"/>
        <w:rPr>
          <w:sz w:val="28"/>
          <w:szCs w:val="28"/>
        </w:rPr>
      </w:pPr>
    </w:p>
    <w:p w:rsidR="009978FB" w:rsidRDefault="0078517B" w:rsidP="0078517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9978FB">
        <w:rPr>
          <w:b/>
          <w:sz w:val="28"/>
          <w:szCs w:val="28"/>
        </w:rPr>
        <w:t xml:space="preserve">. </w:t>
      </w:r>
      <w:r w:rsidR="009978FB" w:rsidRPr="007816D6">
        <w:rPr>
          <w:b/>
          <w:sz w:val="28"/>
          <w:szCs w:val="28"/>
        </w:rPr>
        <w:t xml:space="preserve">Критерии оценки </w:t>
      </w:r>
    </w:p>
    <w:p w:rsidR="009978FB" w:rsidRPr="009230BE" w:rsidRDefault="009978FB" w:rsidP="009978FB">
      <w:pPr>
        <w:ind w:firstLine="675"/>
        <w:jc w:val="both"/>
        <w:rPr>
          <w:b/>
          <w:sz w:val="16"/>
          <w:szCs w:val="16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5"/>
        <w:gridCol w:w="4679"/>
      </w:tblGrid>
      <w:tr w:rsidR="009978FB" w:rsidRPr="004F5D31" w:rsidTr="006351E8">
        <w:trPr>
          <w:trHeight w:val="455"/>
        </w:trPr>
        <w:tc>
          <w:tcPr>
            <w:tcW w:w="2528" w:type="pct"/>
          </w:tcPr>
          <w:p w:rsidR="009978FB" w:rsidRPr="009230BE" w:rsidRDefault="009978FB" w:rsidP="006351E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9230BE">
              <w:rPr>
                <w:b/>
                <w:bCs/>
                <w:color w:val="000000"/>
                <w:sz w:val="28"/>
                <w:szCs w:val="28"/>
              </w:rPr>
              <w:t>Оценка</w:t>
            </w:r>
          </w:p>
        </w:tc>
        <w:tc>
          <w:tcPr>
            <w:tcW w:w="2472" w:type="pct"/>
          </w:tcPr>
          <w:p w:rsidR="009978FB" w:rsidRPr="009230BE" w:rsidRDefault="009978FB" w:rsidP="006351E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9230BE">
              <w:rPr>
                <w:b/>
                <w:color w:val="000000"/>
                <w:sz w:val="28"/>
                <w:szCs w:val="28"/>
              </w:rPr>
              <w:t>Количество верных ответов</w:t>
            </w:r>
          </w:p>
        </w:tc>
      </w:tr>
      <w:tr w:rsidR="009978FB" w:rsidRPr="004F5D31" w:rsidTr="006351E8">
        <w:trPr>
          <w:trHeight w:val="109"/>
        </w:trPr>
        <w:tc>
          <w:tcPr>
            <w:tcW w:w="2528" w:type="pct"/>
          </w:tcPr>
          <w:p w:rsidR="009978FB" w:rsidRPr="004F5D31" w:rsidRDefault="009978FB" w:rsidP="006351E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F5D31">
              <w:rPr>
                <w:color w:val="000000"/>
                <w:sz w:val="28"/>
                <w:szCs w:val="28"/>
              </w:rPr>
              <w:lastRenderedPageBreak/>
              <w:t xml:space="preserve">«5» - отлично </w:t>
            </w:r>
          </w:p>
        </w:tc>
        <w:tc>
          <w:tcPr>
            <w:tcW w:w="2472" w:type="pct"/>
          </w:tcPr>
          <w:p w:rsidR="009978FB" w:rsidRPr="004F5D31" w:rsidRDefault="009978FB" w:rsidP="006351E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7816D6">
              <w:rPr>
                <w:sz w:val="28"/>
                <w:szCs w:val="28"/>
              </w:rPr>
              <w:t>ыполнено 91-100 % заданий</w:t>
            </w:r>
          </w:p>
        </w:tc>
      </w:tr>
      <w:tr w:rsidR="009978FB" w:rsidRPr="004F5D31" w:rsidTr="006351E8">
        <w:trPr>
          <w:trHeight w:val="109"/>
        </w:trPr>
        <w:tc>
          <w:tcPr>
            <w:tcW w:w="2528" w:type="pct"/>
          </w:tcPr>
          <w:p w:rsidR="009978FB" w:rsidRPr="004F5D31" w:rsidRDefault="009978FB" w:rsidP="006351E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F5D31">
              <w:rPr>
                <w:color w:val="000000"/>
                <w:sz w:val="28"/>
                <w:szCs w:val="28"/>
              </w:rPr>
              <w:t xml:space="preserve">«4» - хорошо </w:t>
            </w:r>
          </w:p>
        </w:tc>
        <w:tc>
          <w:tcPr>
            <w:tcW w:w="2472" w:type="pct"/>
          </w:tcPr>
          <w:p w:rsidR="009978FB" w:rsidRPr="004F5D31" w:rsidRDefault="009978FB" w:rsidP="006351E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7816D6">
              <w:rPr>
                <w:sz w:val="28"/>
                <w:szCs w:val="28"/>
              </w:rPr>
              <w:t>ыполнено 76-90% заданий</w:t>
            </w:r>
          </w:p>
        </w:tc>
      </w:tr>
      <w:tr w:rsidR="009978FB" w:rsidRPr="004F5D31" w:rsidTr="006351E8">
        <w:trPr>
          <w:trHeight w:val="109"/>
        </w:trPr>
        <w:tc>
          <w:tcPr>
            <w:tcW w:w="2528" w:type="pct"/>
          </w:tcPr>
          <w:p w:rsidR="009978FB" w:rsidRPr="004F5D31" w:rsidRDefault="009978FB" w:rsidP="006351E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F5D31">
              <w:rPr>
                <w:color w:val="000000"/>
                <w:sz w:val="28"/>
                <w:szCs w:val="28"/>
              </w:rPr>
              <w:t xml:space="preserve">«3» - удовлетворительно </w:t>
            </w:r>
          </w:p>
        </w:tc>
        <w:tc>
          <w:tcPr>
            <w:tcW w:w="2472" w:type="pct"/>
          </w:tcPr>
          <w:p w:rsidR="009978FB" w:rsidRPr="004F5D31" w:rsidRDefault="009978FB" w:rsidP="006351E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7816D6">
              <w:rPr>
                <w:sz w:val="28"/>
                <w:szCs w:val="28"/>
              </w:rPr>
              <w:t>ыполнено 61-75 % заданий</w:t>
            </w:r>
          </w:p>
        </w:tc>
      </w:tr>
      <w:tr w:rsidR="009978FB" w:rsidRPr="004F5D31" w:rsidTr="006351E8">
        <w:trPr>
          <w:trHeight w:val="109"/>
        </w:trPr>
        <w:tc>
          <w:tcPr>
            <w:tcW w:w="2528" w:type="pct"/>
          </w:tcPr>
          <w:p w:rsidR="009978FB" w:rsidRPr="004F5D31" w:rsidRDefault="009978FB" w:rsidP="006351E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F5D31">
              <w:rPr>
                <w:color w:val="000000"/>
                <w:sz w:val="28"/>
                <w:szCs w:val="28"/>
              </w:rPr>
              <w:t xml:space="preserve">«2» - неудовлетворительно </w:t>
            </w:r>
          </w:p>
        </w:tc>
        <w:tc>
          <w:tcPr>
            <w:tcW w:w="2472" w:type="pct"/>
          </w:tcPr>
          <w:p w:rsidR="009978FB" w:rsidRPr="004F5D31" w:rsidRDefault="009978FB" w:rsidP="006351E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 не более 60% заданий</w:t>
            </w:r>
          </w:p>
        </w:tc>
      </w:tr>
    </w:tbl>
    <w:p w:rsidR="009978FB" w:rsidRPr="007816D6" w:rsidRDefault="009978FB" w:rsidP="009978FB">
      <w:pPr>
        <w:ind w:firstLine="675"/>
        <w:jc w:val="both"/>
        <w:rPr>
          <w:b/>
          <w:sz w:val="28"/>
          <w:szCs w:val="28"/>
        </w:rPr>
      </w:pPr>
    </w:p>
    <w:p w:rsidR="009978FB" w:rsidRPr="00AF3B0E" w:rsidRDefault="00AF3B0E" w:rsidP="009978FB">
      <w:pPr>
        <w:ind w:left="720"/>
        <w:rPr>
          <w:b/>
          <w:bCs/>
          <w:color w:val="000000"/>
          <w:sz w:val="28"/>
          <w:szCs w:val="28"/>
        </w:rPr>
      </w:pPr>
      <w:r w:rsidRPr="00AF3B0E">
        <w:rPr>
          <w:b/>
          <w:bCs/>
          <w:color w:val="000000"/>
          <w:sz w:val="28"/>
          <w:szCs w:val="28"/>
        </w:rPr>
        <w:t>Самостоятельная работа по</w:t>
      </w:r>
      <w:r w:rsidR="009978FB" w:rsidRPr="00AF3B0E">
        <w:rPr>
          <w:b/>
          <w:bCs/>
          <w:color w:val="000000"/>
          <w:sz w:val="28"/>
          <w:szCs w:val="28"/>
        </w:rPr>
        <w:t xml:space="preserve"> </w:t>
      </w:r>
      <w:r w:rsidRPr="00AF3B0E">
        <w:rPr>
          <w:b/>
          <w:sz w:val="28"/>
          <w:szCs w:val="28"/>
        </w:rPr>
        <w:t>теме 1.3. Организация управления на железнодорожном транспорте</w:t>
      </w:r>
    </w:p>
    <w:p w:rsidR="009978FB" w:rsidRDefault="009978FB" w:rsidP="009978FB">
      <w:pPr>
        <w:ind w:firstLine="708"/>
        <w:jc w:val="both"/>
        <w:rPr>
          <w:b/>
          <w:sz w:val="28"/>
          <w:szCs w:val="28"/>
        </w:rPr>
      </w:pPr>
    </w:p>
    <w:p w:rsidR="009978FB" w:rsidRPr="00DB7F2E" w:rsidRDefault="009978FB" w:rsidP="009978FB">
      <w:pPr>
        <w:ind w:firstLine="708"/>
        <w:jc w:val="both"/>
        <w:rPr>
          <w:b/>
          <w:sz w:val="28"/>
          <w:szCs w:val="28"/>
        </w:rPr>
      </w:pPr>
      <w:r w:rsidRPr="00DB7F2E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Описание</w:t>
      </w:r>
    </w:p>
    <w:p w:rsidR="00AF3B0E" w:rsidRPr="00AF3B0E" w:rsidRDefault="009978FB" w:rsidP="00AF3B0E">
      <w:pPr>
        <w:ind w:left="720"/>
        <w:rPr>
          <w:bCs/>
          <w:color w:val="000000"/>
          <w:sz w:val="28"/>
          <w:szCs w:val="28"/>
        </w:rPr>
      </w:pPr>
      <w:r w:rsidRPr="00A60B7C">
        <w:rPr>
          <w:bCs/>
          <w:color w:val="000000"/>
          <w:sz w:val="28"/>
          <w:szCs w:val="28"/>
        </w:rPr>
        <w:tab/>
      </w:r>
      <w:r w:rsidRPr="00AF3B0E">
        <w:rPr>
          <w:bCs/>
          <w:color w:val="000000"/>
          <w:sz w:val="28"/>
          <w:szCs w:val="28"/>
        </w:rPr>
        <w:t>Внеаудиторная с</w:t>
      </w:r>
      <w:r w:rsidR="00AF3B0E" w:rsidRPr="00AF3B0E">
        <w:rPr>
          <w:bCs/>
          <w:color w:val="000000"/>
          <w:sz w:val="28"/>
          <w:szCs w:val="28"/>
        </w:rPr>
        <w:t>амостоятельная работа по данной</w:t>
      </w:r>
      <w:r w:rsidRPr="00AF3B0E">
        <w:rPr>
          <w:bCs/>
          <w:color w:val="000000"/>
          <w:sz w:val="28"/>
          <w:szCs w:val="28"/>
        </w:rPr>
        <w:t xml:space="preserve"> </w:t>
      </w:r>
      <w:r w:rsidR="00AF3B0E">
        <w:rPr>
          <w:sz w:val="28"/>
          <w:szCs w:val="28"/>
        </w:rPr>
        <w:t xml:space="preserve">теме </w:t>
      </w:r>
      <w:r w:rsidR="00AF3B0E" w:rsidRPr="00AF3B0E">
        <w:rPr>
          <w:sz w:val="28"/>
          <w:szCs w:val="28"/>
        </w:rPr>
        <w:t>Организация управления на железнодорожном транспорте</w:t>
      </w:r>
      <w:r w:rsidR="00AF3B0E">
        <w:rPr>
          <w:sz w:val="28"/>
          <w:szCs w:val="28"/>
        </w:rPr>
        <w:t>,</w:t>
      </w:r>
    </w:p>
    <w:p w:rsidR="009978FB" w:rsidRDefault="009978FB" w:rsidP="00AF3B0E">
      <w:pPr>
        <w:rPr>
          <w:bCs/>
          <w:color w:val="000000"/>
          <w:sz w:val="28"/>
          <w:szCs w:val="28"/>
        </w:rPr>
      </w:pPr>
      <w:r w:rsidRPr="00AF3B0E">
        <w:rPr>
          <w:bCs/>
          <w:color w:val="000000"/>
          <w:sz w:val="28"/>
          <w:szCs w:val="28"/>
        </w:rPr>
        <w:t xml:space="preserve">включает работу по самостоятельному изучению </w:t>
      </w:r>
      <w:proofErr w:type="gramStart"/>
      <w:r w:rsidRPr="00AF3B0E">
        <w:rPr>
          <w:bCs/>
          <w:color w:val="000000"/>
          <w:sz w:val="28"/>
          <w:szCs w:val="28"/>
        </w:rPr>
        <w:t>обучающимися</w:t>
      </w:r>
      <w:proofErr w:type="gramEnd"/>
      <w:r w:rsidRPr="00AF3B0E">
        <w:rPr>
          <w:bCs/>
          <w:color w:val="000000"/>
          <w:sz w:val="28"/>
          <w:szCs w:val="28"/>
        </w:rPr>
        <w:t xml:space="preserve"> ряда вопросов, выполнения домашних заданий, подготовку к лабораторно-практическим занятиям</w:t>
      </w:r>
      <w:r>
        <w:rPr>
          <w:bCs/>
          <w:color w:val="000000"/>
          <w:sz w:val="28"/>
          <w:szCs w:val="28"/>
        </w:rPr>
        <w:t xml:space="preserve">. </w:t>
      </w:r>
    </w:p>
    <w:p w:rsidR="009978FB" w:rsidRDefault="009978FB" w:rsidP="009978FB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На самостоятельное изучение представленных ниже вопросов и выполнение заданий отводится </w:t>
      </w:r>
      <w:r w:rsidR="00843EC2">
        <w:rPr>
          <w:bCs/>
          <w:color w:val="000000"/>
          <w:sz w:val="28"/>
          <w:szCs w:val="28"/>
        </w:rPr>
        <w:t>2</w:t>
      </w:r>
      <w:r w:rsidR="00AF3B0E">
        <w:rPr>
          <w:bCs/>
          <w:color w:val="000000"/>
          <w:sz w:val="28"/>
          <w:szCs w:val="28"/>
        </w:rPr>
        <w:t>0</w:t>
      </w:r>
      <w:r>
        <w:rPr>
          <w:bCs/>
          <w:color w:val="000000"/>
          <w:sz w:val="28"/>
          <w:szCs w:val="28"/>
        </w:rPr>
        <w:t xml:space="preserve"> минут.</w:t>
      </w:r>
    </w:p>
    <w:p w:rsidR="009978FB" w:rsidRPr="007816D6" w:rsidRDefault="009978FB" w:rsidP="00AF3B0E">
      <w:pPr>
        <w:ind w:firstLine="708"/>
        <w:jc w:val="both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Для формирования результатов обучения необходимо следующее оборудование: </w:t>
      </w:r>
      <w:r w:rsidR="00AF3B0E" w:rsidRPr="008D260F">
        <w:rPr>
          <w:iCs/>
          <w:sz w:val="28"/>
          <w:szCs w:val="28"/>
        </w:rPr>
        <w:t>плакатами, материалами стендов</w:t>
      </w:r>
      <w:r w:rsidR="00AF3B0E">
        <w:rPr>
          <w:iCs/>
          <w:sz w:val="28"/>
          <w:szCs w:val="28"/>
        </w:rPr>
        <w:t>;</w:t>
      </w:r>
      <w:r w:rsidR="00AF3B0E" w:rsidRPr="00AF3B0E">
        <w:rPr>
          <w:color w:val="000000"/>
          <w:sz w:val="28"/>
          <w:szCs w:val="28"/>
        </w:rPr>
        <w:t xml:space="preserve"> </w:t>
      </w:r>
      <w:r w:rsidR="00AF3B0E" w:rsidRPr="000D680D">
        <w:rPr>
          <w:color w:val="000000"/>
          <w:sz w:val="28"/>
          <w:szCs w:val="28"/>
        </w:rPr>
        <w:t>Общий курс железных дорог: Учебник/ В.Н. Соколов, В.Ф. Жуковский, С.В. Котенкова, А.С. Наумов. Под ред. В.Н. Соколова. – Стереотипное издание.  М.: Альянс, 2016.- 503с</w:t>
      </w:r>
      <w:r w:rsidR="00843EC2">
        <w:rPr>
          <w:color w:val="000000"/>
          <w:sz w:val="28"/>
          <w:szCs w:val="28"/>
        </w:rPr>
        <w:t>.</w:t>
      </w:r>
    </w:p>
    <w:p w:rsidR="009978FB" w:rsidRDefault="009978FB" w:rsidP="009978F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DB7F2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Вопросы для самостоятельного изучения</w:t>
      </w:r>
    </w:p>
    <w:p w:rsidR="009978FB" w:rsidRDefault="00AF3B0E" w:rsidP="00F75B9C">
      <w:pPr>
        <w:jc w:val="both"/>
        <w:rPr>
          <w:b/>
          <w:sz w:val="28"/>
          <w:szCs w:val="28"/>
        </w:rPr>
      </w:pPr>
      <w:r w:rsidRPr="00AF3B0E">
        <w:rPr>
          <w:sz w:val="28"/>
          <w:szCs w:val="28"/>
        </w:rPr>
        <w:t xml:space="preserve">Ознакомление с ГОСТ 9238—83 Габариты приближения строений и подвижного </w:t>
      </w:r>
      <w:proofErr w:type="gramStart"/>
      <w:r w:rsidRPr="00AF3B0E">
        <w:rPr>
          <w:sz w:val="28"/>
          <w:szCs w:val="28"/>
        </w:rPr>
        <w:t>состава</w:t>
      </w:r>
      <w:proofErr w:type="gramEnd"/>
      <w:r w:rsidRPr="00AF3B0E">
        <w:rPr>
          <w:sz w:val="28"/>
          <w:szCs w:val="28"/>
        </w:rPr>
        <w:t xml:space="preserve"> железных дорог колеи 1520(1524) мм. Основные сведения о категориях железнодорожных линий, трассе, плане и продольном профиле. </w:t>
      </w:r>
    </w:p>
    <w:p w:rsidR="009978FB" w:rsidRDefault="009978FB" w:rsidP="009978F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DB7F2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Задания для самостоятельной работы</w:t>
      </w:r>
    </w:p>
    <w:p w:rsidR="009978FB" w:rsidRPr="006C40BD" w:rsidRDefault="00AF3B0E" w:rsidP="00AF3B0E">
      <w:pPr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</w:t>
      </w:r>
      <w:r w:rsidRPr="00AF3B0E">
        <w:rPr>
          <w:sz w:val="28"/>
          <w:szCs w:val="28"/>
        </w:rPr>
        <w:t xml:space="preserve"> Подготовка к практическому занятию по заданию преподавателя</w:t>
      </w:r>
    </w:p>
    <w:p w:rsidR="009978FB" w:rsidRDefault="009978FB" w:rsidP="009978FB">
      <w:pPr>
        <w:ind w:firstLine="708"/>
        <w:jc w:val="both"/>
        <w:rPr>
          <w:b/>
          <w:sz w:val="28"/>
          <w:szCs w:val="28"/>
        </w:rPr>
      </w:pPr>
    </w:p>
    <w:p w:rsidR="009978FB" w:rsidRDefault="009978FB" w:rsidP="009978F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DB7F2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Формы отчетности результатов самостоятельной работы</w:t>
      </w:r>
    </w:p>
    <w:p w:rsidR="009978FB" w:rsidRPr="00B75B1F" w:rsidRDefault="00B75B1F" w:rsidP="009978FB">
      <w:pPr>
        <w:ind w:firstLine="708"/>
        <w:jc w:val="both"/>
        <w:rPr>
          <w:sz w:val="28"/>
          <w:szCs w:val="28"/>
        </w:rPr>
      </w:pPr>
      <w:r w:rsidRPr="00B75B1F">
        <w:rPr>
          <w:sz w:val="28"/>
          <w:szCs w:val="28"/>
        </w:rPr>
        <w:t>Ответы на вопросы представить в виде конспекта</w:t>
      </w:r>
    </w:p>
    <w:p w:rsidR="009978FB" w:rsidRPr="00B75B1F" w:rsidRDefault="009978FB" w:rsidP="009978FB">
      <w:pPr>
        <w:ind w:firstLine="708"/>
        <w:jc w:val="both"/>
        <w:rPr>
          <w:sz w:val="28"/>
          <w:szCs w:val="28"/>
        </w:rPr>
      </w:pPr>
    </w:p>
    <w:p w:rsidR="009978FB" w:rsidRPr="00DB7F2E" w:rsidRDefault="009978FB" w:rsidP="009978F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Критерии оценки самостоятельной работы</w:t>
      </w:r>
    </w:p>
    <w:p w:rsidR="009978FB" w:rsidRPr="00F103A5" w:rsidRDefault="009978FB" w:rsidP="009978FB">
      <w:pPr>
        <w:jc w:val="both"/>
        <w:rPr>
          <w:strike/>
          <w:color w:val="FF0000"/>
          <w:sz w:val="28"/>
          <w:szCs w:val="28"/>
        </w:rPr>
      </w:pPr>
      <w:r w:rsidRPr="007816D6">
        <w:rPr>
          <w:b/>
          <w:sz w:val="28"/>
          <w:szCs w:val="28"/>
        </w:rPr>
        <w:t xml:space="preserve">5» «отлично» </w:t>
      </w:r>
      <w:r w:rsidRPr="007816D6">
        <w:rPr>
          <w:sz w:val="28"/>
          <w:szCs w:val="28"/>
        </w:rPr>
        <w:t>-</w:t>
      </w:r>
      <w:r w:rsidRPr="007816D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7816D6">
        <w:rPr>
          <w:sz w:val="28"/>
          <w:szCs w:val="28"/>
        </w:rPr>
        <w:t xml:space="preserve"> самостоятельной работе дан полный, развернутый ответ на  поставленные вопросы. Изложение знаний в письменной форме полное, системное в соответствии с требованиями учебной программы. Знание об объекте демонстрируется на фоне понимания его в системе данной науки и междисциплинарных связей. Ответ изложен литературным языком </w:t>
      </w:r>
      <w:r>
        <w:rPr>
          <w:sz w:val="28"/>
          <w:szCs w:val="28"/>
        </w:rPr>
        <w:t>с использованием научной терминологии</w:t>
      </w:r>
      <w:proofErr w:type="gramStart"/>
      <w:r>
        <w:rPr>
          <w:sz w:val="28"/>
          <w:szCs w:val="28"/>
        </w:rPr>
        <w:t xml:space="preserve"> </w:t>
      </w:r>
      <w:r w:rsidR="00B75B1F">
        <w:rPr>
          <w:sz w:val="28"/>
          <w:szCs w:val="28"/>
        </w:rPr>
        <w:t>.</w:t>
      </w:r>
      <w:proofErr w:type="gramEnd"/>
    </w:p>
    <w:p w:rsidR="009978FB" w:rsidRPr="00F103A5" w:rsidRDefault="009978FB" w:rsidP="009978FB">
      <w:pPr>
        <w:jc w:val="both"/>
        <w:rPr>
          <w:strike/>
          <w:color w:val="FF0000"/>
          <w:sz w:val="28"/>
          <w:szCs w:val="28"/>
        </w:rPr>
      </w:pPr>
      <w:r w:rsidRPr="007816D6">
        <w:rPr>
          <w:b/>
          <w:sz w:val="28"/>
          <w:szCs w:val="28"/>
        </w:rPr>
        <w:t xml:space="preserve"> «4» «хорошо» </w:t>
      </w:r>
      <w:r w:rsidRPr="007816D6">
        <w:rPr>
          <w:sz w:val="28"/>
          <w:szCs w:val="28"/>
        </w:rPr>
        <w:t>-</w:t>
      </w:r>
      <w:r w:rsidRPr="007816D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7816D6">
        <w:rPr>
          <w:sz w:val="28"/>
          <w:szCs w:val="28"/>
        </w:rPr>
        <w:t xml:space="preserve"> самостоятельной работе дан полный, развернутый ответ на  поставленный вопрос, показано умение выделить существенные и  несущественные признаки. Имеющиеся у обучающегося знания соответствуют минимальному объему содержания предметной подготовки. Изложение знаний в письменной форме полное, системное в соответствии с требованиями учебной программы. Возможны несущественные ошибки в </w:t>
      </w:r>
      <w:r w:rsidRPr="007816D6">
        <w:rPr>
          <w:sz w:val="28"/>
          <w:szCs w:val="28"/>
        </w:rPr>
        <w:lastRenderedPageBreak/>
        <w:t xml:space="preserve">формулировках. Ответ логичен, изложен литературным языком </w:t>
      </w:r>
      <w:r>
        <w:rPr>
          <w:sz w:val="28"/>
          <w:szCs w:val="28"/>
        </w:rPr>
        <w:t>с использованием научной терминологии</w:t>
      </w:r>
      <w:r w:rsidR="00B75B1F">
        <w:rPr>
          <w:sz w:val="28"/>
          <w:szCs w:val="28"/>
        </w:rPr>
        <w:t>.</w:t>
      </w:r>
      <w:r w:rsidRPr="00F103A5">
        <w:rPr>
          <w:strike/>
          <w:color w:val="FF0000"/>
          <w:sz w:val="28"/>
          <w:szCs w:val="28"/>
        </w:rPr>
        <w:t xml:space="preserve"> </w:t>
      </w:r>
    </w:p>
    <w:p w:rsidR="009978FB" w:rsidRPr="007816D6" w:rsidRDefault="009978FB" w:rsidP="009978FB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«3» «удовлетворительно» - </w:t>
      </w:r>
      <w:r>
        <w:rPr>
          <w:sz w:val="28"/>
          <w:szCs w:val="28"/>
        </w:rPr>
        <w:t>д</w:t>
      </w:r>
      <w:r w:rsidRPr="007816D6">
        <w:rPr>
          <w:sz w:val="28"/>
          <w:szCs w:val="28"/>
        </w:rPr>
        <w:t>ан недостаточно полный и недостаточно развернутый ответ. Допущены ошибки в раскрытии понятий, употреблении  терминов. Оформление требует поправок, коррекции.</w:t>
      </w:r>
    </w:p>
    <w:p w:rsidR="009978FB" w:rsidRPr="007816D6" w:rsidRDefault="009978FB" w:rsidP="009978FB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«2» «неудовлетворительно» - </w:t>
      </w:r>
      <w:r>
        <w:rPr>
          <w:sz w:val="28"/>
          <w:szCs w:val="28"/>
        </w:rPr>
        <w:t>д</w:t>
      </w:r>
      <w:r w:rsidRPr="007816D6">
        <w:rPr>
          <w:sz w:val="28"/>
          <w:szCs w:val="28"/>
        </w:rPr>
        <w:t>ан неполный ответ, представляющий собой разрозненные знания по теме вопроса с существенными ошибками в  определениях. Изложение неграмотно,</w:t>
      </w:r>
      <w:r w:rsidR="00F75B9C">
        <w:rPr>
          <w:sz w:val="28"/>
          <w:szCs w:val="28"/>
        </w:rPr>
        <w:t xml:space="preserve"> </w:t>
      </w:r>
      <w:r>
        <w:rPr>
          <w:sz w:val="28"/>
          <w:szCs w:val="28"/>
        </w:rPr>
        <w:t>допущены</w:t>
      </w:r>
      <w:r w:rsidRPr="007816D6">
        <w:rPr>
          <w:sz w:val="28"/>
          <w:szCs w:val="28"/>
        </w:rPr>
        <w:t xml:space="preserve"> существенные ошибки. Отсутствует интерес, стремление к добросовестному и качественному выполнению учебных заданий.</w:t>
      </w:r>
    </w:p>
    <w:p w:rsidR="009978FB" w:rsidRDefault="009978FB" w:rsidP="009978FB">
      <w:pPr>
        <w:rPr>
          <w:i/>
          <w:iCs/>
          <w:sz w:val="28"/>
          <w:szCs w:val="28"/>
        </w:rPr>
      </w:pPr>
    </w:p>
    <w:p w:rsidR="009978FB" w:rsidRPr="0009440B" w:rsidRDefault="00F75B9C" w:rsidP="009978FB">
      <w:pPr>
        <w:ind w:left="720"/>
        <w:jc w:val="center"/>
        <w:rPr>
          <w:b/>
          <w:bCs/>
          <w:color w:val="000000"/>
          <w:sz w:val="28"/>
          <w:szCs w:val="28"/>
        </w:rPr>
      </w:pPr>
      <w:r w:rsidRPr="0009440B">
        <w:rPr>
          <w:b/>
          <w:bCs/>
          <w:color w:val="000000"/>
          <w:sz w:val="28"/>
          <w:szCs w:val="28"/>
        </w:rPr>
        <w:t>Практическое занятие по теме:</w:t>
      </w:r>
      <w:r w:rsidR="009978FB" w:rsidRPr="0009440B">
        <w:rPr>
          <w:b/>
          <w:bCs/>
          <w:color w:val="000000"/>
          <w:sz w:val="28"/>
          <w:szCs w:val="28"/>
        </w:rPr>
        <w:t xml:space="preserve"> </w:t>
      </w:r>
      <w:r w:rsidRPr="0009440B">
        <w:rPr>
          <w:b/>
          <w:sz w:val="28"/>
          <w:szCs w:val="28"/>
        </w:rPr>
        <w:t>Изучение конструкции пассажирских и грузовых вагонов</w:t>
      </w:r>
    </w:p>
    <w:p w:rsidR="009978FB" w:rsidRDefault="009978FB" w:rsidP="009978FB">
      <w:pPr>
        <w:ind w:firstLine="708"/>
        <w:jc w:val="both"/>
        <w:rPr>
          <w:b/>
          <w:sz w:val="28"/>
          <w:szCs w:val="28"/>
        </w:rPr>
      </w:pPr>
    </w:p>
    <w:p w:rsidR="009978FB" w:rsidRPr="00DB7F2E" w:rsidRDefault="009978FB" w:rsidP="009978FB">
      <w:pPr>
        <w:ind w:firstLine="708"/>
        <w:jc w:val="both"/>
        <w:rPr>
          <w:b/>
          <w:sz w:val="28"/>
          <w:szCs w:val="28"/>
        </w:rPr>
      </w:pPr>
      <w:r w:rsidRPr="00DB7F2E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Описание</w:t>
      </w:r>
    </w:p>
    <w:p w:rsidR="009978FB" w:rsidRDefault="009978FB" w:rsidP="009978FB">
      <w:pPr>
        <w:jc w:val="both"/>
        <w:rPr>
          <w:bCs/>
          <w:color w:val="000000"/>
          <w:sz w:val="28"/>
          <w:szCs w:val="28"/>
        </w:rPr>
      </w:pPr>
      <w:r w:rsidRPr="00A60B7C"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>В ходе практического занятия обучающиеся приобретают умения, предусмотренные рабочей программой учебной дисциплины, учатся использовать формулы, применять различные методики расчета, анализировать полученные результаты и делать выводы, опираясь на теоретические знания.</w:t>
      </w:r>
    </w:p>
    <w:p w:rsidR="009978FB" w:rsidRDefault="009978FB" w:rsidP="009978FB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 xml:space="preserve">Содержание, этапы проведения практического занятия представлены в </w:t>
      </w:r>
      <w:r w:rsidRPr="00F75B9C">
        <w:rPr>
          <w:bCs/>
          <w:color w:val="000000"/>
          <w:sz w:val="28"/>
          <w:szCs w:val="28"/>
        </w:rPr>
        <w:t>методических указаниях по проведению практических занятий по дисциплине</w:t>
      </w:r>
      <w:r>
        <w:rPr>
          <w:bCs/>
          <w:color w:val="000000"/>
          <w:sz w:val="28"/>
          <w:szCs w:val="28"/>
        </w:rPr>
        <w:t>.</w:t>
      </w:r>
    </w:p>
    <w:p w:rsidR="009978FB" w:rsidRDefault="009978FB" w:rsidP="009978FB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При оценивании практического занятия учитываются следующие критерии:</w:t>
      </w:r>
    </w:p>
    <w:p w:rsidR="009978FB" w:rsidRDefault="009978FB" w:rsidP="009978FB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- качество выполнения работы;</w:t>
      </w:r>
    </w:p>
    <w:p w:rsidR="009978FB" w:rsidRDefault="009978FB" w:rsidP="009978FB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- качество оформления отчета по работе;</w:t>
      </w:r>
    </w:p>
    <w:p w:rsidR="009978FB" w:rsidRDefault="009978FB" w:rsidP="009978FB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- качество устных ответов на контрольные вопросы при защите работы.</w:t>
      </w:r>
    </w:p>
    <w:p w:rsidR="00F75B9C" w:rsidRPr="00F75B9C" w:rsidRDefault="009978FB" w:rsidP="00570D23">
      <w:pPr>
        <w:ind w:left="720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Основная цель практического занятия №</w:t>
      </w:r>
      <w:r w:rsidR="00F75B9C">
        <w:rPr>
          <w:bCs/>
          <w:color w:val="000000"/>
          <w:sz w:val="28"/>
          <w:szCs w:val="28"/>
        </w:rPr>
        <w:t>4</w:t>
      </w:r>
      <w:r>
        <w:rPr>
          <w:bCs/>
          <w:color w:val="000000"/>
          <w:sz w:val="28"/>
          <w:szCs w:val="28"/>
        </w:rPr>
        <w:t xml:space="preserve"> </w:t>
      </w:r>
      <w:r w:rsidR="00570D23">
        <w:rPr>
          <w:bCs/>
          <w:color w:val="000000"/>
          <w:sz w:val="28"/>
          <w:szCs w:val="28"/>
        </w:rPr>
        <w:t xml:space="preserve">  изучение </w:t>
      </w:r>
      <w:r w:rsidR="00F75B9C" w:rsidRPr="00F75B9C">
        <w:rPr>
          <w:sz w:val="28"/>
          <w:szCs w:val="28"/>
        </w:rPr>
        <w:t>конструкции пассажирских и грузовых вагонов</w:t>
      </w:r>
    </w:p>
    <w:p w:rsidR="009978FB" w:rsidRDefault="009978FB" w:rsidP="009978FB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 проведение пр</w:t>
      </w:r>
      <w:r w:rsidR="00570D23">
        <w:rPr>
          <w:bCs/>
          <w:color w:val="000000"/>
          <w:sz w:val="28"/>
          <w:szCs w:val="28"/>
        </w:rPr>
        <w:t>актического занятия отводится 90</w:t>
      </w:r>
      <w:r>
        <w:rPr>
          <w:bCs/>
          <w:color w:val="000000"/>
          <w:sz w:val="28"/>
          <w:szCs w:val="28"/>
        </w:rPr>
        <w:t xml:space="preserve"> минут.</w:t>
      </w:r>
    </w:p>
    <w:p w:rsidR="00570D23" w:rsidRPr="007816D6" w:rsidRDefault="009978FB" w:rsidP="00570D23">
      <w:pPr>
        <w:ind w:firstLine="708"/>
        <w:jc w:val="both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Для формирования результатов обучения необходимо следующее оборудование: </w:t>
      </w:r>
      <w:r w:rsidR="00570D23" w:rsidRPr="008D260F">
        <w:rPr>
          <w:iCs/>
          <w:sz w:val="28"/>
          <w:szCs w:val="28"/>
        </w:rPr>
        <w:t>плакатами, материалами стендов</w:t>
      </w:r>
      <w:r w:rsidR="00570D23">
        <w:rPr>
          <w:iCs/>
          <w:sz w:val="28"/>
          <w:szCs w:val="28"/>
        </w:rPr>
        <w:t xml:space="preserve"> элементов вагонов;</w:t>
      </w:r>
      <w:r w:rsidR="00570D23" w:rsidRPr="00AF3B0E">
        <w:rPr>
          <w:color w:val="000000"/>
          <w:sz w:val="28"/>
          <w:szCs w:val="28"/>
        </w:rPr>
        <w:t xml:space="preserve"> </w:t>
      </w:r>
      <w:r w:rsidR="00570D23" w:rsidRPr="000D680D">
        <w:rPr>
          <w:color w:val="000000"/>
          <w:sz w:val="28"/>
          <w:szCs w:val="28"/>
        </w:rPr>
        <w:t>Общий курс железных дорог: Учебник/ В.Н. Соколов, В.Ф. Жуковский, С.В. Котенкова, А.С. Наумов. Под ред. В.Н. Соколова. – Стереотипное издание.  М.: Альянс, 2016.- 503с</w:t>
      </w:r>
    </w:p>
    <w:p w:rsidR="009978FB" w:rsidRDefault="009978FB" w:rsidP="00570D23">
      <w:pPr>
        <w:ind w:firstLine="708"/>
        <w:jc w:val="both"/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 xml:space="preserve"> </w:t>
      </w:r>
    </w:p>
    <w:p w:rsidR="009978FB" w:rsidRDefault="009978FB" w:rsidP="009978F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DB7F2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Задания</w:t>
      </w:r>
    </w:p>
    <w:p w:rsidR="009978FB" w:rsidRDefault="00570D23" w:rsidP="00570D23">
      <w:pPr>
        <w:ind w:firstLine="708"/>
        <w:jc w:val="both"/>
        <w:rPr>
          <w:b/>
          <w:sz w:val="28"/>
          <w:szCs w:val="28"/>
        </w:rPr>
      </w:pPr>
      <w:r w:rsidRPr="00570D23">
        <w:rPr>
          <w:sz w:val="28"/>
          <w:szCs w:val="28"/>
        </w:rPr>
        <w:t>Заполнить бланк практического задания, ответить на контрольные вопросы</w:t>
      </w:r>
      <w:r>
        <w:rPr>
          <w:b/>
          <w:sz w:val="28"/>
          <w:szCs w:val="28"/>
        </w:rPr>
        <w:t>.</w:t>
      </w:r>
    </w:p>
    <w:p w:rsidR="009978FB" w:rsidRDefault="009978FB" w:rsidP="009978FB">
      <w:pPr>
        <w:ind w:firstLine="708"/>
        <w:jc w:val="both"/>
        <w:rPr>
          <w:b/>
          <w:sz w:val="28"/>
          <w:szCs w:val="28"/>
        </w:rPr>
      </w:pPr>
    </w:p>
    <w:p w:rsidR="009978FB" w:rsidRDefault="009978FB" w:rsidP="009978F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Критерии оценки практического занятия</w:t>
      </w:r>
    </w:p>
    <w:p w:rsidR="009978FB" w:rsidRPr="007816D6" w:rsidRDefault="009978FB" w:rsidP="009978FB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5» «отлично» </w:t>
      </w:r>
      <w:r w:rsidRPr="007816D6">
        <w:rPr>
          <w:sz w:val="28"/>
          <w:szCs w:val="28"/>
        </w:rPr>
        <w:t>-</w:t>
      </w:r>
      <w:r w:rsidRPr="007816D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самостоятельно и правильно решил учебно-профессиональную задачу или задание, уверенно, логично, последовательно </w:t>
      </w:r>
      <w:r>
        <w:rPr>
          <w:sz w:val="28"/>
          <w:szCs w:val="28"/>
        </w:rPr>
        <w:lastRenderedPageBreak/>
        <w:t>и аргументированно излагал свое решение, используя понятия, ссылаясь на нормативно-правовую базу.</w:t>
      </w:r>
    </w:p>
    <w:p w:rsidR="009978FB" w:rsidRPr="007816D6" w:rsidRDefault="009978FB" w:rsidP="009978FB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«4» «хорошо» </w:t>
      </w:r>
      <w:r w:rsidRPr="007816D6">
        <w:rPr>
          <w:sz w:val="28"/>
          <w:szCs w:val="28"/>
        </w:rPr>
        <w:t>-</w:t>
      </w:r>
      <w:r w:rsidRPr="007816D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 и в основном правильно решил учебно-профессиональную задачу или задание, уверенно, логично, последовательно и аргументированно излагал свое решение, используя понятия.</w:t>
      </w:r>
    </w:p>
    <w:p w:rsidR="009978FB" w:rsidRPr="007816D6" w:rsidRDefault="009978FB" w:rsidP="009978FB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«3» «удовлетворительно» - </w:t>
      </w:r>
      <w:r>
        <w:rPr>
          <w:sz w:val="28"/>
          <w:szCs w:val="28"/>
        </w:rPr>
        <w:t>в основном решил учебно-профессиональную задачу или задание, допустил несущественные ошибки, слабо аргументировал свое решение, используя в основном понятия.</w:t>
      </w:r>
    </w:p>
    <w:p w:rsidR="009978FB" w:rsidRPr="007816D6" w:rsidRDefault="009978FB" w:rsidP="009978FB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«2» «неудовлетворительно» - </w:t>
      </w:r>
      <w:r>
        <w:rPr>
          <w:sz w:val="28"/>
          <w:szCs w:val="28"/>
        </w:rPr>
        <w:t>не решил учебно-профессиональную задачу или задание.</w:t>
      </w:r>
    </w:p>
    <w:p w:rsidR="009978FB" w:rsidRPr="00DB7F2E" w:rsidRDefault="009978FB" w:rsidP="009978FB">
      <w:pPr>
        <w:ind w:firstLine="708"/>
        <w:jc w:val="both"/>
        <w:rPr>
          <w:b/>
          <w:sz w:val="28"/>
          <w:szCs w:val="28"/>
        </w:rPr>
      </w:pPr>
    </w:p>
    <w:p w:rsidR="009978FB" w:rsidRDefault="009978FB" w:rsidP="009978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978FB" w:rsidRPr="0009440B" w:rsidRDefault="009978FB" w:rsidP="0009440B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6" w:name="_Toc38879615"/>
      <w:r w:rsidRPr="0009440B">
        <w:rPr>
          <w:rFonts w:ascii="Times New Roman" w:hAnsi="Times New Roman" w:cs="Times New Roman"/>
          <w:color w:val="auto"/>
        </w:rPr>
        <w:lastRenderedPageBreak/>
        <w:t>4. ОЦЕНОЧНЫЕ МАТЕРИАЛЫ ДЛЯ ПРОМЕЖУТОЧНОЙ АТТЕСТАЦИИ ПО УЧЕБНОЙ ДИСЦИПЛИНЕ</w:t>
      </w:r>
      <w:bookmarkEnd w:id="6"/>
    </w:p>
    <w:p w:rsidR="009978FB" w:rsidRPr="00B7502E" w:rsidRDefault="009978FB" w:rsidP="009978FB">
      <w:pPr>
        <w:pStyle w:val="a5"/>
        <w:ind w:firstLine="851"/>
        <w:jc w:val="center"/>
        <w:rPr>
          <w:sz w:val="28"/>
          <w:szCs w:val="28"/>
        </w:rPr>
      </w:pPr>
    </w:p>
    <w:p w:rsidR="009978FB" w:rsidRDefault="009978FB" w:rsidP="009978FB">
      <w:pPr>
        <w:pStyle w:val="a5"/>
        <w:ind w:firstLine="851"/>
        <w:jc w:val="both"/>
        <w:rPr>
          <w:sz w:val="28"/>
          <w:szCs w:val="28"/>
        </w:rPr>
      </w:pPr>
      <w:r w:rsidRPr="00B7502E">
        <w:rPr>
          <w:sz w:val="28"/>
          <w:szCs w:val="28"/>
        </w:rPr>
        <w:t xml:space="preserve">Предметом оценки являются личностные, </w:t>
      </w:r>
      <w:proofErr w:type="spellStart"/>
      <w:r w:rsidRPr="00B7502E">
        <w:rPr>
          <w:sz w:val="28"/>
          <w:szCs w:val="28"/>
        </w:rPr>
        <w:t>метапредметные</w:t>
      </w:r>
      <w:proofErr w:type="spellEnd"/>
      <w:r w:rsidRPr="00B7502E">
        <w:rPr>
          <w:sz w:val="28"/>
          <w:szCs w:val="28"/>
        </w:rPr>
        <w:t xml:space="preserve"> и предметные результаты обучения. Оценка освоения учебной дисциплины предусматривает </w:t>
      </w:r>
      <w:r>
        <w:rPr>
          <w:sz w:val="28"/>
          <w:szCs w:val="28"/>
        </w:rPr>
        <w:t>следующие формы промежуточной аттестации:</w:t>
      </w:r>
    </w:p>
    <w:p w:rsidR="009978FB" w:rsidRDefault="009978FB" w:rsidP="009978FB">
      <w:pPr>
        <w:pStyle w:val="a5"/>
        <w:ind w:firstLine="851"/>
        <w:jc w:val="both"/>
        <w:rPr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196"/>
        <w:gridCol w:w="1196"/>
        <w:gridCol w:w="1196"/>
        <w:gridCol w:w="1196"/>
        <w:gridCol w:w="1196"/>
        <w:gridCol w:w="1197"/>
      </w:tblGrid>
      <w:tr w:rsidR="00570D23" w:rsidTr="006351E8">
        <w:tc>
          <w:tcPr>
            <w:tcW w:w="1196" w:type="dxa"/>
          </w:tcPr>
          <w:p w:rsidR="00570D23" w:rsidRPr="007B7E30" w:rsidRDefault="00570D23" w:rsidP="006351E8">
            <w:pPr>
              <w:pStyle w:val="a5"/>
              <w:jc w:val="center"/>
              <w:rPr>
                <w:b/>
                <w:iCs/>
                <w:sz w:val="28"/>
                <w:szCs w:val="28"/>
              </w:rPr>
            </w:pPr>
            <w:r w:rsidRPr="007B7E30">
              <w:rPr>
                <w:b/>
                <w:iCs/>
                <w:sz w:val="28"/>
                <w:szCs w:val="28"/>
              </w:rPr>
              <w:t>1</w:t>
            </w:r>
          </w:p>
        </w:tc>
        <w:tc>
          <w:tcPr>
            <w:tcW w:w="1196" w:type="dxa"/>
          </w:tcPr>
          <w:p w:rsidR="00570D23" w:rsidRPr="007B7E30" w:rsidRDefault="00570D23" w:rsidP="006351E8">
            <w:pPr>
              <w:pStyle w:val="a5"/>
              <w:jc w:val="center"/>
              <w:rPr>
                <w:b/>
                <w:iCs/>
                <w:sz w:val="28"/>
                <w:szCs w:val="28"/>
              </w:rPr>
            </w:pPr>
            <w:r w:rsidRPr="007B7E30">
              <w:rPr>
                <w:b/>
                <w:iCs/>
                <w:sz w:val="28"/>
                <w:szCs w:val="28"/>
              </w:rPr>
              <w:t>2</w:t>
            </w:r>
          </w:p>
        </w:tc>
        <w:tc>
          <w:tcPr>
            <w:tcW w:w="1196" w:type="dxa"/>
          </w:tcPr>
          <w:p w:rsidR="00570D23" w:rsidRPr="007B7E30" w:rsidRDefault="00570D23" w:rsidP="006351E8">
            <w:pPr>
              <w:pStyle w:val="a5"/>
              <w:jc w:val="center"/>
              <w:rPr>
                <w:b/>
                <w:iCs/>
                <w:sz w:val="28"/>
                <w:szCs w:val="28"/>
              </w:rPr>
            </w:pPr>
            <w:r w:rsidRPr="007B7E30">
              <w:rPr>
                <w:b/>
                <w:iCs/>
                <w:sz w:val="28"/>
                <w:szCs w:val="28"/>
              </w:rPr>
              <w:t>3</w:t>
            </w:r>
          </w:p>
        </w:tc>
        <w:tc>
          <w:tcPr>
            <w:tcW w:w="1196" w:type="dxa"/>
          </w:tcPr>
          <w:p w:rsidR="00570D23" w:rsidRPr="007B7E30" w:rsidRDefault="00570D23" w:rsidP="006351E8">
            <w:pPr>
              <w:pStyle w:val="a5"/>
              <w:jc w:val="center"/>
              <w:rPr>
                <w:b/>
                <w:iCs/>
                <w:sz w:val="28"/>
                <w:szCs w:val="28"/>
              </w:rPr>
            </w:pPr>
            <w:r w:rsidRPr="007B7E30">
              <w:rPr>
                <w:b/>
                <w:iCs/>
                <w:sz w:val="28"/>
                <w:szCs w:val="28"/>
              </w:rPr>
              <w:t>4</w:t>
            </w:r>
          </w:p>
        </w:tc>
        <w:tc>
          <w:tcPr>
            <w:tcW w:w="1196" w:type="dxa"/>
          </w:tcPr>
          <w:p w:rsidR="00570D23" w:rsidRPr="007B7E30" w:rsidRDefault="00570D23" w:rsidP="006351E8">
            <w:pPr>
              <w:pStyle w:val="a5"/>
              <w:jc w:val="center"/>
              <w:rPr>
                <w:b/>
                <w:iCs/>
                <w:sz w:val="28"/>
                <w:szCs w:val="28"/>
              </w:rPr>
            </w:pPr>
            <w:r w:rsidRPr="007B7E30">
              <w:rPr>
                <w:b/>
                <w:iCs/>
                <w:sz w:val="28"/>
                <w:szCs w:val="28"/>
              </w:rPr>
              <w:t>5</w:t>
            </w:r>
          </w:p>
        </w:tc>
        <w:tc>
          <w:tcPr>
            <w:tcW w:w="1197" w:type="dxa"/>
          </w:tcPr>
          <w:p w:rsidR="00570D23" w:rsidRPr="007B7E30" w:rsidRDefault="00570D23" w:rsidP="006351E8">
            <w:pPr>
              <w:pStyle w:val="a5"/>
              <w:jc w:val="center"/>
              <w:rPr>
                <w:b/>
                <w:iCs/>
                <w:sz w:val="28"/>
                <w:szCs w:val="28"/>
              </w:rPr>
            </w:pPr>
            <w:r w:rsidRPr="007B7E30">
              <w:rPr>
                <w:b/>
                <w:iCs/>
                <w:sz w:val="28"/>
                <w:szCs w:val="28"/>
              </w:rPr>
              <w:t>6</w:t>
            </w:r>
          </w:p>
        </w:tc>
      </w:tr>
      <w:tr w:rsidR="00570D23" w:rsidTr="006351E8">
        <w:tc>
          <w:tcPr>
            <w:tcW w:w="1196" w:type="dxa"/>
          </w:tcPr>
          <w:p w:rsidR="00570D23" w:rsidRPr="00570D23" w:rsidRDefault="00570D23" w:rsidP="006351E8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570D23">
              <w:rPr>
                <w:iCs/>
                <w:sz w:val="20"/>
                <w:szCs w:val="20"/>
              </w:rPr>
              <w:t>Экзамен</w:t>
            </w:r>
          </w:p>
        </w:tc>
        <w:tc>
          <w:tcPr>
            <w:tcW w:w="1196" w:type="dxa"/>
          </w:tcPr>
          <w:p w:rsidR="00570D23" w:rsidRPr="007B7E30" w:rsidRDefault="00570D23" w:rsidP="006351E8">
            <w:pPr>
              <w:pStyle w:val="a5"/>
              <w:jc w:val="center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196" w:type="dxa"/>
          </w:tcPr>
          <w:p w:rsidR="00570D23" w:rsidRPr="007B7E30" w:rsidRDefault="00570D23" w:rsidP="006351E8">
            <w:pPr>
              <w:pStyle w:val="a5"/>
              <w:jc w:val="center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196" w:type="dxa"/>
          </w:tcPr>
          <w:p w:rsidR="00570D23" w:rsidRPr="007B7E30" w:rsidRDefault="00570D23" w:rsidP="006351E8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96" w:type="dxa"/>
          </w:tcPr>
          <w:p w:rsidR="00570D23" w:rsidRPr="007B7E30" w:rsidRDefault="00570D23" w:rsidP="006351E8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97" w:type="dxa"/>
          </w:tcPr>
          <w:p w:rsidR="00570D23" w:rsidRPr="007B7E30" w:rsidRDefault="00570D23" w:rsidP="006351E8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</w:tr>
    </w:tbl>
    <w:p w:rsidR="009978FB" w:rsidRPr="003A078F" w:rsidRDefault="009978FB" w:rsidP="009978FB">
      <w:pPr>
        <w:pStyle w:val="a5"/>
        <w:ind w:firstLine="851"/>
        <w:jc w:val="both"/>
        <w:rPr>
          <w:i/>
          <w:iCs/>
          <w:sz w:val="28"/>
          <w:szCs w:val="28"/>
        </w:rPr>
      </w:pPr>
    </w:p>
    <w:p w:rsidR="009978FB" w:rsidRPr="003A078F" w:rsidRDefault="009978FB" w:rsidP="009978FB">
      <w:pPr>
        <w:pStyle w:val="a5"/>
        <w:ind w:firstLine="851"/>
        <w:rPr>
          <w:i/>
          <w:iCs/>
          <w:sz w:val="28"/>
          <w:szCs w:val="28"/>
        </w:rPr>
      </w:pPr>
    </w:p>
    <w:p w:rsidR="009978FB" w:rsidRDefault="009978FB" w:rsidP="009978FB">
      <w:pPr>
        <w:pStyle w:val="Default"/>
        <w:jc w:val="both"/>
        <w:rPr>
          <w:sz w:val="28"/>
          <w:szCs w:val="28"/>
        </w:rPr>
      </w:pPr>
    </w:p>
    <w:p w:rsidR="009978FB" w:rsidRPr="00DF2475" w:rsidRDefault="009978FB" w:rsidP="009978FB">
      <w:pPr>
        <w:spacing w:line="360" w:lineRule="auto"/>
        <w:jc w:val="center"/>
        <w:rPr>
          <w:b/>
          <w:caps/>
          <w:sz w:val="28"/>
          <w:szCs w:val="28"/>
        </w:rPr>
      </w:pPr>
      <w:r w:rsidRPr="00DF2475">
        <w:rPr>
          <w:b/>
          <w:caps/>
          <w:sz w:val="28"/>
          <w:szCs w:val="28"/>
        </w:rPr>
        <w:t>Экзамен</w:t>
      </w:r>
    </w:p>
    <w:p w:rsidR="009978FB" w:rsidRDefault="009978FB" w:rsidP="009978FB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3A6D">
        <w:rPr>
          <w:rFonts w:ascii="Times New Roman" w:hAnsi="Times New Roman"/>
          <w:b/>
          <w:bCs/>
          <w:sz w:val="28"/>
          <w:szCs w:val="28"/>
        </w:rPr>
        <w:t>1. Условия</w:t>
      </w:r>
      <w:r w:rsidRPr="00D13A6D">
        <w:rPr>
          <w:rFonts w:ascii="Times New Roman" w:hAnsi="Times New Roman"/>
          <w:b/>
          <w:sz w:val="28"/>
          <w:szCs w:val="28"/>
        </w:rPr>
        <w:t xml:space="preserve"> аттестации</w:t>
      </w:r>
      <w:r w:rsidRPr="00D13A6D">
        <w:rPr>
          <w:rFonts w:ascii="Times New Roman" w:hAnsi="Times New Roman"/>
          <w:sz w:val="28"/>
          <w:szCs w:val="28"/>
        </w:rPr>
        <w:t xml:space="preserve">: аттестация проводится в форме </w:t>
      </w:r>
      <w:r>
        <w:rPr>
          <w:rFonts w:ascii="Times New Roman" w:hAnsi="Times New Roman"/>
          <w:sz w:val="28"/>
          <w:szCs w:val="28"/>
        </w:rPr>
        <w:t>экзамена</w:t>
      </w:r>
      <w:r w:rsidRPr="00D13A6D">
        <w:rPr>
          <w:rFonts w:ascii="Times New Roman" w:hAnsi="Times New Roman"/>
          <w:sz w:val="28"/>
          <w:szCs w:val="28"/>
        </w:rPr>
        <w:t xml:space="preserve">  по завершению освоения учебного материала дисциплины и положительных результатах текущего контроля успеваемости.</w:t>
      </w:r>
    </w:p>
    <w:p w:rsidR="009978FB" w:rsidRPr="00D13A6D" w:rsidRDefault="009978FB" w:rsidP="009978FB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978FB" w:rsidRPr="00C12B78" w:rsidRDefault="009978FB" w:rsidP="009978FB">
      <w:pPr>
        <w:shd w:val="clear" w:color="auto" w:fill="FFFFFF"/>
        <w:ind w:firstLine="708"/>
        <w:jc w:val="both"/>
        <w:rPr>
          <w:sz w:val="28"/>
          <w:szCs w:val="28"/>
        </w:rPr>
      </w:pPr>
      <w:r w:rsidRPr="00D13A6D">
        <w:rPr>
          <w:b/>
          <w:sz w:val="28"/>
          <w:szCs w:val="28"/>
        </w:rPr>
        <w:t xml:space="preserve">2. </w:t>
      </w:r>
      <w:r w:rsidRPr="00D13A6D">
        <w:rPr>
          <w:rFonts w:eastAsia="Calibri"/>
          <w:b/>
          <w:bCs/>
          <w:sz w:val="28"/>
          <w:szCs w:val="28"/>
        </w:rPr>
        <w:t>Время</w:t>
      </w:r>
      <w:r w:rsidRPr="00D13A6D">
        <w:rPr>
          <w:rFonts w:eastAsia="Arial"/>
          <w:b/>
          <w:sz w:val="28"/>
          <w:szCs w:val="28"/>
        </w:rPr>
        <w:t xml:space="preserve"> аттестации: </w:t>
      </w:r>
      <w:r w:rsidRPr="00570D23">
        <w:rPr>
          <w:rFonts w:eastAsia="Arial"/>
          <w:sz w:val="28"/>
          <w:szCs w:val="28"/>
        </w:rPr>
        <w:t>н</w:t>
      </w:r>
      <w:r w:rsidRPr="00570D23">
        <w:rPr>
          <w:bCs/>
          <w:sz w:val="28"/>
          <w:szCs w:val="28"/>
        </w:rPr>
        <w:t>а</w:t>
      </w:r>
      <w:r w:rsidRPr="0026134B">
        <w:rPr>
          <w:bCs/>
          <w:sz w:val="28"/>
          <w:szCs w:val="28"/>
        </w:rPr>
        <w:t xml:space="preserve"> </w:t>
      </w:r>
      <w:r w:rsidRPr="00E4285D">
        <w:rPr>
          <w:rFonts w:eastAsia="Calibri"/>
          <w:sz w:val="28"/>
          <w:szCs w:val="28"/>
          <w:lang w:eastAsia="en-US"/>
        </w:rPr>
        <w:t xml:space="preserve">проведение аттестации отводится </w:t>
      </w:r>
      <w:r w:rsidR="00570D23">
        <w:rPr>
          <w:rFonts w:eastAsia="Calibri"/>
          <w:sz w:val="28"/>
          <w:szCs w:val="28"/>
          <w:lang w:eastAsia="en-US"/>
        </w:rPr>
        <w:t>45</w:t>
      </w:r>
      <w:r w:rsidRPr="00E4285D">
        <w:rPr>
          <w:rFonts w:eastAsia="Calibri"/>
          <w:sz w:val="28"/>
          <w:szCs w:val="28"/>
          <w:lang w:eastAsia="en-US"/>
        </w:rPr>
        <w:t xml:space="preserve"> астрономического часа, на подготовку – </w:t>
      </w:r>
      <w:r w:rsidR="00570D23">
        <w:rPr>
          <w:rFonts w:eastAsia="Calibri"/>
          <w:sz w:val="28"/>
          <w:szCs w:val="28"/>
          <w:lang w:eastAsia="en-US"/>
        </w:rPr>
        <w:t>25</w:t>
      </w:r>
      <w:r w:rsidRPr="00E4285D">
        <w:rPr>
          <w:rFonts w:eastAsia="Calibri"/>
          <w:sz w:val="28"/>
          <w:szCs w:val="28"/>
          <w:lang w:eastAsia="en-US"/>
        </w:rPr>
        <w:t xml:space="preserve"> минут</w:t>
      </w:r>
      <w:proofErr w:type="gramStart"/>
      <w:r w:rsidRPr="00E4285D">
        <w:rPr>
          <w:rFonts w:eastAsia="Calibri"/>
          <w:sz w:val="28"/>
          <w:szCs w:val="28"/>
          <w:lang w:eastAsia="en-US"/>
        </w:rPr>
        <w:t xml:space="preserve"> </w:t>
      </w:r>
      <w:r w:rsidR="00570D23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9978FB" w:rsidRPr="00D13A6D" w:rsidRDefault="009978FB" w:rsidP="009978FB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978FB" w:rsidRDefault="009978FB" w:rsidP="009978FB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3A6D">
        <w:rPr>
          <w:rFonts w:ascii="Times New Roman" w:hAnsi="Times New Roman"/>
          <w:b/>
          <w:bCs/>
          <w:sz w:val="28"/>
          <w:szCs w:val="28"/>
        </w:rPr>
        <w:t>3. План</w:t>
      </w:r>
      <w:r w:rsidRPr="00D13A6D">
        <w:rPr>
          <w:rFonts w:ascii="Times New Roman" w:hAnsi="Times New Roman"/>
          <w:b/>
          <w:sz w:val="28"/>
          <w:szCs w:val="28"/>
        </w:rPr>
        <w:t xml:space="preserve"> варианта</w:t>
      </w:r>
      <w:r w:rsidRPr="00D13A6D">
        <w:rPr>
          <w:rFonts w:ascii="Times New Roman" w:hAnsi="Times New Roman"/>
          <w:sz w:val="28"/>
          <w:szCs w:val="28"/>
        </w:rPr>
        <w:t xml:space="preserve"> (соотношение </w:t>
      </w:r>
      <w:r>
        <w:rPr>
          <w:rFonts w:ascii="Times New Roman" w:hAnsi="Times New Roman"/>
          <w:sz w:val="28"/>
          <w:szCs w:val="28"/>
        </w:rPr>
        <w:t>практических</w:t>
      </w:r>
      <w:r w:rsidRPr="00D13A6D">
        <w:rPr>
          <w:rFonts w:ascii="Times New Roman" w:hAnsi="Times New Roman"/>
          <w:sz w:val="28"/>
          <w:szCs w:val="28"/>
        </w:rPr>
        <w:t xml:space="preserve"> задач/вопросов с содержанием учебного материала в контексте характера действий аттестуемых)</w:t>
      </w:r>
      <w:r>
        <w:rPr>
          <w:rFonts w:ascii="Times New Roman" w:hAnsi="Times New Roman"/>
          <w:sz w:val="28"/>
          <w:szCs w:val="28"/>
        </w:rPr>
        <w:t>.</w:t>
      </w:r>
    </w:p>
    <w:p w:rsidR="009978FB" w:rsidRPr="00D13A6D" w:rsidRDefault="009978FB" w:rsidP="009978FB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978FB" w:rsidRPr="00D13A6D" w:rsidRDefault="009978FB" w:rsidP="009978FB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</w:t>
      </w:r>
      <w:r w:rsidRPr="00D13A6D">
        <w:rPr>
          <w:rFonts w:ascii="Times New Roman" w:hAnsi="Times New Roman"/>
          <w:b/>
          <w:bCs/>
          <w:sz w:val="28"/>
          <w:szCs w:val="28"/>
        </w:rPr>
        <w:t>. Общие условия оценивания</w:t>
      </w:r>
    </w:p>
    <w:p w:rsidR="009978FB" w:rsidRPr="00D13A6D" w:rsidRDefault="009978FB" w:rsidP="009978FB">
      <w:pPr>
        <w:shd w:val="clear" w:color="auto" w:fill="FFFFFF"/>
        <w:ind w:left="426"/>
        <w:jc w:val="both"/>
        <w:rPr>
          <w:b/>
          <w:bCs/>
          <w:sz w:val="28"/>
          <w:szCs w:val="28"/>
        </w:rPr>
      </w:pPr>
      <w:r w:rsidRPr="00D13A6D">
        <w:rPr>
          <w:bCs/>
          <w:sz w:val="28"/>
          <w:szCs w:val="28"/>
        </w:rPr>
        <w:t>Оценка по промежуточной аттестации носит комплексный характер и включает в себя:</w:t>
      </w:r>
    </w:p>
    <w:p w:rsidR="009978FB" w:rsidRPr="009D5355" w:rsidRDefault="009978FB" w:rsidP="009978FB">
      <w:pPr>
        <w:pStyle w:val="a7"/>
        <w:numPr>
          <w:ilvl w:val="0"/>
          <w:numId w:val="17"/>
        </w:numPr>
        <w:shd w:val="clear" w:color="auto" w:fill="FFFFFF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9D5355">
        <w:rPr>
          <w:rFonts w:ascii="Times New Roman" w:hAnsi="Times New Roman"/>
          <w:bCs/>
          <w:sz w:val="28"/>
          <w:szCs w:val="28"/>
        </w:rPr>
        <w:t>результаты прохождения текуще</w:t>
      </w:r>
      <w:r>
        <w:rPr>
          <w:rFonts w:ascii="Times New Roman" w:hAnsi="Times New Roman"/>
          <w:bCs/>
          <w:sz w:val="28"/>
          <w:szCs w:val="28"/>
        </w:rPr>
        <w:t>го контроля успеваемости</w:t>
      </w:r>
      <w:r w:rsidRPr="009D5355">
        <w:rPr>
          <w:rFonts w:ascii="Times New Roman" w:hAnsi="Times New Roman"/>
          <w:bCs/>
          <w:sz w:val="28"/>
          <w:szCs w:val="28"/>
        </w:rPr>
        <w:t>;</w:t>
      </w:r>
    </w:p>
    <w:p w:rsidR="009978FB" w:rsidRDefault="009978FB" w:rsidP="009978FB">
      <w:pPr>
        <w:pStyle w:val="a7"/>
        <w:numPr>
          <w:ilvl w:val="0"/>
          <w:numId w:val="17"/>
        </w:numPr>
        <w:shd w:val="clear" w:color="auto" w:fill="FFFFFF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9D5355">
        <w:rPr>
          <w:rFonts w:ascii="Times New Roman" w:hAnsi="Times New Roman"/>
          <w:bCs/>
          <w:sz w:val="28"/>
          <w:szCs w:val="28"/>
        </w:rPr>
        <w:t>результаты выполнения аттестационных заданий.</w:t>
      </w:r>
    </w:p>
    <w:p w:rsidR="009978FB" w:rsidRDefault="009978FB" w:rsidP="000317EC">
      <w:pPr>
        <w:pStyle w:val="a7"/>
        <w:shd w:val="clear" w:color="auto" w:fill="FFFFFF"/>
        <w:ind w:left="1854"/>
        <w:jc w:val="both"/>
        <w:rPr>
          <w:rFonts w:ascii="Times New Roman" w:hAnsi="Times New Roman"/>
          <w:bCs/>
          <w:sz w:val="28"/>
          <w:szCs w:val="28"/>
        </w:rPr>
      </w:pPr>
    </w:p>
    <w:p w:rsidR="009978FB" w:rsidRDefault="0047621B" w:rsidP="00843EC2">
      <w:pPr>
        <w:pStyle w:val="a7"/>
        <w:numPr>
          <w:ilvl w:val="0"/>
          <w:numId w:val="34"/>
        </w:numPr>
        <w:shd w:val="clear" w:color="auto" w:fill="FFFFFF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Критерии оценки</w:t>
      </w:r>
    </w:p>
    <w:p w:rsidR="00843EC2" w:rsidRDefault="00843EC2" w:rsidP="00843EC2">
      <w:pPr>
        <w:pStyle w:val="a7"/>
        <w:shd w:val="clear" w:color="auto" w:fill="FFFFFF"/>
        <w:ind w:left="1004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05"/>
      </w:tblGrid>
      <w:tr w:rsidR="00843EC2" w:rsidTr="00843EC2">
        <w:trPr>
          <w:trHeight w:val="542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C2" w:rsidRDefault="00843EC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Критерии оценки</w:t>
            </w:r>
          </w:p>
        </w:tc>
      </w:tr>
      <w:tr w:rsidR="00843EC2" w:rsidTr="00843EC2">
        <w:trPr>
          <w:trHeight w:val="316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C2" w:rsidRDefault="00843EC2">
            <w:pPr>
              <w:rPr>
                <w:lang w:eastAsia="en-US"/>
              </w:rPr>
            </w:pPr>
            <w:r>
              <w:t>5 «отлично»: ответ дан в полном объеме без ошибок; высокая степень ориентированности в материале.</w:t>
            </w:r>
          </w:p>
        </w:tc>
      </w:tr>
      <w:tr w:rsidR="00843EC2" w:rsidTr="00843EC2">
        <w:trPr>
          <w:trHeight w:val="316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C2" w:rsidRDefault="00843EC2">
            <w:pPr>
              <w:rPr>
                <w:lang w:eastAsia="en-US"/>
              </w:rPr>
            </w:pPr>
            <w:r>
              <w:t>4 «хорошо»: ответ дан в полном объеме с единичными (не более двух) ошибками; хорошая степень ориентированности в материале.</w:t>
            </w:r>
          </w:p>
        </w:tc>
      </w:tr>
      <w:tr w:rsidR="00843EC2" w:rsidTr="00843EC2">
        <w:trPr>
          <w:trHeight w:val="316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C2" w:rsidRDefault="00843EC2">
            <w:pPr>
              <w:rPr>
                <w:lang w:eastAsia="en-US"/>
              </w:rPr>
            </w:pPr>
            <w:r>
              <w:t>3 «удовлетворительно»: ответ дан в  полном объеме с тремя или более ошибками; удовлетворительная степень ориентированности в материале.</w:t>
            </w:r>
          </w:p>
        </w:tc>
      </w:tr>
      <w:tr w:rsidR="00843EC2" w:rsidTr="00843EC2">
        <w:trPr>
          <w:trHeight w:val="316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C2" w:rsidRDefault="00843EC2">
            <w:pPr>
              <w:rPr>
                <w:lang w:eastAsia="en-US"/>
              </w:rPr>
            </w:pPr>
            <w:r>
              <w:t>2 «неудовлетворительно»: ответ дан не в полном объеме и (или) с принципиальными ошибками; низкая степень или полное отсутствие ориентированности в материале.</w:t>
            </w:r>
          </w:p>
        </w:tc>
      </w:tr>
    </w:tbl>
    <w:p w:rsidR="00843EC2" w:rsidRPr="00794D34" w:rsidRDefault="00843EC2" w:rsidP="00843EC2">
      <w:pPr>
        <w:pStyle w:val="a7"/>
        <w:shd w:val="clear" w:color="auto" w:fill="FFFFFF"/>
        <w:ind w:left="64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978FB" w:rsidRPr="00794D34" w:rsidRDefault="009978FB" w:rsidP="009978FB">
      <w:pPr>
        <w:shd w:val="clear" w:color="auto" w:fill="FFFFFF"/>
        <w:jc w:val="both"/>
        <w:rPr>
          <w:bCs/>
          <w:sz w:val="28"/>
          <w:szCs w:val="28"/>
        </w:rPr>
      </w:pPr>
    </w:p>
    <w:p w:rsidR="00843EC2" w:rsidRDefault="00843EC2" w:rsidP="0047621B">
      <w:pPr>
        <w:pStyle w:val="a5"/>
        <w:ind w:firstLine="709"/>
        <w:jc w:val="both"/>
        <w:rPr>
          <w:b/>
          <w:sz w:val="28"/>
          <w:szCs w:val="28"/>
        </w:rPr>
      </w:pPr>
    </w:p>
    <w:p w:rsidR="0047621B" w:rsidRDefault="009978FB" w:rsidP="0047621B">
      <w:pPr>
        <w:pStyle w:val="a5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6. </w:t>
      </w:r>
      <w:r w:rsidRPr="009503F8">
        <w:rPr>
          <w:b/>
          <w:sz w:val="28"/>
          <w:szCs w:val="28"/>
        </w:rPr>
        <w:t xml:space="preserve">Перечень вопросов и заданий для проведения </w:t>
      </w:r>
      <w:r>
        <w:rPr>
          <w:b/>
          <w:sz w:val="28"/>
          <w:szCs w:val="28"/>
        </w:rPr>
        <w:t xml:space="preserve">экзамена </w:t>
      </w:r>
    </w:p>
    <w:p w:rsidR="0047621B" w:rsidRDefault="0047621B" w:rsidP="0047621B">
      <w:pPr>
        <w:pStyle w:val="a5"/>
        <w:ind w:firstLine="709"/>
        <w:jc w:val="both"/>
        <w:rPr>
          <w:b/>
          <w:sz w:val="28"/>
          <w:szCs w:val="28"/>
        </w:rPr>
      </w:pPr>
    </w:p>
    <w:p w:rsidR="0047621B" w:rsidRPr="0047621B" w:rsidRDefault="0047621B" w:rsidP="0047621B">
      <w:pPr>
        <w:pStyle w:val="a5"/>
        <w:numPr>
          <w:ilvl w:val="0"/>
          <w:numId w:val="33"/>
        </w:numPr>
        <w:jc w:val="both"/>
        <w:rPr>
          <w:sz w:val="28"/>
          <w:szCs w:val="28"/>
        </w:rPr>
      </w:pPr>
      <w:r w:rsidRPr="0047621B">
        <w:rPr>
          <w:sz w:val="28"/>
          <w:szCs w:val="28"/>
        </w:rPr>
        <w:t xml:space="preserve">Дороги дореволюционной России. Железнодорожный транспорт послереволюционной России и СССР. Железнодорожный транспорт Российской Федерации: железнодорожные пути необщего пользования и расположенные на них сооружения, устройства, </w:t>
      </w:r>
    </w:p>
    <w:p w:rsidR="0047621B" w:rsidRPr="0047621B" w:rsidRDefault="0047621B" w:rsidP="0047621B">
      <w:pPr>
        <w:pStyle w:val="a7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 w:rsidRPr="0047621B">
        <w:rPr>
          <w:rFonts w:ascii="Times New Roman" w:hAnsi="Times New Roman"/>
          <w:sz w:val="28"/>
          <w:szCs w:val="28"/>
        </w:rPr>
        <w:t>Понятие о комплексе сооружений на железнодорожном транспорте.</w:t>
      </w:r>
    </w:p>
    <w:p w:rsidR="0047621B" w:rsidRPr="0047621B" w:rsidRDefault="0047621B" w:rsidP="0047621B">
      <w:pPr>
        <w:pStyle w:val="a7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 w:rsidRPr="0047621B">
        <w:rPr>
          <w:rFonts w:ascii="Times New Roman" w:hAnsi="Times New Roman"/>
          <w:sz w:val="28"/>
          <w:szCs w:val="28"/>
        </w:rPr>
        <w:t>Виды транспорта и их особенности, роль железных дорог в единой транспортной системе</w:t>
      </w:r>
    </w:p>
    <w:p w:rsidR="0047621B" w:rsidRPr="0047621B" w:rsidRDefault="0047621B" w:rsidP="0047621B">
      <w:pPr>
        <w:pStyle w:val="a7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 w:rsidRPr="0047621B">
        <w:rPr>
          <w:rFonts w:ascii="Times New Roman" w:hAnsi="Times New Roman"/>
          <w:sz w:val="28"/>
          <w:szCs w:val="28"/>
        </w:rPr>
        <w:t>Краткая характеристика элементов единой транспортной системы: железнодорожного, автомобильного, водного</w:t>
      </w:r>
    </w:p>
    <w:p w:rsidR="0047621B" w:rsidRPr="0047621B" w:rsidRDefault="0047621B" w:rsidP="0047621B">
      <w:pPr>
        <w:pStyle w:val="a7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 w:rsidRPr="0047621B">
        <w:rPr>
          <w:rFonts w:ascii="Times New Roman" w:hAnsi="Times New Roman"/>
          <w:sz w:val="28"/>
          <w:szCs w:val="28"/>
        </w:rPr>
        <w:t>Земляное полотно и его поперечные профили.</w:t>
      </w:r>
    </w:p>
    <w:p w:rsidR="0047621B" w:rsidRPr="0047621B" w:rsidRDefault="0047621B" w:rsidP="0047621B">
      <w:pPr>
        <w:pStyle w:val="a7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 w:rsidRPr="0047621B">
        <w:rPr>
          <w:rFonts w:ascii="Times New Roman" w:hAnsi="Times New Roman"/>
          <w:sz w:val="28"/>
          <w:szCs w:val="28"/>
        </w:rPr>
        <w:t>Задачи путевого хозяйства</w:t>
      </w:r>
    </w:p>
    <w:p w:rsidR="0047621B" w:rsidRPr="0047621B" w:rsidRDefault="0047621B" w:rsidP="0047621B">
      <w:pPr>
        <w:pStyle w:val="a7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 w:rsidRPr="0047621B">
        <w:rPr>
          <w:rFonts w:ascii="Times New Roman" w:hAnsi="Times New Roman"/>
          <w:sz w:val="28"/>
          <w:szCs w:val="28"/>
        </w:rPr>
        <w:t xml:space="preserve">Основные руководящие документы по обеспечению четкой работы железных дорог и безопасности движения </w:t>
      </w:r>
    </w:p>
    <w:p w:rsidR="0047621B" w:rsidRPr="0047621B" w:rsidRDefault="0047621B" w:rsidP="0047621B">
      <w:pPr>
        <w:pStyle w:val="a7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 w:rsidRPr="0047621B">
        <w:rPr>
          <w:rFonts w:ascii="Times New Roman" w:hAnsi="Times New Roman"/>
          <w:sz w:val="28"/>
          <w:szCs w:val="28"/>
        </w:rPr>
        <w:t>Водоотводные устройства</w:t>
      </w:r>
    </w:p>
    <w:p w:rsidR="0047621B" w:rsidRPr="0047621B" w:rsidRDefault="0047621B" w:rsidP="0047621B">
      <w:pPr>
        <w:pStyle w:val="a7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 w:rsidRPr="0047621B">
        <w:rPr>
          <w:rFonts w:ascii="Times New Roman" w:hAnsi="Times New Roman"/>
          <w:sz w:val="28"/>
          <w:szCs w:val="28"/>
        </w:rPr>
        <w:t xml:space="preserve">Принципиальная схема тепловоза. Основные устройства дизеля. </w:t>
      </w:r>
    </w:p>
    <w:p w:rsidR="0047621B" w:rsidRPr="0047621B" w:rsidRDefault="0047621B" w:rsidP="0047621B">
      <w:pPr>
        <w:pStyle w:val="a7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 w:rsidRPr="0047621B">
        <w:rPr>
          <w:rFonts w:ascii="Times New Roman" w:hAnsi="Times New Roman"/>
          <w:sz w:val="28"/>
          <w:szCs w:val="28"/>
        </w:rPr>
        <w:t xml:space="preserve">Обслуживание локомотивов и организация их работы. Экипировка локомотивов. </w:t>
      </w:r>
    </w:p>
    <w:p w:rsidR="0047621B" w:rsidRPr="0047621B" w:rsidRDefault="0047621B" w:rsidP="0047621B">
      <w:pPr>
        <w:pStyle w:val="a7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 w:rsidRPr="0047621B">
        <w:rPr>
          <w:rFonts w:ascii="Times New Roman" w:hAnsi="Times New Roman"/>
          <w:sz w:val="28"/>
          <w:szCs w:val="28"/>
        </w:rPr>
        <w:t xml:space="preserve">Схемы электроснабжения железных дорог. Комплекс устройств. </w:t>
      </w:r>
    </w:p>
    <w:p w:rsidR="0047621B" w:rsidRPr="0047621B" w:rsidRDefault="0047621B" w:rsidP="0047621B">
      <w:pPr>
        <w:pStyle w:val="a7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 w:rsidRPr="0047621B">
        <w:rPr>
          <w:rFonts w:ascii="Times New Roman" w:hAnsi="Times New Roman"/>
          <w:sz w:val="28"/>
          <w:szCs w:val="28"/>
        </w:rPr>
        <w:t>Тяговая сеть. Назначение устройств электроснабжения железных дорог</w:t>
      </w:r>
    </w:p>
    <w:p w:rsidR="0047621B" w:rsidRPr="0047621B" w:rsidRDefault="0047621B" w:rsidP="0047621B">
      <w:pPr>
        <w:pStyle w:val="a7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 w:rsidRPr="0047621B">
        <w:rPr>
          <w:rFonts w:ascii="Times New Roman" w:hAnsi="Times New Roman"/>
          <w:sz w:val="28"/>
          <w:szCs w:val="28"/>
        </w:rPr>
        <w:t>Устройства сигнализации, централизации и блокировки на перегонах и станциях</w:t>
      </w:r>
    </w:p>
    <w:p w:rsidR="0047621B" w:rsidRPr="0047621B" w:rsidRDefault="0047621B" w:rsidP="0047621B">
      <w:pPr>
        <w:pStyle w:val="a7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 w:rsidRPr="0047621B">
        <w:rPr>
          <w:rFonts w:ascii="Times New Roman" w:hAnsi="Times New Roman"/>
          <w:sz w:val="28"/>
          <w:szCs w:val="28"/>
        </w:rPr>
        <w:t>Техническое обслуживание и ремонт локомотивов. Виды ремонта вагонов</w:t>
      </w:r>
    </w:p>
    <w:p w:rsidR="0047621B" w:rsidRPr="0047621B" w:rsidRDefault="0047621B" w:rsidP="0047621B">
      <w:pPr>
        <w:pStyle w:val="a7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 w:rsidRPr="0047621B">
        <w:rPr>
          <w:rFonts w:ascii="Times New Roman" w:hAnsi="Times New Roman"/>
          <w:sz w:val="28"/>
          <w:szCs w:val="28"/>
        </w:rPr>
        <w:t xml:space="preserve">Техническо-распорядительный акт. Устройства и работа раздельных пунктов </w:t>
      </w:r>
    </w:p>
    <w:p w:rsidR="0047621B" w:rsidRPr="0047621B" w:rsidRDefault="0047621B" w:rsidP="0047621B">
      <w:pPr>
        <w:pStyle w:val="a7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 w:rsidRPr="0047621B">
        <w:rPr>
          <w:rFonts w:ascii="Times New Roman" w:hAnsi="Times New Roman"/>
          <w:sz w:val="28"/>
          <w:szCs w:val="28"/>
        </w:rPr>
        <w:t>Продольный профиль и план путей на станциях</w:t>
      </w:r>
    </w:p>
    <w:p w:rsidR="0047621B" w:rsidRPr="0047621B" w:rsidRDefault="0047621B" w:rsidP="0047621B">
      <w:pPr>
        <w:pStyle w:val="a7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 w:rsidRPr="0047621B">
        <w:rPr>
          <w:rFonts w:ascii="Times New Roman" w:hAnsi="Times New Roman"/>
          <w:sz w:val="28"/>
          <w:szCs w:val="28"/>
        </w:rPr>
        <w:t>.Организация грузовой и коммерческой работы. Понятие о маркетинге, менеджменте и транспортной логистике</w:t>
      </w:r>
    </w:p>
    <w:p w:rsidR="0047621B" w:rsidRPr="0047621B" w:rsidRDefault="0047621B" w:rsidP="0047621B">
      <w:pPr>
        <w:pStyle w:val="a7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 w:rsidRPr="0047621B">
        <w:rPr>
          <w:rFonts w:ascii="Times New Roman" w:hAnsi="Times New Roman"/>
          <w:sz w:val="28"/>
          <w:szCs w:val="28"/>
        </w:rPr>
        <w:t>Организация материально-технического обеспечения. Складское хозяйство</w:t>
      </w:r>
    </w:p>
    <w:p w:rsidR="0047621B" w:rsidRPr="0047621B" w:rsidRDefault="0047621B" w:rsidP="0047621B">
      <w:pPr>
        <w:pStyle w:val="a7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 w:rsidRPr="0047621B">
        <w:rPr>
          <w:rFonts w:ascii="Times New Roman" w:hAnsi="Times New Roman"/>
          <w:sz w:val="28"/>
          <w:szCs w:val="28"/>
        </w:rPr>
        <w:t>Обеспечение работы автоматизированных систем управления (АСУ).</w:t>
      </w:r>
    </w:p>
    <w:p w:rsidR="0047621B" w:rsidRPr="0047621B" w:rsidRDefault="0047621B" w:rsidP="0047621B">
      <w:pPr>
        <w:pStyle w:val="a7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 w:rsidRPr="0047621B">
        <w:rPr>
          <w:rFonts w:ascii="Times New Roman" w:hAnsi="Times New Roman"/>
          <w:sz w:val="28"/>
          <w:szCs w:val="28"/>
        </w:rPr>
        <w:t>График движения поездов и пропускная способность железных дорог</w:t>
      </w:r>
    </w:p>
    <w:p w:rsidR="0047621B" w:rsidRPr="0047621B" w:rsidRDefault="0047621B" w:rsidP="0047621B">
      <w:pPr>
        <w:pStyle w:val="a7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 w:rsidRPr="0047621B">
        <w:rPr>
          <w:rFonts w:ascii="Times New Roman" w:hAnsi="Times New Roman"/>
          <w:sz w:val="28"/>
          <w:szCs w:val="28"/>
        </w:rPr>
        <w:t>Перспективы развития скоростного и высокоскоростного движения</w:t>
      </w:r>
    </w:p>
    <w:p w:rsidR="0047621B" w:rsidRPr="0047621B" w:rsidRDefault="0047621B" w:rsidP="0047621B">
      <w:pPr>
        <w:pStyle w:val="a7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 w:rsidRPr="0047621B">
        <w:rPr>
          <w:rFonts w:ascii="Times New Roman" w:hAnsi="Times New Roman"/>
          <w:sz w:val="28"/>
          <w:szCs w:val="28"/>
        </w:rPr>
        <w:t>Предоставление информации для ввода в ЭВМ</w:t>
      </w:r>
    </w:p>
    <w:p w:rsidR="0047621B" w:rsidRPr="0047621B" w:rsidRDefault="0047621B" w:rsidP="0047621B">
      <w:pPr>
        <w:pStyle w:val="a7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 w:rsidRPr="0047621B">
        <w:rPr>
          <w:rFonts w:ascii="Times New Roman" w:hAnsi="Times New Roman"/>
          <w:sz w:val="28"/>
          <w:szCs w:val="28"/>
        </w:rPr>
        <w:t xml:space="preserve">Реформирование системы управления перевозками </w:t>
      </w:r>
    </w:p>
    <w:p w:rsidR="0047621B" w:rsidRPr="0047621B" w:rsidRDefault="0047621B" w:rsidP="0047621B">
      <w:pPr>
        <w:pStyle w:val="a7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 w:rsidRPr="0047621B">
        <w:rPr>
          <w:rFonts w:ascii="Times New Roman" w:hAnsi="Times New Roman"/>
          <w:sz w:val="28"/>
          <w:szCs w:val="28"/>
        </w:rPr>
        <w:t>Система сбыта транспортных услуг</w:t>
      </w:r>
    </w:p>
    <w:p w:rsidR="0047621B" w:rsidRPr="0047621B" w:rsidRDefault="0047621B" w:rsidP="0047621B">
      <w:pPr>
        <w:pStyle w:val="a7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 w:rsidRPr="0047621B">
        <w:rPr>
          <w:rFonts w:ascii="Times New Roman" w:hAnsi="Times New Roman"/>
          <w:sz w:val="28"/>
          <w:szCs w:val="28"/>
        </w:rPr>
        <w:t xml:space="preserve">Основные виды АСУ на железнодорожном транспорте. </w:t>
      </w:r>
    </w:p>
    <w:p w:rsidR="0047621B" w:rsidRPr="0047621B" w:rsidRDefault="0047621B" w:rsidP="0047621B">
      <w:pPr>
        <w:pStyle w:val="a7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 w:rsidRPr="0047621B">
        <w:rPr>
          <w:rFonts w:ascii="Times New Roman" w:hAnsi="Times New Roman"/>
          <w:sz w:val="28"/>
          <w:szCs w:val="28"/>
        </w:rPr>
        <w:t>Понятие о структурной реформе на железнодорожном транспорте</w:t>
      </w:r>
    </w:p>
    <w:p w:rsidR="0047621B" w:rsidRPr="0047621B" w:rsidRDefault="0047621B" w:rsidP="0047621B">
      <w:pPr>
        <w:pStyle w:val="a7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 w:rsidRPr="0047621B">
        <w:rPr>
          <w:rFonts w:ascii="Times New Roman" w:hAnsi="Times New Roman"/>
          <w:sz w:val="28"/>
          <w:szCs w:val="28"/>
        </w:rPr>
        <w:t xml:space="preserve">Основы организации пассажирских перевозок. </w:t>
      </w:r>
    </w:p>
    <w:p w:rsidR="0047621B" w:rsidRPr="0047621B" w:rsidRDefault="0047621B" w:rsidP="0047621B">
      <w:pPr>
        <w:pStyle w:val="a7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 w:rsidRPr="0047621B">
        <w:rPr>
          <w:rFonts w:ascii="Times New Roman" w:hAnsi="Times New Roman"/>
          <w:sz w:val="28"/>
          <w:szCs w:val="28"/>
        </w:rPr>
        <w:t>Становление современных информационных технологий на железнодорожном транспорте</w:t>
      </w:r>
    </w:p>
    <w:p w:rsidR="0047621B" w:rsidRPr="0047621B" w:rsidRDefault="0047621B" w:rsidP="0047621B">
      <w:pPr>
        <w:pStyle w:val="a7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 w:rsidRPr="0047621B">
        <w:rPr>
          <w:rFonts w:ascii="Times New Roman" w:hAnsi="Times New Roman"/>
          <w:sz w:val="28"/>
          <w:szCs w:val="28"/>
        </w:rPr>
        <w:t xml:space="preserve">Задачи и организационная структура материально-технического обеспечения. </w:t>
      </w:r>
    </w:p>
    <w:p w:rsidR="0047621B" w:rsidRPr="0047621B" w:rsidRDefault="0047621B" w:rsidP="0047621B">
      <w:pPr>
        <w:pStyle w:val="a7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 w:rsidRPr="0047621B">
        <w:rPr>
          <w:rFonts w:ascii="Times New Roman" w:hAnsi="Times New Roman"/>
          <w:sz w:val="28"/>
          <w:szCs w:val="28"/>
        </w:rPr>
        <w:lastRenderedPageBreak/>
        <w:t>Общие сведения. Основы планирования грузовых перевозок</w:t>
      </w:r>
    </w:p>
    <w:p w:rsidR="0047621B" w:rsidRPr="0047621B" w:rsidRDefault="0047621B" w:rsidP="0047621B">
      <w:pPr>
        <w:pStyle w:val="a7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 w:rsidRPr="0047621B">
        <w:rPr>
          <w:rFonts w:ascii="Times New Roman" w:hAnsi="Times New Roman"/>
          <w:sz w:val="28"/>
          <w:szCs w:val="28"/>
        </w:rPr>
        <w:t>Назначение и классификация раздельных пунктов. Станционные пути и их назначение</w:t>
      </w:r>
      <w:proofErr w:type="gramStart"/>
      <w:r w:rsidRPr="0047621B">
        <w:rPr>
          <w:rFonts w:ascii="Times New Roman" w:hAnsi="Times New Roman"/>
          <w:sz w:val="28"/>
          <w:szCs w:val="28"/>
        </w:rPr>
        <w:t xml:space="preserve">.. </w:t>
      </w:r>
      <w:proofErr w:type="gramEnd"/>
    </w:p>
    <w:p w:rsidR="0047621B" w:rsidRPr="0047621B" w:rsidRDefault="0047621B" w:rsidP="0047621B">
      <w:pPr>
        <w:pStyle w:val="a7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 w:rsidRPr="0047621B">
        <w:rPr>
          <w:rFonts w:ascii="Times New Roman" w:hAnsi="Times New Roman"/>
          <w:sz w:val="28"/>
          <w:szCs w:val="28"/>
        </w:rPr>
        <w:t>Маневровая работа на станциях. Технологический процесс работы станции</w:t>
      </w:r>
    </w:p>
    <w:p w:rsidR="0047621B" w:rsidRPr="0047621B" w:rsidRDefault="0047621B" w:rsidP="0047621B">
      <w:pPr>
        <w:pStyle w:val="a7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 w:rsidRPr="0047621B">
        <w:rPr>
          <w:rFonts w:ascii="Times New Roman" w:hAnsi="Times New Roman"/>
          <w:sz w:val="28"/>
          <w:szCs w:val="28"/>
        </w:rPr>
        <w:t xml:space="preserve">Общие сведения об автоматике, телемеханике и основах сигнализации на железных дорогах. </w:t>
      </w:r>
    </w:p>
    <w:p w:rsidR="0047621B" w:rsidRPr="0047621B" w:rsidRDefault="0047621B" w:rsidP="0047621B">
      <w:pPr>
        <w:pStyle w:val="a7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 w:rsidRPr="0047621B">
        <w:rPr>
          <w:rFonts w:ascii="Times New Roman" w:hAnsi="Times New Roman"/>
          <w:sz w:val="28"/>
          <w:szCs w:val="28"/>
        </w:rPr>
        <w:t>Виды технологической электросвязи на железнодорожном транспорте. Обслуживание линий сигнализации и связи</w:t>
      </w:r>
    </w:p>
    <w:p w:rsidR="0047621B" w:rsidRPr="0047621B" w:rsidRDefault="0047621B" w:rsidP="0047621B">
      <w:pPr>
        <w:pStyle w:val="a7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 w:rsidRPr="0047621B">
        <w:rPr>
          <w:rFonts w:ascii="Times New Roman" w:hAnsi="Times New Roman"/>
          <w:sz w:val="28"/>
          <w:szCs w:val="28"/>
        </w:rPr>
        <w:t xml:space="preserve">Обслуживание локомотивов и организация их работы. Экипировка локомотивов. </w:t>
      </w:r>
    </w:p>
    <w:p w:rsidR="0047621B" w:rsidRPr="0047621B" w:rsidRDefault="0047621B" w:rsidP="0047621B">
      <w:pPr>
        <w:pStyle w:val="a7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 w:rsidRPr="0047621B">
        <w:rPr>
          <w:rFonts w:ascii="Times New Roman" w:hAnsi="Times New Roman"/>
          <w:sz w:val="28"/>
          <w:szCs w:val="28"/>
        </w:rPr>
        <w:t>Сооружения и устройства технического обслуживания и текущего содержания вагонов.</w:t>
      </w:r>
    </w:p>
    <w:p w:rsidR="0047621B" w:rsidRPr="0047621B" w:rsidRDefault="0047621B" w:rsidP="0047621B">
      <w:pPr>
        <w:pStyle w:val="a7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 w:rsidRPr="0047621B">
        <w:rPr>
          <w:rFonts w:ascii="Times New Roman" w:hAnsi="Times New Roman"/>
          <w:sz w:val="28"/>
          <w:szCs w:val="28"/>
        </w:rPr>
        <w:t xml:space="preserve">Принцип работы и основные части паровоза. Классификация и основные типы вагонов, их маркировка </w:t>
      </w:r>
    </w:p>
    <w:p w:rsidR="0047621B" w:rsidRPr="0047621B" w:rsidRDefault="0047621B" w:rsidP="0047621B">
      <w:pPr>
        <w:pStyle w:val="a7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 w:rsidRPr="0047621B">
        <w:rPr>
          <w:rFonts w:ascii="Times New Roman" w:hAnsi="Times New Roman"/>
          <w:sz w:val="28"/>
          <w:szCs w:val="28"/>
        </w:rPr>
        <w:t>Техническое обслуживание и ремонт локомотивов. Виды ремонта вагонов.</w:t>
      </w:r>
    </w:p>
    <w:p w:rsidR="0047621B" w:rsidRPr="0047621B" w:rsidRDefault="0047621B" w:rsidP="0047621B">
      <w:pPr>
        <w:pStyle w:val="a7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 w:rsidRPr="0047621B">
        <w:rPr>
          <w:rFonts w:ascii="Times New Roman" w:hAnsi="Times New Roman"/>
          <w:sz w:val="28"/>
          <w:szCs w:val="28"/>
        </w:rPr>
        <w:t>Восстановительные и пожарные поезда</w:t>
      </w:r>
    </w:p>
    <w:p w:rsidR="0047621B" w:rsidRPr="0047621B" w:rsidRDefault="0047621B" w:rsidP="0047621B">
      <w:pPr>
        <w:pStyle w:val="a7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 w:rsidRPr="0047621B">
        <w:rPr>
          <w:rFonts w:ascii="Times New Roman" w:hAnsi="Times New Roman"/>
          <w:sz w:val="28"/>
          <w:szCs w:val="28"/>
        </w:rPr>
        <w:t xml:space="preserve">Системы тока и величина напряжения в контактной сети. </w:t>
      </w:r>
    </w:p>
    <w:p w:rsidR="0047621B" w:rsidRPr="0047621B" w:rsidRDefault="0047621B" w:rsidP="0047621B">
      <w:pPr>
        <w:pStyle w:val="a7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 w:rsidRPr="0047621B">
        <w:rPr>
          <w:rFonts w:ascii="Times New Roman" w:hAnsi="Times New Roman"/>
          <w:sz w:val="28"/>
          <w:szCs w:val="28"/>
        </w:rPr>
        <w:t>Классификация и обозначение подвижного состава. Электровозы и электропоезда, особенности устройства</w:t>
      </w:r>
    </w:p>
    <w:p w:rsidR="0047621B" w:rsidRPr="0047621B" w:rsidRDefault="0047621B" w:rsidP="0047621B">
      <w:pPr>
        <w:pStyle w:val="a7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 w:rsidRPr="0047621B">
        <w:rPr>
          <w:rFonts w:ascii="Times New Roman" w:hAnsi="Times New Roman"/>
          <w:sz w:val="28"/>
          <w:szCs w:val="28"/>
        </w:rPr>
        <w:t>Составные элементы и типы верхнего строения пути, их назначение</w:t>
      </w:r>
    </w:p>
    <w:p w:rsidR="0047621B" w:rsidRPr="0047621B" w:rsidRDefault="0047621B" w:rsidP="0047621B">
      <w:pPr>
        <w:pStyle w:val="a7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 w:rsidRPr="0047621B">
        <w:rPr>
          <w:rFonts w:ascii="Times New Roman" w:hAnsi="Times New Roman"/>
          <w:sz w:val="28"/>
          <w:szCs w:val="28"/>
        </w:rPr>
        <w:t>Виды и назначение искусственных сооружений</w:t>
      </w:r>
    </w:p>
    <w:p w:rsidR="0047621B" w:rsidRPr="0047621B" w:rsidRDefault="0047621B" w:rsidP="0047621B">
      <w:pPr>
        <w:pStyle w:val="a7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 w:rsidRPr="0047621B">
        <w:rPr>
          <w:rFonts w:ascii="Times New Roman" w:hAnsi="Times New Roman"/>
          <w:sz w:val="28"/>
          <w:szCs w:val="28"/>
        </w:rPr>
        <w:t xml:space="preserve">Габариты на железных дорогах. </w:t>
      </w:r>
    </w:p>
    <w:p w:rsidR="0047621B" w:rsidRPr="0047621B" w:rsidRDefault="0047621B" w:rsidP="0047621B">
      <w:pPr>
        <w:pStyle w:val="a7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 w:rsidRPr="0047621B">
        <w:rPr>
          <w:rFonts w:ascii="Times New Roman" w:hAnsi="Times New Roman"/>
          <w:sz w:val="28"/>
          <w:szCs w:val="28"/>
        </w:rPr>
        <w:t>Общие сведения о железнодорожном пути</w:t>
      </w:r>
    </w:p>
    <w:p w:rsidR="0047621B" w:rsidRPr="0047621B" w:rsidRDefault="0047621B" w:rsidP="0047621B">
      <w:pPr>
        <w:pStyle w:val="a7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 w:rsidRPr="0047621B">
        <w:rPr>
          <w:rFonts w:ascii="Times New Roman" w:hAnsi="Times New Roman"/>
          <w:sz w:val="28"/>
          <w:szCs w:val="28"/>
        </w:rPr>
        <w:t xml:space="preserve">Инфраструктура железнодорожного транспорта общего пользования, устройства, механизмы и оборудование железнодорожного транспорта. </w:t>
      </w:r>
    </w:p>
    <w:p w:rsidR="0047621B" w:rsidRPr="0047621B" w:rsidRDefault="0047621B" w:rsidP="0047621B">
      <w:pPr>
        <w:pStyle w:val="a7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 w:rsidRPr="0047621B">
        <w:rPr>
          <w:rFonts w:ascii="Times New Roman" w:hAnsi="Times New Roman"/>
          <w:sz w:val="28"/>
          <w:szCs w:val="28"/>
        </w:rPr>
        <w:t>Структура управления на железнодорожном транспорте.</w:t>
      </w:r>
    </w:p>
    <w:p w:rsidR="0047621B" w:rsidRPr="0047621B" w:rsidRDefault="0047621B" w:rsidP="0047621B">
      <w:pPr>
        <w:shd w:val="clear" w:color="auto" w:fill="FFFFFF"/>
        <w:ind w:left="2520" w:right="113"/>
        <w:rPr>
          <w:b/>
          <w:bCs/>
          <w:sz w:val="28"/>
          <w:szCs w:val="28"/>
        </w:rPr>
      </w:pPr>
    </w:p>
    <w:p w:rsidR="009978FB" w:rsidRDefault="0047621B" w:rsidP="009978FB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7.</w:t>
      </w:r>
      <w:r w:rsidR="009978FB" w:rsidRPr="00D13A6D">
        <w:rPr>
          <w:rFonts w:ascii="Times New Roman" w:hAnsi="Times New Roman"/>
          <w:b/>
          <w:bCs/>
          <w:sz w:val="28"/>
          <w:szCs w:val="28"/>
        </w:rPr>
        <w:t xml:space="preserve"> Рекомендуемая литература для разработки оценочных средств и </w:t>
      </w:r>
      <w:proofErr w:type="gramStart"/>
      <w:r w:rsidR="009978FB" w:rsidRPr="00D13A6D">
        <w:rPr>
          <w:rFonts w:ascii="Times New Roman" w:hAnsi="Times New Roman"/>
          <w:b/>
          <w:bCs/>
          <w:sz w:val="28"/>
          <w:szCs w:val="28"/>
        </w:rPr>
        <w:t>подготовки</w:t>
      </w:r>
      <w:proofErr w:type="gramEnd"/>
      <w:r w:rsidR="009978FB" w:rsidRPr="00D13A6D">
        <w:rPr>
          <w:rFonts w:ascii="Times New Roman" w:hAnsi="Times New Roman"/>
          <w:b/>
          <w:bCs/>
          <w:sz w:val="28"/>
          <w:szCs w:val="28"/>
        </w:rPr>
        <w:t xml:space="preserve"> обучающихся к </w:t>
      </w:r>
      <w:r w:rsidR="009978FB">
        <w:rPr>
          <w:rFonts w:ascii="Times New Roman" w:hAnsi="Times New Roman"/>
          <w:b/>
          <w:bCs/>
          <w:sz w:val="28"/>
          <w:szCs w:val="28"/>
        </w:rPr>
        <w:t>экзамену</w:t>
      </w:r>
      <w:r w:rsidR="009978FB" w:rsidRPr="00D13A6D">
        <w:rPr>
          <w:rFonts w:ascii="Times New Roman" w:hAnsi="Times New Roman"/>
          <w:b/>
          <w:bCs/>
          <w:sz w:val="28"/>
          <w:szCs w:val="28"/>
        </w:rPr>
        <w:t>:</w:t>
      </w:r>
    </w:p>
    <w:p w:rsidR="009978FB" w:rsidRPr="00D13A6D" w:rsidRDefault="009978FB" w:rsidP="009978FB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978FB" w:rsidRPr="00141C27" w:rsidRDefault="009978FB" w:rsidP="009978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bCs/>
          <w:sz w:val="28"/>
          <w:szCs w:val="28"/>
        </w:rPr>
      </w:pPr>
      <w:r w:rsidRPr="00141C27">
        <w:rPr>
          <w:bCs/>
          <w:sz w:val="28"/>
          <w:szCs w:val="28"/>
        </w:rPr>
        <w:t>Основная учебная литература</w:t>
      </w:r>
      <w:r>
        <w:rPr>
          <w:bCs/>
          <w:sz w:val="28"/>
          <w:szCs w:val="28"/>
        </w:rPr>
        <w:t>:</w:t>
      </w:r>
    </w:p>
    <w:p w:rsidR="009978FB" w:rsidRDefault="0047621B" w:rsidP="009978FB">
      <w:pPr>
        <w:pStyle w:val="a7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ascii="Times New Roman" w:hAnsi="Times New Roman"/>
          <w:bCs/>
          <w:sz w:val="28"/>
          <w:szCs w:val="28"/>
        </w:rPr>
      </w:pPr>
      <w:r w:rsidRPr="000D680D">
        <w:rPr>
          <w:rFonts w:ascii="Times New Roman" w:hAnsi="Times New Roman"/>
          <w:color w:val="000000"/>
          <w:sz w:val="28"/>
          <w:szCs w:val="28"/>
        </w:rPr>
        <w:t>Общий курс железных дорог: Учебник/ В.Н. Соколов, В.Ф. Жуковский, С.В. Котенкова, А.С. Наумов. Под ред. В.Н. Соколова. – Стереотипное издание.  М.: Альянс, 2016.- 503с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47621B" w:rsidRDefault="0047621B" w:rsidP="009978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bCs/>
          <w:sz w:val="28"/>
          <w:szCs w:val="28"/>
        </w:rPr>
      </w:pPr>
    </w:p>
    <w:p w:rsidR="009978FB" w:rsidRDefault="009978FB" w:rsidP="009978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sz w:val="28"/>
          <w:szCs w:val="28"/>
        </w:rPr>
      </w:pPr>
      <w:r>
        <w:rPr>
          <w:bCs/>
          <w:sz w:val="28"/>
          <w:szCs w:val="28"/>
        </w:rPr>
        <w:t>Дополнительная учебная литература</w:t>
      </w:r>
      <w:r>
        <w:rPr>
          <w:sz w:val="28"/>
          <w:szCs w:val="28"/>
        </w:rPr>
        <w:t>:</w:t>
      </w:r>
    </w:p>
    <w:p w:rsidR="0047621B" w:rsidRPr="000D680D" w:rsidRDefault="0047621B" w:rsidP="0047621B">
      <w:pPr>
        <w:autoSpaceDE w:val="0"/>
        <w:autoSpaceDN w:val="0"/>
        <w:adjustRightInd w:val="0"/>
        <w:rPr>
          <w:sz w:val="28"/>
          <w:szCs w:val="28"/>
        </w:rPr>
      </w:pPr>
      <w:r w:rsidRPr="0039403E">
        <w:rPr>
          <w:sz w:val="28"/>
          <w:szCs w:val="28"/>
        </w:rPr>
        <w:t xml:space="preserve">1. </w:t>
      </w:r>
      <w:proofErr w:type="spellStart"/>
      <w:r w:rsidRPr="000D680D">
        <w:rPr>
          <w:sz w:val="28"/>
          <w:szCs w:val="28"/>
        </w:rPr>
        <w:t>Гундорова</w:t>
      </w:r>
      <w:proofErr w:type="spellEnd"/>
      <w:r w:rsidRPr="000D680D">
        <w:rPr>
          <w:sz w:val="28"/>
          <w:szCs w:val="28"/>
        </w:rPr>
        <w:t xml:space="preserve"> Е. П. Технические средства железных дорог: учебник для техникумов и колледжей ж</w:t>
      </w:r>
      <w:r>
        <w:rPr>
          <w:sz w:val="28"/>
          <w:szCs w:val="28"/>
        </w:rPr>
        <w:t xml:space="preserve">елезнодорожного </w:t>
      </w:r>
      <w:r w:rsidRPr="000D680D">
        <w:rPr>
          <w:sz w:val="28"/>
          <w:szCs w:val="28"/>
        </w:rPr>
        <w:t>транспорта.</w:t>
      </w:r>
      <w:r>
        <w:rPr>
          <w:sz w:val="28"/>
          <w:szCs w:val="28"/>
        </w:rPr>
        <w:t xml:space="preserve"> </w:t>
      </w:r>
      <w:r w:rsidRPr="000D680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D680D">
        <w:rPr>
          <w:sz w:val="28"/>
          <w:szCs w:val="28"/>
        </w:rPr>
        <w:t>М.: Альянс, 2018.-496с.</w:t>
      </w:r>
    </w:p>
    <w:p w:rsidR="00750DF1" w:rsidRDefault="00750DF1" w:rsidP="00476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720"/>
      </w:pPr>
    </w:p>
    <w:sectPr w:rsidR="00750DF1" w:rsidSect="00750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788"/>
        </w:tabs>
        <w:ind w:left="8220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7788"/>
        </w:tabs>
        <w:ind w:left="836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788"/>
        </w:tabs>
        <w:ind w:left="850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788"/>
        </w:tabs>
        <w:ind w:left="865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788"/>
        </w:tabs>
        <w:ind w:left="879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788"/>
        </w:tabs>
        <w:ind w:left="894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788"/>
        </w:tabs>
        <w:ind w:left="908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788"/>
        </w:tabs>
        <w:ind w:left="922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788"/>
        </w:tabs>
        <w:ind w:left="9372" w:hanging="1584"/>
      </w:pPr>
    </w:lvl>
  </w:abstractNum>
  <w:abstractNum w:abstractNumId="1">
    <w:nsid w:val="01026B33"/>
    <w:multiLevelType w:val="multilevel"/>
    <w:tmpl w:val="8572F92C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"/>
      <w:lvlJc w:val="left"/>
      <w:pPr>
        <w:ind w:left="654" w:hanging="7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14" w:hanging="108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14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374" w:hanging="144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734" w:hanging="180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094" w:hanging="216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454" w:hanging="252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454" w:hanging="2520"/>
      </w:pPr>
      <w:rPr>
        <w:rFonts w:cs="Times New Roman"/>
      </w:rPr>
    </w:lvl>
  </w:abstractNum>
  <w:abstractNum w:abstractNumId="2">
    <w:nsid w:val="014C7E18"/>
    <w:multiLevelType w:val="hybridMultilevel"/>
    <w:tmpl w:val="40B84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A04F1"/>
    <w:multiLevelType w:val="hybridMultilevel"/>
    <w:tmpl w:val="391E9E80"/>
    <w:lvl w:ilvl="0" w:tplc="149631EC">
      <w:start w:val="1"/>
      <w:numFmt w:val="decimal"/>
      <w:lvlText w:val="%1."/>
      <w:lvlJc w:val="left"/>
      <w:pPr>
        <w:ind w:left="920" w:hanging="5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19521478"/>
    <w:multiLevelType w:val="hybridMultilevel"/>
    <w:tmpl w:val="0F046770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BB35F5"/>
    <w:multiLevelType w:val="hybridMultilevel"/>
    <w:tmpl w:val="93BAC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1746C2"/>
    <w:multiLevelType w:val="hybridMultilevel"/>
    <w:tmpl w:val="27CC461A"/>
    <w:lvl w:ilvl="0" w:tplc="0AD83DB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07F7014"/>
    <w:multiLevelType w:val="hybridMultilevel"/>
    <w:tmpl w:val="D64A87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0EAD74">
      <w:start w:val="1"/>
      <w:numFmt w:val="decimal"/>
      <w:lvlText w:val="%2."/>
      <w:lvlJc w:val="left"/>
      <w:pPr>
        <w:ind w:left="1440" w:hanging="360"/>
      </w:pPr>
      <w:rPr>
        <w:rFonts w:hint="default"/>
        <w:sz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404F66"/>
    <w:multiLevelType w:val="hybridMultilevel"/>
    <w:tmpl w:val="84FC1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9C34FF"/>
    <w:multiLevelType w:val="hybridMultilevel"/>
    <w:tmpl w:val="60FAB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A679A7"/>
    <w:multiLevelType w:val="hybridMultilevel"/>
    <w:tmpl w:val="27CC461A"/>
    <w:lvl w:ilvl="0" w:tplc="0AD83DB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1">
    <w:nsid w:val="36691298"/>
    <w:multiLevelType w:val="hybridMultilevel"/>
    <w:tmpl w:val="60FE5592"/>
    <w:lvl w:ilvl="0" w:tplc="4C6C57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BCE04C1"/>
    <w:multiLevelType w:val="hybridMultilevel"/>
    <w:tmpl w:val="84FC1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6B15F1"/>
    <w:multiLevelType w:val="hybridMultilevel"/>
    <w:tmpl w:val="C9B4B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E11974"/>
    <w:multiLevelType w:val="hybridMultilevel"/>
    <w:tmpl w:val="2A58F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9B4E84"/>
    <w:multiLevelType w:val="hybridMultilevel"/>
    <w:tmpl w:val="C7CC5D0C"/>
    <w:lvl w:ilvl="0" w:tplc="149631EC">
      <w:start w:val="1"/>
      <w:numFmt w:val="decimal"/>
      <w:lvlText w:val="%1."/>
      <w:lvlJc w:val="left"/>
      <w:pPr>
        <w:ind w:left="920" w:hanging="5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390A40"/>
    <w:multiLevelType w:val="hybridMultilevel"/>
    <w:tmpl w:val="D64A87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0EAD74">
      <w:start w:val="1"/>
      <w:numFmt w:val="decimal"/>
      <w:lvlText w:val="%2."/>
      <w:lvlJc w:val="left"/>
      <w:pPr>
        <w:ind w:left="1440" w:hanging="360"/>
      </w:pPr>
      <w:rPr>
        <w:rFonts w:hint="default"/>
        <w:sz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5547CA"/>
    <w:multiLevelType w:val="multilevel"/>
    <w:tmpl w:val="9BC8E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CE5B71"/>
    <w:multiLevelType w:val="hybridMultilevel"/>
    <w:tmpl w:val="8D3EEF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51C10FE"/>
    <w:multiLevelType w:val="hybridMultilevel"/>
    <w:tmpl w:val="37D8D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6209BD"/>
    <w:multiLevelType w:val="hybridMultilevel"/>
    <w:tmpl w:val="C18CA200"/>
    <w:lvl w:ilvl="0" w:tplc="51B60E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2A0886"/>
    <w:multiLevelType w:val="hybridMultilevel"/>
    <w:tmpl w:val="391E9E80"/>
    <w:lvl w:ilvl="0" w:tplc="149631EC">
      <w:start w:val="1"/>
      <w:numFmt w:val="decimal"/>
      <w:lvlText w:val="%1."/>
      <w:lvlJc w:val="left"/>
      <w:pPr>
        <w:ind w:left="920" w:hanging="5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>
    <w:nsid w:val="4DF73097"/>
    <w:multiLevelType w:val="hybridMultilevel"/>
    <w:tmpl w:val="46F234DA"/>
    <w:lvl w:ilvl="0" w:tplc="FA4611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32A3200"/>
    <w:multiLevelType w:val="hybridMultilevel"/>
    <w:tmpl w:val="E278D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0D0389"/>
    <w:multiLevelType w:val="hybridMultilevel"/>
    <w:tmpl w:val="CE423ECA"/>
    <w:lvl w:ilvl="0" w:tplc="CCC07A3C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6ED23ECC"/>
    <w:multiLevelType w:val="hybridMultilevel"/>
    <w:tmpl w:val="A6163466"/>
    <w:lvl w:ilvl="0" w:tplc="D1B6B290">
      <w:start w:val="1"/>
      <w:numFmt w:val="bullet"/>
      <w:lvlText w:val="-"/>
      <w:lvlJc w:val="left"/>
      <w:pPr>
        <w:ind w:left="1428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D686544">
      <w:numFmt w:val="bullet"/>
      <w:lvlText w:val="-"/>
      <w:lvlJc w:val="left"/>
      <w:pPr>
        <w:ind w:left="2868" w:hanging="360"/>
      </w:pPr>
      <w:rPr>
        <w:rFonts w:ascii="Times New Roman" w:eastAsia="Times New Roman" w:hAnsi="Times New Roman" w:hint="default"/>
        <w:b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6F6E17E7"/>
    <w:multiLevelType w:val="hybridMultilevel"/>
    <w:tmpl w:val="73449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F72D97"/>
    <w:multiLevelType w:val="hybridMultilevel"/>
    <w:tmpl w:val="7F3E0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476D5D"/>
    <w:multiLevelType w:val="hybridMultilevel"/>
    <w:tmpl w:val="95CADC56"/>
    <w:lvl w:ilvl="0" w:tplc="149631EC">
      <w:start w:val="1"/>
      <w:numFmt w:val="decimal"/>
      <w:lvlText w:val="%1."/>
      <w:lvlJc w:val="left"/>
      <w:pPr>
        <w:ind w:left="920" w:hanging="5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840B62"/>
    <w:multiLevelType w:val="hybridMultilevel"/>
    <w:tmpl w:val="A5E61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6B716F5"/>
    <w:multiLevelType w:val="hybridMultilevel"/>
    <w:tmpl w:val="D64A87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0EAD74">
      <w:start w:val="1"/>
      <w:numFmt w:val="decimal"/>
      <w:lvlText w:val="%2."/>
      <w:lvlJc w:val="left"/>
      <w:pPr>
        <w:ind w:left="1440" w:hanging="360"/>
      </w:pPr>
      <w:rPr>
        <w:rFonts w:hint="default"/>
        <w:sz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8B513F3"/>
    <w:multiLevelType w:val="hybridMultilevel"/>
    <w:tmpl w:val="27CC461A"/>
    <w:lvl w:ilvl="0" w:tplc="0AD83DB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2">
    <w:nsid w:val="7E7105E0"/>
    <w:multiLevelType w:val="hybridMultilevel"/>
    <w:tmpl w:val="27CC461A"/>
    <w:lvl w:ilvl="0" w:tplc="0AD83DB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7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2"/>
  </w:num>
  <w:num w:numId="10">
    <w:abstractNumId w:val="32"/>
  </w:num>
  <w:num w:numId="11">
    <w:abstractNumId w:val="17"/>
  </w:num>
  <w:num w:numId="12">
    <w:abstractNumId w:val="19"/>
  </w:num>
  <w:num w:numId="13">
    <w:abstractNumId w:val="9"/>
  </w:num>
  <w:num w:numId="14">
    <w:abstractNumId w:val="13"/>
  </w:num>
  <w:num w:numId="15">
    <w:abstractNumId w:val="11"/>
  </w:num>
  <w:num w:numId="16">
    <w:abstractNumId w:val="6"/>
  </w:num>
  <w:num w:numId="17">
    <w:abstractNumId w:val="25"/>
  </w:num>
  <w:num w:numId="18">
    <w:abstractNumId w:val="20"/>
  </w:num>
  <w:num w:numId="19">
    <w:abstractNumId w:val="18"/>
  </w:num>
  <w:num w:numId="20">
    <w:abstractNumId w:val="21"/>
  </w:num>
  <w:num w:numId="21">
    <w:abstractNumId w:val="8"/>
  </w:num>
  <w:num w:numId="22">
    <w:abstractNumId w:val="28"/>
  </w:num>
  <w:num w:numId="23">
    <w:abstractNumId w:val="15"/>
  </w:num>
  <w:num w:numId="24">
    <w:abstractNumId w:val="31"/>
  </w:num>
  <w:num w:numId="25">
    <w:abstractNumId w:val="4"/>
  </w:num>
  <w:num w:numId="26">
    <w:abstractNumId w:val="3"/>
  </w:num>
  <w:num w:numId="27">
    <w:abstractNumId w:val="12"/>
  </w:num>
  <w:num w:numId="28">
    <w:abstractNumId w:val="10"/>
  </w:num>
  <w:num w:numId="29">
    <w:abstractNumId w:val="30"/>
  </w:num>
  <w:num w:numId="30">
    <w:abstractNumId w:val="16"/>
  </w:num>
  <w:num w:numId="31">
    <w:abstractNumId w:val="7"/>
  </w:num>
  <w:num w:numId="32">
    <w:abstractNumId w:val="26"/>
  </w:num>
  <w:num w:numId="33">
    <w:abstractNumId w:val="23"/>
  </w:num>
  <w:num w:numId="34">
    <w:abstractNumId w:val="24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978FB"/>
    <w:rsid w:val="000032EA"/>
    <w:rsid w:val="0002627E"/>
    <w:rsid w:val="00026B76"/>
    <w:rsid w:val="000317EC"/>
    <w:rsid w:val="000354BF"/>
    <w:rsid w:val="00061D89"/>
    <w:rsid w:val="0009440B"/>
    <w:rsid w:val="000D11BB"/>
    <w:rsid w:val="000D3FFF"/>
    <w:rsid w:val="000D6E49"/>
    <w:rsid w:val="00102116"/>
    <w:rsid w:val="00102B3F"/>
    <w:rsid w:val="00110679"/>
    <w:rsid w:val="00116062"/>
    <w:rsid w:val="001342B2"/>
    <w:rsid w:val="00140759"/>
    <w:rsid w:val="00140F50"/>
    <w:rsid w:val="001430D0"/>
    <w:rsid w:val="001539A8"/>
    <w:rsid w:val="00156C8D"/>
    <w:rsid w:val="00157A97"/>
    <w:rsid w:val="001700FB"/>
    <w:rsid w:val="0018573A"/>
    <w:rsid w:val="001B618D"/>
    <w:rsid w:val="001B791C"/>
    <w:rsid w:val="001C6B96"/>
    <w:rsid w:val="001D1113"/>
    <w:rsid w:val="001D1720"/>
    <w:rsid w:val="001D301C"/>
    <w:rsid w:val="001F1066"/>
    <w:rsid w:val="00253267"/>
    <w:rsid w:val="002554D3"/>
    <w:rsid w:val="00255BC1"/>
    <w:rsid w:val="00273700"/>
    <w:rsid w:val="00290C5B"/>
    <w:rsid w:val="002D6CE5"/>
    <w:rsid w:val="002E7FAB"/>
    <w:rsid w:val="002F31ED"/>
    <w:rsid w:val="0030655D"/>
    <w:rsid w:val="00317024"/>
    <w:rsid w:val="00332D3D"/>
    <w:rsid w:val="003A2C6F"/>
    <w:rsid w:val="003C2D4F"/>
    <w:rsid w:val="003E137F"/>
    <w:rsid w:val="004155D9"/>
    <w:rsid w:val="0043392E"/>
    <w:rsid w:val="0045111B"/>
    <w:rsid w:val="00460141"/>
    <w:rsid w:val="0047621B"/>
    <w:rsid w:val="00495AB0"/>
    <w:rsid w:val="004A3309"/>
    <w:rsid w:val="004B61EC"/>
    <w:rsid w:val="004C10BA"/>
    <w:rsid w:val="004D25CD"/>
    <w:rsid w:val="004D4A39"/>
    <w:rsid w:val="005016D1"/>
    <w:rsid w:val="00546C7A"/>
    <w:rsid w:val="00564B9C"/>
    <w:rsid w:val="00570D23"/>
    <w:rsid w:val="00575603"/>
    <w:rsid w:val="00595678"/>
    <w:rsid w:val="005B1C63"/>
    <w:rsid w:val="005B24E2"/>
    <w:rsid w:val="005C137E"/>
    <w:rsid w:val="005C2E35"/>
    <w:rsid w:val="005E2188"/>
    <w:rsid w:val="005E3E37"/>
    <w:rsid w:val="005E4C3F"/>
    <w:rsid w:val="005F199B"/>
    <w:rsid w:val="005F3DA3"/>
    <w:rsid w:val="00604CC2"/>
    <w:rsid w:val="006215AB"/>
    <w:rsid w:val="006351E8"/>
    <w:rsid w:val="006355E2"/>
    <w:rsid w:val="00635CF1"/>
    <w:rsid w:val="00637972"/>
    <w:rsid w:val="0065403F"/>
    <w:rsid w:val="00654545"/>
    <w:rsid w:val="006667D8"/>
    <w:rsid w:val="00675906"/>
    <w:rsid w:val="00682DC2"/>
    <w:rsid w:val="00692E8F"/>
    <w:rsid w:val="006A0931"/>
    <w:rsid w:val="006B4C5E"/>
    <w:rsid w:val="006C4698"/>
    <w:rsid w:val="006C7B76"/>
    <w:rsid w:val="006E44FD"/>
    <w:rsid w:val="006F7B7A"/>
    <w:rsid w:val="0070451C"/>
    <w:rsid w:val="0071574A"/>
    <w:rsid w:val="00717A06"/>
    <w:rsid w:val="0073083B"/>
    <w:rsid w:val="00737FD0"/>
    <w:rsid w:val="0074007C"/>
    <w:rsid w:val="00746A0D"/>
    <w:rsid w:val="00750DF1"/>
    <w:rsid w:val="007556D0"/>
    <w:rsid w:val="00762C55"/>
    <w:rsid w:val="00772622"/>
    <w:rsid w:val="0077745B"/>
    <w:rsid w:val="00783F6E"/>
    <w:rsid w:val="0078517B"/>
    <w:rsid w:val="00787A63"/>
    <w:rsid w:val="0079171B"/>
    <w:rsid w:val="007B3625"/>
    <w:rsid w:val="007B57B4"/>
    <w:rsid w:val="007C5C88"/>
    <w:rsid w:val="007C6309"/>
    <w:rsid w:val="007D4B67"/>
    <w:rsid w:val="007E128A"/>
    <w:rsid w:val="007F47DB"/>
    <w:rsid w:val="00800EC3"/>
    <w:rsid w:val="00812A8A"/>
    <w:rsid w:val="00816572"/>
    <w:rsid w:val="0081791E"/>
    <w:rsid w:val="00843EC2"/>
    <w:rsid w:val="00852C17"/>
    <w:rsid w:val="008641FD"/>
    <w:rsid w:val="00874CEC"/>
    <w:rsid w:val="00880523"/>
    <w:rsid w:val="00880C34"/>
    <w:rsid w:val="008829AC"/>
    <w:rsid w:val="0089771C"/>
    <w:rsid w:val="008B587A"/>
    <w:rsid w:val="008D2405"/>
    <w:rsid w:val="008D260F"/>
    <w:rsid w:val="008F22AE"/>
    <w:rsid w:val="008F2904"/>
    <w:rsid w:val="009135FF"/>
    <w:rsid w:val="00922583"/>
    <w:rsid w:val="00926FEA"/>
    <w:rsid w:val="00934D05"/>
    <w:rsid w:val="009364D5"/>
    <w:rsid w:val="00936D5F"/>
    <w:rsid w:val="0095314F"/>
    <w:rsid w:val="00972850"/>
    <w:rsid w:val="00973607"/>
    <w:rsid w:val="0097481B"/>
    <w:rsid w:val="009769D9"/>
    <w:rsid w:val="009978FB"/>
    <w:rsid w:val="009A57F8"/>
    <w:rsid w:val="009C4BF1"/>
    <w:rsid w:val="009E4656"/>
    <w:rsid w:val="00A325F3"/>
    <w:rsid w:val="00A54DE0"/>
    <w:rsid w:val="00A83A7A"/>
    <w:rsid w:val="00A941F5"/>
    <w:rsid w:val="00AD6881"/>
    <w:rsid w:val="00AE354C"/>
    <w:rsid w:val="00AF283E"/>
    <w:rsid w:val="00AF3B0E"/>
    <w:rsid w:val="00AF6F13"/>
    <w:rsid w:val="00B1315D"/>
    <w:rsid w:val="00B26236"/>
    <w:rsid w:val="00B35726"/>
    <w:rsid w:val="00B35825"/>
    <w:rsid w:val="00B36FF2"/>
    <w:rsid w:val="00B56B82"/>
    <w:rsid w:val="00B6074C"/>
    <w:rsid w:val="00B612FD"/>
    <w:rsid w:val="00B75A4E"/>
    <w:rsid w:val="00B75B1F"/>
    <w:rsid w:val="00B76C97"/>
    <w:rsid w:val="00B802F7"/>
    <w:rsid w:val="00BA46B7"/>
    <w:rsid w:val="00BC245D"/>
    <w:rsid w:val="00BD3A9C"/>
    <w:rsid w:val="00BD430E"/>
    <w:rsid w:val="00BD5807"/>
    <w:rsid w:val="00BF2AFB"/>
    <w:rsid w:val="00BF5F5E"/>
    <w:rsid w:val="00C1387D"/>
    <w:rsid w:val="00C22D33"/>
    <w:rsid w:val="00C3466B"/>
    <w:rsid w:val="00C47CC0"/>
    <w:rsid w:val="00C53B4D"/>
    <w:rsid w:val="00C5464A"/>
    <w:rsid w:val="00C85893"/>
    <w:rsid w:val="00CA0BC4"/>
    <w:rsid w:val="00CA77CD"/>
    <w:rsid w:val="00CD7835"/>
    <w:rsid w:val="00CE387E"/>
    <w:rsid w:val="00CF4EFE"/>
    <w:rsid w:val="00D060D1"/>
    <w:rsid w:val="00D36BB3"/>
    <w:rsid w:val="00D560FF"/>
    <w:rsid w:val="00D56406"/>
    <w:rsid w:val="00D65265"/>
    <w:rsid w:val="00D86222"/>
    <w:rsid w:val="00D916DD"/>
    <w:rsid w:val="00D92827"/>
    <w:rsid w:val="00DA36BF"/>
    <w:rsid w:val="00DC70FA"/>
    <w:rsid w:val="00DD172B"/>
    <w:rsid w:val="00E00D85"/>
    <w:rsid w:val="00E25BFA"/>
    <w:rsid w:val="00E75986"/>
    <w:rsid w:val="00E95764"/>
    <w:rsid w:val="00EA3CA0"/>
    <w:rsid w:val="00EB05BF"/>
    <w:rsid w:val="00EB17B0"/>
    <w:rsid w:val="00EC15E5"/>
    <w:rsid w:val="00EC2D00"/>
    <w:rsid w:val="00ED273D"/>
    <w:rsid w:val="00EE3EED"/>
    <w:rsid w:val="00EE40E5"/>
    <w:rsid w:val="00EF7333"/>
    <w:rsid w:val="00F02D4A"/>
    <w:rsid w:val="00F02D9A"/>
    <w:rsid w:val="00F15C40"/>
    <w:rsid w:val="00F2064E"/>
    <w:rsid w:val="00F20E9A"/>
    <w:rsid w:val="00F220C5"/>
    <w:rsid w:val="00F6277A"/>
    <w:rsid w:val="00F70897"/>
    <w:rsid w:val="00F75B9C"/>
    <w:rsid w:val="00F87C6C"/>
    <w:rsid w:val="00F91CD6"/>
    <w:rsid w:val="00F94661"/>
    <w:rsid w:val="00FA65F0"/>
    <w:rsid w:val="00FA79B6"/>
    <w:rsid w:val="00FB7359"/>
    <w:rsid w:val="00FC4EB4"/>
    <w:rsid w:val="00FE6B09"/>
    <w:rsid w:val="00FE6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8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F946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978FB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9978F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978F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978FB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9978F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9978F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a3">
    <w:name w:val="footer"/>
    <w:basedOn w:val="a"/>
    <w:link w:val="a4"/>
    <w:uiPriority w:val="99"/>
    <w:unhideWhenUsed/>
    <w:rsid w:val="009978F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978F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00">
    <w:name w:val="A0"/>
    <w:uiPriority w:val="99"/>
    <w:rsid w:val="009978FB"/>
    <w:rPr>
      <w:color w:val="000000"/>
      <w:sz w:val="21"/>
    </w:rPr>
  </w:style>
  <w:style w:type="character" w:customStyle="1" w:styleId="FontStyle72">
    <w:name w:val="Font Style72"/>
    <w:uiPriority w:val="99"/>
    <w:rsid w:val="009978FB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No Spacing"/>
    <w:link w:val="a6"/>
    <w:uiPriority w:val="1"/>
    <w:qFormat/>
    <w:rsid w:val="009978FB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basedOn w:val="a0"/>
    <w:link w:val="a5"/>
    <w:uiPriority w:val="1"/>
    <w:locked/>
    <w:rsid w:val="009978FB"/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22">
    <w:name w:val="Заголовок №2 (2)"/>
    <w:basedOn w:val="a"/>
    <w:rsid w:val="009978FB"/>
    <w:pPr>
      <w:widowControl w:val="0"/>
      <w:shd w:val="clear" w:color="auto" w:fill="FFFFFF"/>
      <w:spacing w:before="300" w:after="60" w:line="240" w:lineRule="atLeast"/>
      <w:ind w:firstLine="220"/>
      <w:jc w:val="both"/>
    </w:pPr>
    <w:rPr>
      <w:rFonts w:ascii="Trebuchet MS" w:hAnsi="Trebuchet MS"/>
      <w:b/>
      <w:bCs/>
      <w:sz w:val="20"/>
      <w:szCs w:val="20"/>
      <w:shd w:val="clear" w:color="auto" w:fill="FFFFFF"/>
    </w:rPr>
  </w:style>
  <w:style w:type="paragraph" w:customStyle="1" w:styleId="11">
    <w:name w:val="Абзац списка1"/>
    <w:basedOn w:val="a"/>
    <w:rsid w:val="009978F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7">
    <w:name w:val="List Paragraph"/>
    <w:basedOn w:val="a"/>
    <w:qFormat/>
    <w:rsid w:val="009978FB"/>
    <w:pPr>
      <w:suppressAutoHyphens w:val="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9978FB"/>
    <w:pPr>
      <w:spacing w:after="120"/>
    </w:pPr>
  </w:style>
  <w:style w:type="character" w:customStyle="1" w:styleId="a9">
    <w:name w:val="Основной текст Знак"/>
    <w:basedOn w:val="a0"/>
    <w:link w:val="a8"/>
    <w:rsid w:val="009978F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ody Text Indent"/>
    <w:basedOn w:val="a"/>
    <w:link w:val="12"/>
    <w:uiPriority w:val="99"/>
    <w:rsid w:val="009978FB"/>
    <w:pPr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b">
    <w:name w:val="Основной текст с отступом Знак"/>
    <w:basedOn w:val="a0"/>
    <w:uiPriority w:val="99"/>
    <w:semiHidden/>
    <w:rsid w:val="009978F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Основной текст с отступом Знак1"/>
    <w:basedOn w:val="a0"/>
    <w:link w:val="aa"/>
    <w:uiPriority w:val="99"/>
    <w:rsid w:val="009978FB"/>
    <w:rPr>
      <w:rFonts w:ascii="Calibri" w:eastAsia="Times New Roman" w:hAnsi="Calibri" w:cs="Calibri"/>
      <w:lang w:eastAsia="ar-SA"/>
    </w:rPr>
  </w:style>
  <w:style w:type="paragraph" w:styleId="ac">
    <w:name w:val="Normal (Web)"/>
    <w:basedOn w:val="a"/>
    <w:unhideWhenUsed/>
    <w:rsid w:val="009978FB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d">
    <w:name w:val="Strong"/>
    <w:uiPriority w:val="99"/>
    <w:qFormat/>
    <w:rsid w:val="009978FB"/>
    <w:rPr>
      <w:b/>
      <w:bCs/>
    </w:rPr>
  </w:style>
  <w:style w:type="character" w:customStyle="1" w:styleId="apple-converted-space">
    <w:name w:val="apple-converted-space"/>
    <w:rsid w:val="009978FB"/>
  </w:style>
  <w:style w:type="paragraph" w:customStyle="1" w:styleId="21">
    <w:name w:val="Основной текст (2)"/>
    <w:basedOn w:val="a"/>
    <w:rsid w:val="009978FB"/>
    <w:pPr>
      <w:widowControl w:val="0"/>
      <w:shd w:val="clear" w:color="auto" w:fill="FFFFFF"/>
      <w:spacing w:line="240" w:lineRule="exact"/>
      <w:ind w:hanging="260"/>
      <w:jc w:val="both"/>
    </w:pPr>
    <w:rPr>
      <w:sz w:val="21"/>
      <w:szCs w:val="21"/>
      <w:shd w:val="clear" w:color="auto" w:fill="FFFFFF"/>
    </w:rPr>
  </w:style>
  <w:style w:type="paragraph" w:customStyle="1" w:styleId="ConsPlusTitle">
    <w:name w:val="ConsPlusTitle"/>
    <w:rsid w:val="009978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3"/>
    <w:basedOn w:val="a"/>
    <w:link w:val="30"/>
    <w:rsid w:val="009978FB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997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e">
    <w:name w:val="Table Grid"/>
    <w:basedOn w:val="a1"/>
    <w:uiPriority w:val="59"/>
    <w:rsid w:val="009978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Знак Знак Знак Знак Char Char"/>
    <w:basedOn w:val="a"/>
    <w:rsid w:val="009978FB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link w:val="24"/>
    <w:uiPriority w:val="99"/>
    <w:unhideWhenUsed/>
    <w:rsid w:val="009978F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9978F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Текст Знак"/>
    <w:link w:val="af0"/>
    <w:locked/>
    <w:rsid w:val="009978FB"/>
    <w:rPr>
      <w:rFonts w:ascii="Courier New" w:hAnsi="Courier New" w:cs="Courier New"/>
      <w:lang w:eastAsia="ru-RU"/>
    </w:rPr>
  </w:style>
  <w:style w:type="paragraph" w:styleId="af0">
    <w:name w:val="Plain Text"/>
    <w:basedOn w:val="a"/>
    <w:link w:val="af"/>
    <w:rsid w:val="009978FB"/>
    <w:pPr>
      <w:suppressAutoHyphens w:val="0"/>
    </w:pPr>
    <w:rPr>
      <w:rFonts w:ascii="Courier New" w:eastAsiaTheme="minorHAnsi" w:hAnsi="Courier New" w:cs="Courier New"/>
      <w:sz w:val="22"/>
      <w:szCs w:val="22"/>
      <w:lang w:eastAsia="ru-RU"/>
    </w:rPr>
  </w:style>
  <w:style w:type="character" w:customStyle="1" w:styleId="13">
    <w:name w:val="Текст Знак1"/>
    <w:basedOn w:val="a0"/>
    <w:uiPriority w:val="99"/>
    <w:semiHidden/>
    <w:rsid w:val="009978FB"/>
    <w:rPr>
      <w:rFonts w:ascii="Consolas" w:eastAsia="Times New Roman" w:hAnsi="Consolas" w:cs="Times New Roman"/>
      <w:sz w:val="21"/>
      <w:szCs w:val="21"/>
      <w:lang w:eastAsia="ar-SA"/>
    </w:rPr>
  </w:style>
  <w:style w:type="paragraph" w:customStyle="1" w:styleId="14">
    <w:name w:val="Без интервала1"/>
    <w:rsid w:val="009978FB"/>
    <w:pPr>
      <w:spacing w:after="0" w:line="240" w:lineRule="auto"/>
    </w:pPr>
    <w:rPr>
      <w:rFonts w:ascii="Calibri" w:eastAsia="Times New Roman" w:hAnsi="Calibri" w:cs="Calibri"/>
    </w:rPr>
  </w:style>
  <w:style w:type="paragraph" w:styleId="af1">
    <w:name w:val="List"/>
    <w:basedOn w:val="a"/>
    <w:uiPriority w:val="99"/>
    <w:rsid w:val="009978FB"/>
    <w:pPr>
      <w:suppressAutoHyphens w:val="0"/>
      <w:ind w:left="283" w:hanging="283"/>
    </w:pPr>
    <w:rPr>
      <w:rFonts w:ascii="Arial" w:hAnsi="Arial" w:cs="Arial"/>
    </w:rPr>
  </w:style>
  <w:style w:type="paragraph" w:customStyle="1" w:styleId="Default">
    <w:name w:val="Default"/>
    <w:rsid w:val="009978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2">
    <w:name w:val="Hyperlink"/>
    <w:uiPriority w:val="99"/>
    <w:rsid w:val="009978FB"/>
    <w:rPr>
      <w:color w:val="0000FF"/>
      <w:u w:val="single"/>
    </w:rPr>
  </w:style>
  <w:style w:type="paragraph" w:customStyle="1" w:styleId="25">
    <w:name w:val="Абзац списка2"/>
    <w:basedOn w:val="a"/>
    <w:rsid w:val="009978FB"/>
    <w:pPr>
      <w:suppressAutoHyphens w:val="0"/>
      <w:ind w:left="720"/>
      <w:contextualSpacing/>
    </w:pPr>
    <w:rPr>
      <w:rFonts w:eastAsia="Calibri"/>
      <w:lang w:eastAsia="ru-RU"/>
    </w:rPr>
  </w:style>
  <w:style w:type="character" w:customStyle="1" w:styleId="FontStyle17">
    <w:name w:val="Font Style17"/>
    <w:rsid w:val="009978FB"/>
    <w:rPr>
      <w:rFonts w:ascii="Times New Roman" w:hAnsi="Times New Roman" w:cs="Times New Roman"/>
      <w:sz w:val="22"/>
      <w:szCs w:val="22"/>
    </w:rPr>
  </w:style>
  <w:style w:type="character" w:customStyle="1" w:styleId="FontStyle44">
    <w:name w:val="Font Style44"/>
    <w:rsid w:val="009978FB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F946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15">
    <w:name w:val="toc 1"/>
    <w:basedOn w:val="a"/>
    <w:next w:val="a"/>
    <w:autoRedefine/>
    <w:uiPriority w:val="39"/>
    <w:unhideWhenUsed/>
    <w:rsid w:val="0009440B"/>
    <w:pPr>
      <w:spacing w:after="100"/>
    </w:pPr>
  </w:style>
  <w:style w:type="paragraph" w:styleId="26">
    <w:name w:val="toc 2"/>
    <w:basedOn w:val="a"/>
    <w:next w:val="a"/>
    <w:autoRedefine/>
    <w:uiPriority w:val="39"/>
    <w:unhideWhenUsed/>
    <w:rsid w:val="0009440B"/>
    <w:pPr>
      <w:spacing w:after="100"/>
      <w:ind w:left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8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F946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978FB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9978F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978F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978FB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9978F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9978F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a3">
    <w:name w:val="footer"/>
    <w:basedOn w:val="a"/>
    <w:link w:val="a4"/>
    <w:uiPriority w:val="99"/>
    <w:unhideWhenUsed/>
    <w:rsid w:val="009978F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978F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00">
    <w:name w:val="A0"/>
    <w:uiPriority w:val="99"/>
    <w:rsid w:val="009978FB"/>
    <w:rPr>
      <w:color w:val="000000"/>
      <w:sz w:val="21"/>
    </w:rPr>
  </w:style>
  <w:style w:type="character" w:customStyle="1" w:styleId="FontStyle72">
    <w:name w:val="Font Style72"/>
    <w:uiPriority w:val="99"/>
    <w:rsid w:val="009978FB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No Spacing"/>
    <w:link w:val="a6"/>
    <w:uiPriority w:val="1"/>
    <w:qFormat/>
    <w:rsid w:val="009978FB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basedOn w:val="a0"/>
    <w:link w:val="a5"/>
    <w:uiPriority w:val="1"/>
    <w:locked/>
    <w:rsid w:val="009978FB"/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22">
    <w:name w:val="Заголовок №2 (2)"/>
    <w:basedOn w:val="a"/>
    <w:rsid w:val="009978FB"/>
    <w:pPr>
      <w:widowControl w:val="0"/>
      <w:shd w:val="clear" w:color="auto" w:fill="FFFFFF"/>
      <w:spacing w:before="300" w:after="60" w:line="240" w:lineRule="atLeast"/>
      <w:ind w:firstLine="220"/>
      <w:jc w:val="both"/>
    </w:pPr>
    <w:rPr>
      <w:rFonts w:ascii="Trebuchet MS" w:hAnsi="Trebuchet MS"/>
      <w:b/>
      <w:bCs/>
      <w:sz w:val="20"/>
      <w:szCs w:val="20"/>
      <w:shd w:val="clear" w:color="auto" w:fill="FFFFFF"/>
    </w:rPr>
  </w:style>
  <w:style w:type="paragraph" w:customStyle="1" w:styleId="11">
    <w:name w:val="Абзац списка1"/>
    <w:basedOn w:val="a"/>
    <w:rsid w:val="009978F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7">
    <w:name w:val="List Paragraph"/>
    <w:basedOn w:val="a"/>
    <w:qFormat/>
    <w:rsid w:val="009978FB"/>
    <w:pPr>
      <w:suppressAutoHyphens w:val="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9978FB"/>
    <w:pPr>
      <w:spacing w:after="120"/>
    </w:pPr>
  </w:style>
  <w:style w:type="character" w:customStyle="1" w:styleId="a9">
    <w:name w:val="Основной текст Знак"/>
    <w:basedOn w:val="a0"/>
    <w:link w:val="a8"/>
    <w:rsid w:val="009978F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ody Text Indent"/>
    <w:basedOn w:val="a"/>
    <w:link w:val="12"/>
    <w:uiPriority w:val="99"/>
    <w:rsid w:val="009978FB"/>
    <w:pPr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b">
    <w:name w:val="Основной текст с отступом Знак"/>
    <w:basedOn w:val="a0"/>
    <w:uiPriority w:val="99"/>
    <w:semiHidden/>
    <w:rsid w:val="009978F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Основной текст с отступом Знак1"/>
    <w:basedOn w:val="a0"/>
    <w:link w:val="aa"/>
    <w:uiPriority w:val="99"/>
    <w:rsid w:val="009978FB"/>
    <w:rPr>
      <w:rFonts w:ascii="Calibri" w:eastAsia="Times New Roman" w:hAnsi="Calibri" w:cs="Calibri"/>
      <w:lang w:eastAsia="ar-SA"/>
    </w:rPr>
  </w:style>
  <w:style w:type="paragraph" w:styleId="ac">
    <w:name w:val="Normal (Web)"/>
    <w:basedOn w:val="a"/>
    <w:unhideWhenUsed/>
    <w:rsid w:val="009978FB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d">
    <w:name w:val="Strong"/>
    <w:uiPriority w:val="99"/>
    <w:qFormat/>
    <w:rsid w:val="009978FB"/>
    <w:rPr>
      <w:b/>
      <w:bCs/>
    </w:rPr>
  </w:style>
  <w:style w:type="character" w:customStyle="1" w:styleId="apple-converted-space">
    <w:name w:val="apple-converted-space"/>
    <w:rsid w:val="009978FB"/>
  </w:style>
  <w:style w:type="paragraph" w:customStyle="1" w:styleId="21">
    <w:name w:val="Основной текст (2)"/>
    <w:basedOn w:val="a"/>
    <w:rsid w:val="009978FB"/>
    <w:pPr>
      <w:widowControl w:val="0"/>
      <w:shd w:val="clear" w:color="auto" w:fill="FFFFFF"/>
      <w:spacing w:line="240" w:lineRule="exact"/>
      <w:ind w:hanging="260"/>
      <w:jc w:val="both"/>
    </w:pPr>
    <w:rPr>
      <w:sz w:val="21"/>
      <w:szCs w:val="21"/>
      <w:shd w:val="clear" w:color="auto" w:fill="FFFFFF"/>
    </w:rPr>
  </w:style>
  <w:style w:type="paragraph" w:customStyle="1" w:styleId="ConsPlusTitle">
    <w:name w:val="ConsPlusTitle"/>
    <w:rsid w:val="009978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3"/>
    <w:basedOn w:val="a"/>
    <w:link w:val="30"/>
    <w:rsid w:val="009978FB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997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e">
    <w:name w:val="Table Grid"/>
    <w:basedOn w:val="a1"/>
    <w:uiPriority w:val="59"/>
    <w:rsid w:val="009978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Знак Знак Знак Знак Char Char"/>
    <w:basedOn w:val="a"/>
    <w:rsid w:val="009978FB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link w:val="24"/>
    <w:uiPriority w:val="99"/>
    <w:unhideWhenUsed/>
    <w:rsid w:val="009978F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9978F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Текст Знак"/>
    <w:link w:val="af0"/>
    <w:locked/>
    <w:rsid w:val="009978FB"/>
    <w:rPr>
      <w:rFonts w:ascii="Courier New" w:hAnsi="Courier New" w:cs="Courier New"/>
      <w:lang w:eastAsia="ru-RU"/>
    </w:rPr>
  </w:style>
  <w:style w:type="paragraph" w:styleId="af0">
    <w:name w:val="Plain Text"/>
    <w:basedOn w:val="a"/>
    <w:link w:val="af"/>
    <w:rsid w:val="009978FB"/>
    <w:pPr>
      <w:suppressAutoHyphens w:val="0"/>
    </w:pPr>
    <w:rPr>
      <w:rFonts w:ascii="Courier New" w:eastAsiaTheme="minorHAnsi" w:hAnsi="Courier New" w:cs="Courier New"/>
      <w:sz w:val="22"/>
      <w:szCs w:val="22"/>
      <w:lang w:eastAsia="ru-RU"/>
    </w:rPr>
  </w:style>
  <w:style w:type="character" w:customStyle="1" w:styleId="13">
    <w:name w:val="Текст Знак1"/>
    <w:basedOn w:val="a0"/>
    <w:uiPriority w:val="99"/>
    <w:semiHidden/>
    <w:rsid w:val="009978FB"/>
    <w:rPr>
      <w:rFonts w:ascii="Consolas" w:eastAsia="Times New Roman" w:hAnsi="Consolas" w:cs="Times New Roman"/>
      <w:sz w:val="21"/>
      <w:szCs w:val="21"/>
      <w:lang w:eastAsia="ar-SA"/>
    </w:rPr>
  </w:style>
  <w:style w:type="paragraph" w:customStyle="1" w:styleId="14">
    <w:name w:val="Без интервала1"/>
    <w:rsid w:val="009978FB"/>
    <w:pPr>
      <w:spacing w:after="0" w:line="240" w:lineRule="auto"/>
    </w:pPr>
    <w:rPr>
      <w:rFonts w:ascii="Calibri" w:eastAsia="Times New Roman" w:hAnsi="Calibri" w:cs="Calibri"/>
    </w:rPr>
  </w:style>
  <w:style w:type="paragraph" w:styleId="af1">
    <w:name w:val="List"/>
    <w:basedOn w:val="a"/>
    <w:uiPriority w:val="99"/>
    <w:rsid w:val="009978FB"/>
    <w:pPr>
      <w:suppressAutoHyphens w:val="0"/>
      <w:ind w:left="283" w:hanging="283"/>
    </w:pPr>
    <w:rPr>
      <w:rFonts w:ascii="Arial" w:hAnsi="Arial" w:cs="Arial"/>
    </w:rPr>
  </w:style>
  <w:style w:type="paragraph" w:customStyle="1" w:styleId="Default">
    <w:name w:val="Default"/>
    <w:rsid w:val="009978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2">
    <w:name w:val="Hyperlink"/>
    <w:uiPriority w:val="99"/>
    <w:rsid w:val="009978FB"/>
    <w:rPr>
      <w:color w:val="0000FF"/>
      <w:u w:val="single"/>
    </w:rPr>
  </w:style>
  <w:style w:type="paragraph" w:customStyle="1" w:styleId="25">
    <w:name w:val="Абзац списка2"/>
    <w:basedOn w:val="a"/>
    <w:rsid w:val="009978FB"/>
    <w:pPr>
      <w:suppressAutoHyphens w:val="0"/>
      <w:ind w:left="720"/>
      <w:contextualSpacing/>
    </w:pPr>
    <w:rPr>
      <w:rFonts w:eastAsia="Calibri"/>
      <w:lang w:eastAsia="ru-RU"/>
    </w:rPr>
  </w:style>
  <w:style w:type="character" w:customStyle="1" w:styleId="FontStyle17">
    <w:name w:val="Font Style17"/>
    <w:rsid w:val="009978FB"/>
    <w:rPr>
      <w:rFonts w:ascii="Times New Roman" w:hAnsi="Times New Roman" w:cs="Times New Roman"/>
      <w:sz w:val="22"/>
      <w:szCs w:val="22"/>
    </w:rPr>
  </w:style>
  <w:style w:type="character" w:customStyle="1" w:styleId="FontStyle44">
    <w:name w:val="Font Style44"/>
    <w:rsid w:val="009978FB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F946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15">
    <w:name w:val="toc 1"/>
    <w:basedOn w:val="a"/>
    <w:next w:val="a"/>
    <w:autoRedefine/>
    <w:uiPriority w:val="39"/>
    <w:unhideWhenUsed/>
    <w:rsid w:val="0009440B"/>
    <w:pPr>
      <w:spacing w:after="100"/>
    </w:pPr>
  </w:style>
  <w:style w:type="paragraph" w:styleId="26">
    <w:name w:val="toc 2"/>
    <w:basedOn w:val="a"/>
    <w:next w:val="a"/>
    <w:autoRedefine/>
    <w:uiPriority w:val="39"/>
    <w:unhideWhenUsed/>
    <w:rsid w:val="0009440B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9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12E08-2979-4AD7-ABB1-725954CCF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4415</Words>
  <Characters>25167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Куфина Ирина</cp:lastModifiedBy>
  <cp:revision>6</cp:revision>
  <dcterms:created xsi:type="dcterms:W3CDTF">2020-04-27T08:33:00Z</dcterms:created>
  <dcterms:modified xsi:type="dcterms:W3CDTF">2020-06-25T12:15:00Z</dcterms:modified>
</cp:coreProperties>
</file>