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343" w:rsidRDefault="00357343" w:rsidP="00357343">
      <w:pPr>
        <w:jc w:val="center"/>
        <w:rPr>
          <w:b/>
          <w:caps/>
          <w:sz w:val="28"/>
          <w:szCs w:val="28"/>
        </w:rPr>
      </w:pPr>
      <w:r w:rsidRPr="00C40312">
        <w:rPr>
          <w:b/>
          <w:caps/>
          <w:sz w:val="28"/>
          <w:szCs w:val="28"/>
        </w:rPr>
        <w:t>ФЕДЕРАЛЬНОЕ АГЕНТСТВО ЖЕЛЕЗНОДОРОЖНОГО ТРАНСПОРТА</w:t>
      </w:r>
    </w:p>
    <w:p w:rsidR="00357343" w:rsidRPr="00C40312" w:rsidRDefault="00357343" w:rsidP="00357343">
      <w:pPr>
        <w:jc w:val="center"/>
        <w:rPr>
          <w:b/>
          <w:caps/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«Петербургский государственный университет путей сообщения 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 xml:space="preserve">Императора Александра </w:t>
      </w:r>
      <w:r w:rsidRPr="00C40312">
        <w:rPr>
          <w:b/>
          <w:sz w:val="28"/>
          <w:szCs w:val="28"/>
          <w:lang w:val="en-US"/>
        </w:rPr>
        <w:t>I</w:t>
      </w:r>
      <w:r w:rsidRPr="00C40312">
        <w:rPr>
          <w:b/>
          <w:sz w:val="28"/>
          <w:szCs w:val="28"/>
        </w:rPr>
        <w:t>»</w:t>
      </w:r>
    </w:p>
    <w:p w:rsidR="00357343" w:rsidRPr="00C40312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b/>
          <w:sz w:val="28"/>
          <w:szCs w:val="28"/>
        </w:rPr>
        <w:t>(ФГБОУ ВО ПГУПС)</w:t>
      </w:r>
    </w:p>
    <w:p w:rsidR="00357343" w:rsidRPr="00C40312" w:rsidRDefault="0062525D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Калужский</w:t>
      </w:r>
      <w:r w:rsidR="00AA0174">
        <w:rPr>
          <w:b/>
          <w:sz w:val="28"/>
          <w:szCs w:val="28"/>
        </w:rPr>
        <w:t xml:space="preserve"> </w:t>
      </w:r>
      <w:r w:rsidR="00357343" w:rsidRPr="00C40312">
        <w:rPr>
          <w:b/>
          <w:sz w:val="28"/>
          <w:szCs w:val="28"/>
        </w:rPr>
        <w:t xml:space="preserve"> филиал ПГУПС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 w:rsidRPr="00C40312">
        <w:rPr>
          <w:sz w:val="28"/>
          <w:szCs w:val="28"/>
        </w:rPr>
        <w:t>УТВЕРЖДАЮ</w:t>
      </w:r>
    </w:p>
    <w:p w:rsidR="00357343" w:rsidRDefault="00357343" w:rsidP="00357343">
      <w:pPr>
        <w:tabs>
          <w:tab w:val="center" w:pos="3969"/>
          <w:tab w:val="left" w:pos="5812"/>
        </w:tabs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Заместитель директора по </w:t>
      </w:r>
      <w:r w:rsidR="0062525D">
        <w:rPr>
          <w:sz w:val="28"/>
          <w:szCs w:val="28"/>
        </w:rPr>
        <w:t>УР</w:t>
      </w:r>
    </w:p>
    <w:p w:rsidR="00357343" w:rsidRPr="00C40312" w:rsidRDefault="0062525D" w:rsidP="00357343">
      <w:pPr>
        <w:ind w:left="5103"/>
        <w:jc w:val="center"/>
        <w:rPr>
          <w:sz w:val="28"/>
          <w:szCs w:val="28"/>
        </w:rPr>
      </w:pPr>
      <w:r>
        <w:rPr>
          <w:sz w:val="28"/>
          <w:szCs w:val="28"/>
        </w:rPr>
        <w:t>А.В. Полевой</w:t>
      </w:r>
      <w:r w:rsidR="00357343">
        <w:rPr>
          <w:sz w:val="28"/>
          <w:szCs w:val="28"/>
        </w:rPr>
        <w:t xml:space="preserve">  __________</w:t>
      </w:r>
    </w:p>
    <w:p w:rsidR="00357343" w:rsidRPr="00C40312" w:rsidRDefault="00357343" w:rsidP="00357343">
      <w:pPr>
        <w:ind w:left="5103"/>
        <w:jc w:val="center"/>
        <w:rPr>
          <w:sz w:val="28"/>
          <w:szCs w:val="28"/>
        </w:rPr>
      </w:pPr>
      <w:r>
        <w:rPr>
          <w:i/>
          <w:sz w:val="28"/>
          <w:szCs w:val="28"/>
        </w:rPr>
        <w:t>«</w:t>
      </w:r>
      <w:r w:rsidRPr="00B944EF">
        <w:rPr>
          <w:b/>
          <w:i/>
          <w:sz w:val="28"/>
          <w:szCs w:val="28"/>
        </w:rPr>
        <w:t>___</w:t>
      </w:r>
      <w:r w:rsidRPr="00C40312">
        <w:rPr>
          <w:i/>
          <w:sz w:val="28"/>
          <w:szCs w:val="28"/>
        </w:rPr>
        <w:t>»</w:t>
      </w:r>
      <w:r>
        <w:rPr>
          <w:i/>
          <w:sz w:val="28"/>
          <w:szCs w:val="28"/>
        </w:rPr>
        <w:t xml:space="preserve">  __________ 20</w:t>
      </w:r>
      <w:r w:rsidR="0062525D">
        <w:rPr>
          <w:i/>
          <w:sz w:val="28"/>
          <w:szCs w:val="28"/>
        </w:rPr>
        <w:t>20</w:t>
      </w:r>
      <w:r w:rsidRPr="00C40312">
        <w:rPr>
          <w:i/>
          <w:sz w:val="28"/>
          <w:szCs w:val="28"/>
        </w:rPr>
        <w:t>г</w:t>
      </w:r>
      <w:r w:rsidRPr="00C40312">
        <w:rPr>
          <w:sz w:val="28"/>
          <w:szCs w:val="28"/>
        </w:rPr>
        <w:t>.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BD35F8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ФОНД ОЦЕНОЧНЫХ СРЕДСТВ </w:t>
      </w:r>
      <w:r w:rsidR="00E32130">
        <w:rPr>
          <w:b/>
          <w:sz w:val="28"/>
          <w:szCs w:val="28"/>
        </w:rPr>
        <w:t>ПРОФЕССИОНАЛЬНОГО МОДУЛЯ</w:t>
      </w:r>
    </w:p>
    <w:p w:rsidR="00357343" w:rsidRDefault="00357343" w:rsidP="00357343">
      <w:pPr>
        <w:jc w:val="center"/>
        <w:rPr>
          <w:b/>
          <w:sz w:val="28"/>
          <w:szCs w:val="28"/>
        </w:rPr>
      </w:pPr>
    </w:p>
    <w:p w:rsidR="00357343" w:rsidRPr="00D715F5" w:rsidRDefault="00AA0174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ПМ</w:t>
      </w:r>
      <w:r w:rsidR="00357343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04</w:t>
      </w:r>
      <w:r w:rsidR="00357343">
        <w:rPr>
          <w:b/>
          <w:sz w:val="28"/>
          <w:szCs w:val="28"/>
        </w:rPr>
        <w:t xml:space="preserve">. </w:t>
      </w:r>
      <w:r w:rsidRPr="00AA0174">
        <w:rPr>
          <w:b/>
          <w:caps/>
          <w:sz w:val="28"/>
          <w:szCs w:val="28"/>
        </w:rPr>
        <w:t>Обеспечение безопасности работ при эксплуатации и ремонте оборудования электрических подстанций и сетей</w:t>
      </w:r>
    </w:p>
    <w:p w:rsidR="00357343" w:rsidRPr="00D715F5" w:rsidRDefault="00357343" w:rsidP="00357343">
      <w:pPr>
        <w:jc w:val="center"/>
        <w:rPr>
          <w:b/>
          <w:sz w:val="28"/>
          <w:szCs w:val="28"/>
        </w:rPr>
      </w:pPr>
    </w:p>
    <w:p w:rsidR="00357343" w:rsidRPr="002018B2" w:rsidRDefault="00357343" w:rsidP="00357343">
      <w:pPr>
        <w:tabs>
          <w:tab w:val="center" w:pos="4677"/>
          <w:tab w:val="left" w:pos="7104"/>
        </w:tabs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для специальности</w:t>
      </w:r>
    </w:p>
    <w:p w:rsidR="00357343" w:rsidRPr="00C95F2D" w:rsidRDefault="00AA0174" w:rsidP="0035734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13</w:t>
      </w:r>
      <w:r w:rsidR="00357343">
        <w:rPr>
          <w:b/>
          <w:sz w:val="28"/>
          <w:szCs w:val="28"/>
        </w:rPr>
        <w:t>.02.</w:t>
      </w:r>
      <w:r>
        <w:rPr>
          <w:b/>
          <w:sz w:val="28"/>
          <w:szCs w:val="28"/>
        </w:rPr>
        <w:t>07</w:t>
      </w:r>
      <w:r w:rsidR="00357343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Электроснабжение (по отраслям)</w:t>
      </w:r>
    </w:p>
    <w:p w:rsidR="00357343" w:rsidRPr="00C40312" w:rsidRDefault="00357343" w:rsidP="00357343">
      <w:pPr>
        <w:rPr>
          <w:b/>
          <w:sz w:val="28"/>
          <w:szCs w:val="28"/>
        </w:rPr>
      </w:pPr>
    </w:p>
    <w:p w:rsidR="00357343" w:rsidRPr="00AD0457" w:rsidRDefault="00357343" w:rsidP="00357343">
      <w:pPr>
        <w:jc w:val="center"/>
        <w:rPr>
          <w:b/>
          <w:sz w:val="28"/>
          <w:szCs w:val="28"/>
        </w:rPr>
      </w:pPr>
      <w:r w:rsidRPr="00C40312">
        <w:rPr>
          <w:sz w:val="28"/>
          <w:szCs w:val="28"/>
        </w:rPr>
        <w:t xml:space="preserve">Квалификация </w:t>
      </w:r>
      <w:r>
        <w:rPr>
          <w:b/>
          <w:sz w:val="28"/>
          <w:szCs w:val="28"/>
        </w:rPr>
        <w:t xml:space="preserve">– </w:t>
      </w:r>
      <w:r w:rsidR="00523954">
        <w:rPr>
          <w:b/>
          <w:sz w:val="28"/>
          <w:szCs w:val="28"/>
        </w:rPr>
        <w:t>Т</w:t>
      </w:r>
      <w:r w:rsidR="00AA0174">
        <w:rPr>
          <w:b/>
          <w:sz w:val="28"/>
          <w:szCs w:val="28"/>
        </w:rPr>
        <w:t>ехник</w:t>
      </w:r>
    </w:p>
    <w:p w:rsidR="00357343" w:rsidRPr="00C40312" w:rsidRDefault="00357343" w:rsidP="00357343">
      <w:pPr>
        <w:jc w:val="center"/>
        <w:rPr>
          <w:sz w:val="28"/>
          <w:szCs w:val="28"/>
        </w:rPr>
      </w:pPr>
      <w:r w:rsidRPr="00C40312">
        <w:rPr>
          <w:sz w:val="28"/>
          <w:szCs w:val="28"/>
        </w:rPr>
        <w:t xml:space="preserve">вид подготовки - </w:t>
      </w:r>
      <w:proofErr w:type="gramStart"/>
      <w:r w:rsidRPr="00C40312">
        <w:rPr>
          <w:sz w:val="28"/>
          <w:szCs w:val="28"/>
        </w:rPr>
        <w:t>базовая</w:t>
      </w:r>
      <w:proofErr w:type="gramEnd"/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</w:p>
    <w:p w:rsidR="00357343" w:rsidRPr="00C40312" w:rsidRDefault="00357343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- очная</w:t>
      </w: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</w:p>
    <w:p w:rsidR="00357343" w:rsidRPr="00D715F5" w:rsidRDefault="00357343" w:rsidP="00357343">
      <w:pPr>
        <w:rPr>
          <w:sz w:val="28"/>
          <w:szCs w:val="28"/>
        </w:rPr>
      </w:pPr>
    </w:p>
    <w:p w:rsidR="00357343" w:rsidRPr="00F93E44" w:rsidRDefault="0062525D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Калуга</w:t>
      </w:r>
    </w:p>
    <w:p w:rsidR="00357343" w:rsidRPr="00F93E44" w:rsidRDefault="00AA0174" w:rsidP="00357343">
      <w:pPr>
        <w:jc w:val="center"/>
        <w:rPr>
          <w:sz w:val="28"/>
          <w:szCs w:val="28"/>
        </w:rPr>
      </w:pPr>
      <w:r>
        <w:rPr>
          <w:sz w:val="28"/>
          <w:szCs w:val="28"/>
        </w:rPr>
        <w:t>2020</w:t>
      </w:r>
    </w:p>
    <w:p w:rsidR="00523954" w:rsidRDefault="00523954">
      <w:pPr>
        <w:suppressAutoHyphens w:val="0"/>
        <w:spacing w:after="200" w:line="276" w:lineRule="auto"/>
      </w:pPr>
      <w:r>
        <w:br w:type="page"/>
      </w:r>
    </w:p>
    <w:p w:rsidR="00357343" w:rsidRPr="00A47199" w:rsidRDefault="00357343" w:rsidP="00357343">
      <w:pPr>
        <w:rPr>
          <w:b/>
        </w:rPr>
      </w:pPr>
    </w:p>
    <w:tbl>
      <w:tblPr>
        <w:tblW w:w="10093" w:type="dxa"/>
        <w:tblInd w:w="-108" w:type="dxa"/>
        <w:tblLook w:val="04A0" w:firstRow="1" w:lastRow="0" w:firstColumn="1" w:lastColumn="0" w:noHBand="0" w:noVBand="1"/>
      </w:tblPr>
      <w:tblGrid>
        <w:gridCol w:w="5353"/>
        <w:gridCol w:w="4740"/>
      </w:tblGrid>
      <w:tr w:rsidR="00357343" w:rsidRPr="00E918AA" w:rsidTr="005027BC">
        <w:tc>
          <w:tcPr>
            <w:tcW w:w="5353" w:type="dxa"/>
            <w:hideMark/>
          </w:tcPr>
          <w:p w:rsidR="00357343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 xml:space="preserve">Рассмотрено на заседании ЦК </w:t>
            </w:r>
          </w:p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 w:rsidRPr="00D715F5">
              <w:t>протокол</w:t>
            </w:r>
            <w:r>
              <w:t xml:space="preserve"> № ____  от «____»___________20</w:t>
            </w:r>
            <w:r w:rsidR="00D648B0">
              <w:t>20</w:t>
            </w:r>
            <w:r w:rsidRPr="00D715F5">
              <w:t>г.</w:t>
            </w:r>
          </w:p>
          <w:p w:rsidR="00357343" w:rsidRPr="00D715F5" w:rsidRDefault="00357343" w:rsidP="0062525D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both"/>
            </w:pPr>
            <w:r>
              <w:t>Председатель</w:t>
            </w:r>
            <w:r w:rsidR="0062525D">
              <w:t xml:space="preserve"> </w:t>
            </w:r>
            <w:r>
              <w:t>_</w:t>
            </w:r>
            <w:r w:rsidR="0062525D" w:rsidRPr="0062525D">
              <w:rPr>
                <w:u w:val="single"/>
              </w:rPr>
              <w:t>А.В. Сосков</w:t>
            </w:r>
            <w:r>
              <w:t>__/____________</w:t>
            </w:r>
            <w:r w:rsidRPr="00D715F5">
              <w:t>/</w:t>
            </w:r>
          </w:p>
        </w:tc>
        <w:tc>
          <w:tcPr>
            <w:tcW w:w="4740" w:type="dxa"/>
          </w:tcPr>
          <w:p w:rsidR="00357343" w:rsidRPr="00D715F5" w:rsidRDefault="00357343" w:rsidP="005027BC">
            <w:pPr>
              <w:tabs>
                <w:tab w:val="left" w:pos="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60" w:lineRule="auto"/>
              <w:jc w:val="right"/>
            </w:pPr>
          </w:p>
        </w:tc>
      </w:tr>
    </w:tbl>
    <w:p w:rsidR="00357343" w:rsidRPr="00D715F5" w:rsidRDefault="00357343" w:rsidP="00357343">
      <w:pPr>
        <w:rPr>
          <w:sz w:val="28"/>
          <w:szCs w:val="28"/>
        </w:rPr>
      </w:pPr>
    </w:p>
    <w:p w:rsidR="00357343" w:rsidRDefault="00357343" w:rsidP="00357343">
      <w:pPr>
        <w:rPr>
          <w:sz w:val="28"/>
          <w:szCs w:val="28"/>
        </w:rPr>
      </w:pPr>
      <w:r w:rsidRPr="00D715F5">
        <w:rPr>
          <w:sz w:val="28"/>
          <w:szCs w:val="28"/>
        </w:rPr>
        <w:tab/>
      </w:r>
    </w:p>
    <w:p w:rsidR="00357343" w:rsidRDefault="00357343" w:rsidP="00357343">
      <w:pPr>
        <w:rPr>
          <w:sz w:val="28"/>
          <w:szCs w:val="28"/>
        </w:rPr>
      </w:pPr>
    </w:p>
    <w:p w:rsidR="00357343" w:rsidRDefault="00C84F2C" w:rsidP="00357343">
      <w:pPr>
        <w:tabs>
          <w:tab w:val="left" w:pos="1350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Фонд оценочных средств разработан на основе </w:t>
      </w:r>
      <w:r w:rsidR="00A63060">
        <w:rPr>
          <w:sz w:val="28"/>
          <w:szCs w:val="28"/>
        </w:rPr>
        <w:t>фе</w:t>
      </w:r>
      <w:r>
        <w:rPr>
          <w:sz w:val="28"/>
          <w:szCs w:val="28"/>
        </w:rPr>
        <w:t xml:space="preserve">дерального государственного образовательного стандарта среднего </w:t>
      </w:r>
      <w:r w:rsidR="00B06A9B">
        <w:rPr>
          <w:sz w:val="28"/>
          <w:szCs w:val="28"/>
        </w:rPr>
        <w:t>профессионального</w:t>
      </w:r>
      <w:r>
        <w:rPr>
          <w:sz w:val="28"/>
          <w:szCs w:val="28"/>
        </w:rPr>
        <w:t xml:space="preserve"> образования </w:t>
      </w:r>
      <w:r w:rsidR="00AA0174">
        <w:rPr>
          <w:sz w:val="28"/>
          <w:szCs w:val="28"/>
        </w:rPr>
        <w:t xml:space="preserve">по </w:t>
      </w:r>
      <w:r w:rsidR="00AA0174" w:rsidRPr="00641816">
        <w:rPr>
          <w:sz w:val="28"/>
          <w:szCs w:val="28"/>
        </w:rPr>
        <w:t xml:space="preserve">специальности </w:t>
      </w:r>
      <w:r w:rsidR="00AA0174">
        <w:rPr>
          <w:sz w:val="28"/>
          <w:szCs w:val="28"/>
        </w:rPr>
        <w:t>13</w:t>
      </w:r>
      <w:r w:rsidR="00AA0174" w:rsidRPr="00641816">
        <w:rPr>
          <w:sz w:val="28"/>
          <w:szCs w:val="28"/>
        </w:rPr>
        <w:t>.02.</w:t>
      </w:r>
      <w:r w:rsidR="00AA0174">
        <w:rPr>
          <w:sz w:val="28"/>
          <w:szCs w:val="28"/>
        </w:rPr>
        <w:t>07</w:t>
      </w:r>
      <w:r w:rsidR="00AA0174" w:rsidRPr="00641816">
        <w:rPr>
          <w:sz w:val="28"/>
          <w:szCs w:val="28"/>
        </w:rPr>
        <w:t xml:space="preserve"> </w:t>
      </w:r>
      <w:r w:rsidR="00AA0174">
        <w:rPr>
          <w:sz w:val="28"/>
          <w:szCs w:val="28"/>
        </w:rPr>
        <w:t>Электроснабжение (по отраслям)</w:t>
      </w:r>
      <w:r w:rsidR="00AA0174" w:rsidRPr="00641816">
        <w:rPr>
          <w:sz w:val="28"/>
          <w:szCs w:val="28"/>
        </w:rPr>
        <w:t xml:space="preserve">, утвержденного приказом Министерства образования и науки РФ </w:t>
      </w:r>
      <w:r w:rsidR="00AA0174" w:rsidRPr="00611919">
        <w:rPr>
          <w:sz w:val="28"/>
          <w:szCs w:val="28"/>
        </w:rPr>
        <w:t>№1216 от 14.12.2017</w:t>
      </w:r>
      <w:r w:rsidR="00AA017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рабочей программы </w:t>
      </w:r>
      <w:r w:rsidR="00DE4EE1">
        <w:rPr>
          <w:sz w:val="28"/>
          <w:szCs w:val="28"/>
        </w:rPr>
        <w:t>профессионального модуля</w:t>
      </w:r>
      <w:r>
        <w:rPr>
          <w:sz w:val="28"/>
          <w:szCs w:val="28"/>
        </w:rPr>
        <w:t xml:space="preserve"> </w:t>
      </w:r>
      <w:r w:rsidR="00AA0174">
        <w:rPr>
          <w:sz w:val="28"/>
          <w:szCs w:val="28"/>
        </w:rPr>
        <w:t xml:space="preserve">ПМ.04 </w:t>
      </w:r>
      <w:r w:rsidR="00AA0174" w:rsidRPr="00AA0174">
        <w:rPr>
          <w:sz w:val="28"/>
          <w:szCs w:val="28"/>
        </w:rPr>
        <w:t>Обеспечение безопасности работ при эксплуатации и ремонте оборудования электрических подстанций и сетей</w:t>
      </w:r>
      <w:r w:rsidR="007F33C2">
        <w:rPr>
          <w:sz w:val="28"/>
          <w:szCs w:val="28"/>
        </w:rPr>
        <w:t xml:space="preserve">, </w:t>
      </w:r>
      <w:r w:rsidR="00AA0174">
        <w:rPr>
          <w:sz w:val="28"/>
          <w:szCs w:val="28"/>
        </w:rPr>
        <w:t>утвержденной заместителем директора по учебно</w:t>
      </w:r>
      <w:r w:rsidR="00523954">
        <w:rPr>
          <w:sz w:val="28"/>
          <w:szCs w:val="28"/>
        </w:rPr>
        <w:t>й</w:t>
      </w:r>
      <w:r w:rsidR="00AA0174">
        <w:rPr>
          <w:sz w:val="28"/>
          <w:szCs w:val="28"/>
        </w:rPr>
        <w:t xml:space="preserve"> работе </w:t>
      </w:r>
      <w:r w:rsidR="00523954">
        <w:rPr>
          <w:sz w:val="28"/>
          <w:szCs w:val="28"/>
        </w:rPr>
        <w:t>Полевым А.В</w:t>
      </w:r>
      <w:r w:rsidR="00AA0174">
        <w:rPr>
          <w:sz w:val="28"/>
          <w:szCs w:val="28"/>
        </w:rPr>
        <w:t>. в 2020 г.</w:t>
      </w:r>
      <w:proofErr w:type="gramEnd"/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Default="00357343" w:rsidP="00357343">
      <w:pPr>
        <w:tabs>
          <w:tab w:val="left" w:pos="1350"/>
        </w:tabs>
        <w:rPr>
          <w:sz w:val="28"/>
          <w:szCs w:val="28"/>
        </w:rPr>
      </w:pPr>
    </w:p>
    <w:p w:rsidR="00357343" w:rsidRPr="00A42A1C" w:rsidRDefault="00357343" w:rsidP="00357343">
      <w:pPr>
        <w:tabs>
          <w:tab w:val="left" w:pos="1350"/>
        </w:tabs>
        <w:rPr>
          <w:b/>
          <w:sz w:val="28"/>
          <w:szCs w:val="28"/>
        </w:rPr>
      </w:pPr>
      <w:r w:rsidRPr="00A42A1C">
        <w:rPr>
          <w:b/>
          <w:sz w:val="28"/>
          <w:szCs w:val="28"/>
        </w:rPr>
        <w:t>Разработчик</w:t>
      </w:r>
      <w:r w:rsidR="007F33C2">
        <w:rPr>
          <w:b/>
          <w:sz w:val="28"/>
          <w:szCs w:val="28"/>
        </w:rPr>
        <w:t xml:space="preserve"> </w:t>
      </w:r>
      <w:r w:rsidR="00C84F2C">
        <w:rPr>
          <w:b/>
          <w:sz w:val="28"/>
          <w:szCs w:val="28"/>
        </w:rPr>
        <w:t>ФОС</w:t>
      </w:r>
      <w:r w:rsidRPr="00A42A1C">
        <w:rPr>
          <w:b/>
          <w:sz w:val="28"/>
          <w:szCs w:val="28"/>
        </w:rPr>
        <w:t xml:space="preserve">: </w:t>
      </w:r>
    </w:p>
    <w:p w:rsidR="0062525D" w:rsidRDefault="0062525D" w:rsidP="0062525D">
      <w:pPr>
        <w:tabs>
          <w:tab w:val="left" w:pos="1350"/>
        </w:tabs>
        <w:rPr>
          <w:sz w:val="28"/>
          <w:szCs w:val="28"/>
        </w:rPr>
      </w:pPr>
      <w:r>
        <w:rPr>
          <w:sz w:val="28"/>
          <w:szCs w:val="28"/>
        </w:rPr>
        <w:t>Тасенкова Ю.В., заведующая отделением специальности 13.02.07 Электроснабжение (по отраслям) Калужского  филиала  ПГУПС ____</w:t>
      </w:r>
    </w:p>
    <w:p w:rsidR="0062525D" w:rsidRDefault="0062525D" w:rsidP="0062525D">
      <w:pPr>
        <w:rPr>
          <w:sz w:val="20"/>
          <w:szCs w:val="20"/>
        </w:rPr>
      </w:pPr>
    </w:p>
    <w:p w:rsidR="0062525D" w:rsidRDefault="0062525D" w:rsidP="006252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2525D" w:rsidRDefault="0062525D" w:rsidP="006252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2525D" w:rsidRDefault="0062525D" w:rsidP="006252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2525D" w:rsidRDefault="0062525D" w:rsidP="0062525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  <w:szCs w:val="20"/>
        </w:rPr>
      </w:pPr>
    </w:p>
    <w:p w:rsidR="0062525D" w:rsidRDefault="0062525D" w:rsidP="0062525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outlineLvl w:val="0"/>
        <w:rPr>
          <w:b/>
          <w:sz w:val="28"/>
        </w:rPr>
      </w:pPr>
    </w:p>
    <w:p w:rsidR="0062525D" w:rsidRDefault="0062525D" w:rsidP="0062525D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Рецензенты:</w:t>
      </w:r>
    </w:p>
    <w:p w:rsidR="0062525D" w:rsidRDefault="0062525D" w:rsidP="0062525D">
      <w:pPr>
        <w:spacing w:line="360" w:lineRule="auto"/>
        <w:jc w:val="both"/>
        <w:rPr>
          <w:sz w:val="28"/>
          <w:szCs w:val="28"/>
        </w:rPr>
      </w:pPr>
    </w:p>
    <w:p w:rsidR="0062525D" w:rsidRDefault="00523954" w:rsidP="0062525D">
      <w:pPr>
        <w:tabs>
          <w:tab w:val="left" w:pos="1350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Кузина Г.С.,</w:t>
      </w:r>
      <w:r>
        <w:rPr>
          <w:sz w:val="28"/>
          <w:szCs w:val="28"/>
        </w:rPr>
        <w:t xml:space="preserve"> </w:t>
      </w:r>
      <w:r w:rsidR="0062525D">
        <w:rPr>
          <w:sz w:val="28"/>
          <w:szCs w:val="28"/>
        </w:rPr>
        <w:t>преподаватель  Калужского филиала  ПГУПС __________</w:t>
      </w:r>
    </w:p>
    <w:p w:rsidR="0062525D" w:rsidRDefault="0062525D" w:rsidP="0062525D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rPr>
          <w:b/>
          <w:caps/>
          <w:sz w:val="28"/>
          <w:szCs w:val="28"/>
        </w:rPr>
      </w:pPr>
      <w:r>
        <w:rPr>
          <w:sz w:val="28"/>
          <w:szCs w:val="28"/>
        </w:rPr>
        <w:t xml:space="preserve">Зам. начальника </w:t>
      </w:r>
      <w:proofErr w:type="spellStart"/>
      <w:r>
        <w:rPr>
          <w:sz w:val="28"/>
          <w:szCs w:val="28"/>
        </w:rPr>
        <w:t>Внуковской</w:t>
      </w:r>
      <w:proofErr w:type="spellEnd"/>
      <w:r>
        <w:rPr>
          <w:sz w:val="28"/>
          <w:szCs w:val="28"/>
        </w:rPr>
        <w:t xml:space="preserve"> дистанц</w:t>
      </w:r>
      <w:r>
        <w:rPr>
          <w:noProof/>
          <w:sz w:val="2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8809355</wp:posOffset>
            </wp:positionV>
            <wp:extent cx="1450340" cy="144145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441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ии электроснабжения Московской дирекции по энергообеспечению – структурного подразделения </w:t>
      </w:r>
      <w:proofErr w:type="spellStart"/>
      <w:r>
        <w:rPr>
          <w:sz w:val="28"/>
          <w:szCs w:val="28"/>
        </w:rPr>
        <w:t>Трансэнерго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–ф</w:t>
      </w:r>
      <w:proofErr w:type="gramEnd"/>
      <w:r>
        <w:rPr>
          <w:sz w:val="28"/>
          <w:szCs w:val="28"/>
        </w:rPr>
        <w:t>илиала ОАО «РЖД» Гусаков А.А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>____________</w:t>
      </w:r>
    </w:p>
    <w:p w:rsidR="00357343" w:rsidRDefault="00357343" w:rsidP="0035734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C84F2C" w:rsidRDefault="00C84F2C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67F6D" w:rsidRDefault="00967F6D" w:rsidP="00967F6D">
      <w:pPr>
        <w:jc w:val="center"/>
        <w:rPr>
          <w:b/>
          <w:bCs/>
        </w:rPr>
      </w:pPr>
      <w:r>
        <w:rPr>
          <w:b/>
          <w:bCs/>
        </w:rPr>
        <w:lastRenderedPageBreak/>
        <w:t>СОДЕРЖАНИЕ</w:t>
      </w:r>
    </w:p>
    <w:p w:rsidR="00967F6D" w:rsidRDefault="00967F6D" w:rsidP="00967F6D">
      <w:pPr>
        <w:rPr>
          <w:b/>
          <w:bCs/>
        </w:rPr>
      </w:pPr>
    </w:p>
    <w:tbl>
      <w:tblPr>
        <w:tblW w:w="10042" w:type="dxa"/>
        <w:tblLook w:val="00A0" w:firstRow="1" w:lastRow="0" w:firstColumn="1" w:lastColumn="0" w:noHBand="0" w:noVBand="0"/>
      </w:tblPr>
      <w:tblGrid>
        <w:gridCol w:w="566"/>
        <w:gridCol w:w="8797"/>
        <w:gridCol w:w="679"/>
      </w:tblGrid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797" w:type="dxa"/>
          </w:tcPr>
          <w:p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ПАСПОРТ ФОНДА ОЦЕНОЧНЫХ СРЕДСТВ ………………….</w:t>
            </w:r>
          </w:p>
        </w:tc>
        <w:tc>
          <w:tcPr>
            <w:tcW w:w="679" w:type="dxa"/>
          </w:tcPr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DE3391">
              <w:rPr>
                <w:b/>
                <w:bCs/>
                <w:sz w:val="28"/>
                <w:szCs w:val="28"/>
              </w:rPr>
              <w:t>4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8797" w:type="dxa"/>
          </w:tcPr>
          <w:p w:rsidR="00967F6D" w:rsidRDefault="00967F6D" w:rsidP="001B765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ED5D93">
              <w:rPr>
                <w:b/>
                <w:caps/>
                <w:sz w:val="28"/>
                <w:szCs w:val="28"/>
              </w:rPr>
              <w:t xml:space="preserve">Контрольно-оценочные средства текущего контроля </w:t>
            </w:r>
            <w:r w:rsidRPr="00ED5D93">
              <w:rPr>
                <w:b/>
                <w:bCs/>
                <w:caps/>
                <w:sz w:val="28"/>
                <w:szCs w:val="28"/>
              </w:rPr>
              <w:t>…</w:t>
            </w:r>
            <w:r>
              <w:rPr>
                <w:b/>
                <w:bCs/>
                <w:caps/>
                <w:sz w:val="28"/>
                <w:szCs w:val="28"/>
              </w:rPr>
              <w:t>………………………………..</w:t>
            </w:r>
            <w:r w:rsidRPr="00ED5D93">
              <w:rPr>
                <w:b/>
                <w:bCs/>
                <w:caps/>
                <w:sz w:val="28"/>
                <w:szCs w:val="28"/>
              </w:rPr>
              <w:t>………………………</w:t>
            </w:r>
          </w:p>
        </w:tc>
        <w:tc>
          <w:tcPr>
            <w:tcW w:w="679" w:type="dxa"/>
          </w:tcPr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  <w:r w:rsidRPr="00DE3391"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8797" w:type="dxa"/>
          </w:tcPr>
          <w:p w:rsidR="00967F6D" w:rsidRPr="00AF2658" w:rsidRDefault="00967F6D" w:rsidP="00FD1DDC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Междисциплинарный курс </w:t>
            </w:r>
            <w:r w:rsidR="00FD1DDC">
              <w:rPr>
                <w:b/>
                <w:caps/>
                <w:sz w:val="28"/>
                <w:szCs w:val="28"/>
              </w:rPr>
              <w:t>МДК.04.01 Безопасность работ при эксплуатации и ремонте оборудования устройств электроснабжения</w:t>
            </w:r>
            <w:r>
              <w:rPr>
                <w:b/>
                <w:caps/>
                <w:sz w:val="28"/>
                <w:szCs w:val="28"/>
              </w:rPr>
              <w:t>……</w:t>
            </w:r>
            <w:r w:rsidR="00FD1DDC">
              <w:rPr>
                <w:b/>
                <w:caps/>
                <w:sz w:val="28"/>
                <w:szCs w:val="28"/>
              </w:rPr>
              <w:t>………………………………………</w:t>
            </w:r>
          </w:p>
        </w:tc>
        <w:tc>
          <w:tcPr>
            <w:tcW w:w="679" w:type="dxa"/>
          </w:tcPr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DE3391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8797" w:type="dxa"/>
          </w:tcPr>
          <w:p w:rsidR="00967F6D" w:rsidRPr="00AF2658" w:rsidRDefault="00967F6D" w:rsidP="00FD1DDC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Междисциплинарный курс </w:t>
            </w:r>
            <w:r w:rsidR="00FD1DDC">
              <w:rPr>
                <w:b/>
                <w:caps/>
                <w:sz w:val="28"/>
                <w:szCs w:val="28"/>
              </w:rPr>
              <w:t>МДК.04.02 Техническая эксплуатация железных дорог и безопасность движения</w:t>
            </w:r>
            <w:r>
              <w:rPr>
                <w:b/>
                <w:i/>
                <w:caps/>
                <w:sz w:val="28"/>
                <w:szCs w:val="28"/>
              </w:rPr>
              <w:t>……</w:t>
            </w:r>
            <w:r w:rsidR="00FD1DDC">
              <w:rPr>
                <w:b/>
                <w:i/>
                <w:caps/>
                <w:sz w:val="28"/>
                <w:szCs w:val="28"/>
              </w:rPr>
              <w:t>………………………………</w:t>
            </w:r>
            <w:r w:rsidR="00DE3391">
              <w:rPr>
                <w:b/>
                <w:i/>
                <w:caps/>
                <w:sz w:val="28"/>
                <w:szCs w:val="28"/>
              </w:rPr>
              <w:t>………………………..</w:t>
            </w:r>
          </w:p>
        </w:tc>
        <w:tc>
          <w:tcPr>
            <w:tcW w:w="679" w:type="dxa"/>
          </w:tcPr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DE3391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85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8797" w:type="dxa"/>
          </w:tcPr>
          <w:p w:rsidR="00967F6D" w:rsidRPr="00AF2658" w:rsidRDefault="00967F6D" w:rsidP="001B765F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 xml:space="preserve">Контрольно-оценочные средства промежуточной аттестации </w:t>
            </w:r>
            <w:r>
              <w:rPr>
                <w:b/>
                <w:bCs/>
                <w:sz w:val="28"/>
                <w:szCs w:val="28"/>
              </w:rPr>
              <w:t>..............................................</w:t>
            </w:r>
            <w:r w:rsidR="00DE3391">
              <w:rPr>
                <w:b/>
                <w:bCs/>
                <w:sz w:val="28"/>
                <w:szCs w:val="28"/>
              </w:rPr>
              <w:t>.........................................</w:t>
            </w:r>
          </w:p>
        </w:tc>
        <w:tc>
          <w:tcPr>
            <w:tcW w:w="679" w:type="dxa"/>
          </w:tcPr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DE3391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99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3.1</w:t>
            </w:r>
          </w:p>
        </w:tc>
        <w:tc>
          <w:tcPr>
            <w:tcW w:w="8797" w:type="dxa"/>
          </w:tcPr>
          <w:p w:rsidR="00967F6D" w:rsidRPr="00AF2658" w:rsidRDefault="00967F6D" w:rsidP="001B765F">
            <w:pPr>
              <w:pStyle w:val="Default"/>
              <w:rPr>
                <w:sz w:val="28"/>
                <w:szCs w:val="28"/>
              </w:rPr>
            </w:pPr>
            <w:r w:rsidRPr="00AF2658">
              <w:rPr>
                <w:b/>
                <w:caps/>
                <w:sz w:val="28"/>
                <w:szCs w:val="28"/>
              </w:rPr>
              <w:t>Формы промежуточной аттестации</w:t>
            </w:r>
            <w:r>
              <w:rPr>
                <w:sz w:val="28"/>
                <w:szCs w:val="28"/>
              </w:rPr>
              <w:t xml:space="preserve"> …………………</w:t>
            </w:r>
          </w:p>
        </w:tc>
        <w:tc>
          <w:tcPr>
            <w:tcW w:w="679" w:type="dxa"/>
          </w:tcPr>
          <w:p w:rsidR="00967F6D" w:rsidRPr="00DE3391" w:rsidRDefault="00DE3391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99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3.2</w:t>
            </w:r>
          </w:p>
        </w:tc>
        <w:tc>
          <w:tcPr>
            <w:tcW w:w="8797" w:type="dxa"/>
          </w:tcPr>
          <w:p w:rsidR="00967F6D" w:rsidRPr="00AF2658" w:rsidRDefault="00967F6D" w:rsidP="002C5943">
            <w:pPr>
              <w:pStyle w:val="Default"/>
              <w:rPr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 xml:space="preserve">ЕЖУТОЧНОЙ АТТЕСТАЦИИ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 w:rsidR="002D6F73">
              <w:rPr>
                <w:b/>
                <w:bCs/>
                <w:caps/>
                <w:sz w:val="28"/>
                <w:szCs w:val="28"/>
              </w:rPr>
              <w:t xml:space="preserve"> </w:t>
            </w:r>
            <w:r w:rsidR="002C5943">
              <w:rPr>
                <w:b/>
                <w:caps/>
                <w:sz w:val="28"/>
                <w:szCs w:val="28"/>
              </w:rPr>
              <w:t>МДК.04.01 Безопасность работ при эксплуатации и ремонте оборудования устройств</w:t>
            </w:r>
            <w:proofErr w:type="gramStart"/>
            <w:r w:rsidR="002C5943">
              <w:rPr>
                <w:b/>
                <w:caps/>
                <w:sz w:val="28"/>
                <w:szCs w:val="28"/>
              </w:rPr>
              <w:t xml:space="preserve"> .</w:t>
            </w:r>
            <w:proofErr w:type="gramEnd"/>
            <w:r>
              <w:rPr>
                <w:b/>
                <w:bCs/>
                <w:sz w:val="28"/>
                <w:szCs w:val="28"/>
              </w:rPr>
              <w:t>………</w:t>
            </w:r>
            <w:r w:rsidR="002D6F73">
              <w:rPr>
                <w:b/>
                <w:bCs/>
                <w:sz w:val="28"/>
                <w:szCs w:val="28"/>
              </w:rPr>
              <w:t>………</w:t>
            </w:r>
          </w:p>
        </w:tc>
        <w:tc>
          <w:tcPr>
            <w:tcW w:w="679" w:type="dxa"/>
          </w:tcPr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DE3391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99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3.3</w:t>
            </w:r>
          </w:p>
        </w:tc>
        <w:tc>
          <w:tcPr>
            <w:tcW w:w="8797" w:type="dxa"/>
          </w:tcPr>
          <w:p w:rsidR="00967F6D" w:rsidRPr="00AF2658" w:rsidRDefault="00967F6D" w:rsidP="001B765F">
            <w:pPr>
              <w:pStyle w:val="Default"/>
              <w:rPr>
                <w:b/>
                <w:caps/>
                <w:sz w:val="28"/>
                <w:szCs w:val="28"/>
              </w:rPr>
            </w:pPr>
            <w:r w:rsidRPr="00B7502E">
              <w:rPr>
                <w:b/>
                <w:bCs/>
                <w:sz w:val="28"/>
                <w:szCs w:val="28"/>
              </w:rPr>
              <w:t>ОЦЕНОЧНЫЕ МАТЕРИАЛЫ ДЛЯ ПРОМ</w:t>
            </w:r>
            <w:r>
              <w:rPr>
                <w:b/>
                <w:bCs/>
                <w:sz w:val="28"/>
                <w:szCs w:val="28"/>
              </w:rPr>
              <w:t xml:space="preserve">ЕЖУТОЧНОЙ АТТЕСТАЦИИ ПО </w:t>
            </w:r>
            <w:r w:rsidRPr="00B56A02">
              <w:rPr>
                <w:b/>
                <w:bCs/>
                <w:caps/>
                <w:sz w:val="28"/>
                <w:szCs w:val="28"/>
              </w:rPr>
              <w:t>междисциплинарному курсу</w:t>
            </w:r>
            <w:r w:rsidR="002C5943">
              <w:rPr>
                <w:b/>
                <w:caps/>
                <w:sz w:val="28"/>
                <w:szCs w:val="28"/>
              </w:rPr>
              <w:t xml:space="preserve"> МДК.04.02 Техническая эксплуатация железных дорог и безопасность движения</w:t>
            </w:r>
            <w:r w:rsidR="002C5943">
              <w:rPr>
                <w:b/>
                <w:bCs/>
                <w:sz w:val="28"/>
                <w:szCs w:val="28"/>
              </w:rPr>
              <w:t xml:space="preserve">  ……..</w:t>
            </w:r>
            <w:r>
              <w:rPr>
                <w:b/>
                <w:bCs/>
                <w:sz w:val="28"/>
                <w:szCs w:val="28"/>
              </w:rPr>
              <w:t>………</w:t>
            </w:r>
            <w:r w:rsidR="002D6F73">
              <w:rPr>
                <w:b/>
                <w:bCs/>
                <w:sz w:val="28"/>
                <w:szCs w:val="28"/>
              </w:rPr>
              <w:t>……….</w:t>
            </w:r>
          </w:p>
        </w:tc>
        <w:tc>
          <w:tcPr>
            <w:tcW w:w="679" w:type="dxa"/>
          </w:tcPr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DE3391" w:rsidRDefault="00DE3391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DE3391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153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3.4</w:t>
            </w:r>
          </w:p>
        </w:tc>
        <w:tc>
          <w:tcPr>
            <w:tcW w:w="8797" w:type="dxa"/>
          </w:tcPr>
          <w:p w:rsidR="00967F6D" w:rsidRPr="002D6F73" w:rsidRDefault="00967F6D" w:rsidP="001B765F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АТТЕСТАЦИИ ПО УЧЕБНОЙ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…………….……….</w:t>
            </w:r>
          </w:p>
        </w:tc>
        <w:tc>
          <w:tcPr>
            <w:tcW w:w="679" w:type="dxa"/>
          </w:tcPr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967F6D" w:rsidP="00DE3391">
            <w:pPr>
              <w:rPr>
                <w:b/>
                <w:bCs/>
                <w:sz w:val="28"/>
                <w:szCs w:val="28"/>
              </w:rPr>
            </w:pPr>
            <w:r w:rsidRPr="00DE3391">
              <w:rPr>
                <w:b/>
                <w:bCs/>
                <w:sz w:val="28"/>
                <w:szCs w:val="28"/>
              </w:rPr>
              <w:t>1</w:t>
            </w:r>
            <w:r w:rsidR="00DE3391">
              <w:rPr>
                <w:b/>
                <w:bCs/>
                <w:sz w:val="28"/>
                <w:szCs w:val="28"/>
              </w:rPr>
              <w:t>67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3.5</w:t>
            </w:r>
          </w:p>
        </w:tc>
        <w:tc>
          <w:tcPr>
            <w:tcW w:w="8797" w:type="dxa"/>
          </w:tcPr>
          <w:p w:rsidR="00967F6D" w:rsidRPr="002D6F73" w:rsidRDefault="00967F6D" w:rsidP="001B765F">
            <w:pPr>
              <w:pStyle w:val="Default"/>
              <w:rPr>
                <w:b/>
                <w:caps/>
                <w:color w:val="auto"/>
                <w:sz w:val="28"/>
                <w:szCs w:val="28"/>
              </w:rPr>
            </w:pPr>
            <w:r w:rsidRPr="002D6F73">
              <w:rPr>
                <w:b/>
                <w:bCs/>
                <w:color w:val="auto"/>
                <w:sz w:val="28"/>
                <w:szCs w:val="28"/>
              </w:rPr>
              <w:t>ОЦЕНОЧНЫЕ МАТЕРИАЛЫ ДЛЯ ПРОМЕЖУТОЧНОЙ АТТЕСТАЦИИ ПО ПРОИЗВОДСТВЕННОЙ  ПРАКТИКЕ</w:t>
            </w:r>
            <w:r w:rsidRPr="002D6F73">
              <w:rPr>
                <w:b/>
                <w:i/>
                <w:caps/>
                <w:color w:val="auto"/>
                <w:sz w:val="28"/>
                <w:szCs w:val="28"/>
              </w:rPr>
              <w:t>…….</w:t>
            </w:r>
          </w:p>
        </w:tc>
        <w:tc>
          <w:tcPr>
            <w:tcW w:w="679" w:type="dxa"/>
          </w:tcPr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DE3391" w:rsidP="00DE339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168</w:t>
            </w: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797" w:type="dxa"/>
          </w:tcPr>
          <w:p w:rsidR="00967F6D" w:rsidRDefault="00967F6D" w:rsidP="001B765F">
            <w:pPr>
              <w:pStyle w:val="Default"/>
              <w:rPr>
                <w:b/>
                <w:bCs/>
                <w:sz w:val="28"/>
                <w:szCs w:val="28"/>
              </w:rPr>
            </w:pPr>
            <w:r w:rsidRPr="00052571">
              <w:rPr>
                <w:b/>
                <w:caps/>
                <w:sz w:val="28"/>
                <w:szCs w:val="28"/>
              </w:rPr>
              <w:t xml:space="preserve">Контрольно-оценочные средства экзамена (квалификационного) </w:t>
            </w:r>
            <w:r>
              <w:rPr>
                <w:b/>
                <w:caps/>
                <w:sz w:val="28"/>
                <w:szCs w:val="28"/>
              </w:rPr>
              <w:t>……………………………………….</w:t>
            </w:r>
          </w:p>
        </w:tc>
        <w:tc>
          <w:tcPr>
            <w:tcW w:w="679" w:type="dxa"/>
          </w:tcPr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</w:p>
          <w:p w:rsidR="00967F6D" w:rsidRPr="00DE3391" w:rsidRDefault="00DE3391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169</w:t>
            </w:r>
          </w:p>
          <w:p w:rsidR="00967F6D" w:rsidRPr="00DE3391" w:rsidRDefault="00967F6D" w:rsidP="001B765F">
            <w:pPr>
              <w:rPr>
                <w:b/>
                <w:bCs/>
                <w:sz w:val="28"/>
                <w:szCs w:val="28"/>
              </w:rPr>
            </w:pPr>
          </w:p>
        </w:tc>
      </w:tr>
      <w:tr w:rsidR="00967F6D" w:rsidTr="002C5943">
        <w:tc>
          <w:tcPr>
            <w:tcW w:w="566" w:type="dxa"/>
          </w:tcPr>
          <w:p w:rsidR="00967F6D" w:rsidRDefault="00967F6D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7" w:type="dxa"/>
          </w:tcPr>
          <w:p w:rsidR="00967F6D" w:rsidRDefault="00967F6D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1 …………………………………………………….</w:t>
            </w:r>
          </w:p>
        </w:tc>
        <w:tc>
          <w:tcPr>
            <w:tcW w:w="679" w:type="dxa"/>
          </w:tcPr>
          <w:p w:rsidR="00967F6D" w:rsidRPr="00DE3391" w:rsidRDefault="00DE3391" w:rsidP="001B765F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174</w:t>
            </w:r>
          </w:p>
        </w:tc>
      </w:tr>
      <w:tr w:rsidR="002C5943" w:rsidTr="00FC69E8">
        <w:tc>
          <w:tcPr>
            <w:tcW w:w="566" w:type="dxa"/>
          </w:tcPr>
          <w:p w:rsidR="002C5943" w:rsidRDefault="002C5943" w:rsidP="00FC69E8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7" w:type="dxa"/>
          </w:tcPr>
          <w:p w:rsidR="002C5943" w:rsidRDefault="002C5943" w:rsidP="002C594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2 …………………………………………………….</w:t>
            </w:r>
          </w:p>
        </w:tc>
        <w:tc>
          <w:tcPr>
            <w:tcW w:w="679" w:type="dxa"/>
          </w:tcPr>
          <w:p w:rsidR="002C5943" w:rsidRPr="00DE3391" w:rsidRDefault="00DE3391" w:rsidP="00FC69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210</w:t>
            </w:r>
          </w:p>
        </w:tc>
      </w:tr>
      <w:tr w:rsidR="002C5943" w:rsidTr="00FC69E8">
        <w:tc>
          <w:tcPr>
            <w:tcW w:w="566" w:type="dxa"/>
          </w:tcPr>
          <w:p w:rsidR="002C5943" w:rsidRDefault="002C5943" w:rsidP="00FC69E8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7" w:type="dxa"/>
          </w:tcPr>
          <w:p w:rsidR="002C5943" w:rsidRDefault="002C5943" w:rsidP="002C5943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ПРИЛОЖЕНИЕ 3 …………………………………………………….</w:t>
            </w:r>
          </w:p>
        </w:tc>
        <w:tc>
          <w:tcPr>
            <w:tcW w:w="679" w:type="dxa"/>
          </w:tcPr>
          <w:p w:rsidR="002C5943" w:rsidRPr="00DE3391" w:rsidRDefault="00DE3391" w:rsidP="00FC69E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212</w:t>
            </w:r>
          </w:p>
        </w:tc>
      </w:tr>
      <w:tr w:rsidR="002C5943" w:rsidTr="002C5943">
        <w:tc>
          <w:tcPr>
            <w:tcW w:w="566" w:type="dxa"/>
          </w:tcPr>
          <w:p w:rsidR="002C5943" w:rsidRDefault="002C5943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7" w:type="dxa"/>
          </w:tcPr>
          <w:p w:rsidR="002C5943" w:rsidRDefault="002C5943" w:rsidP="001B765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9" w:type="dxa"/>
          </w:tcPr>
          <w:p w:rsidR="002C5943" w:rsidRDefault="002C5943" w:rsidP="001B765F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  <w:tr w:rsidR="002C5943" w:rsidTr="002C5943">
        <w:tc>
          <w:tcPr>
            <w:tcW w:w="566" w:type="dxa"/>
          </w:tcPr>
          <w:p w:rsidR="002C5943" w:rsidRDefault="002C5943" w:rsidP="001B765F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7" w:type="dxa"/>
          </w:tcPr>
          <w:p w:rsidR="002C5943" w:rsidRDefault="002C5943" w:rsidP="001B765F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79" w:type="dxa"/>
          </w:tcPr>
          <w:p w:rsidR="002C5943" w:rsidRDefault="002C5943" w:rsidP="001B765F">
            <w:pPr>
              <w:rPr>
                <w:b/>
                <w:bCs/>
                <w:sz w:val="28"/>
                <w:szCs w:val="28"/>
                <w:highlight w:val="yellow"/>
              </w:rPr>
            </w:pPr>
          </w:p>
        </w:tc>
      </w:tr>
    </w:tbl>
    <w:p w:rsidR="00523954" w:rsidRDefault="00523954">
      <w:pPr>
        <w:rPr>
          <w:b/>
          <w:bCs/>
        </w:rPr>
      </w:pPr>
    </w:p>
    <w:p w:rsidR="00523954" w:rsidRDefault="00523954">
      <w:pPr>
        <w:suppressAutoHyphens w:val="0"/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:rsidR="009C0414" w:rsidRDefault="009C0414"/>
    <w:p w:rsidR="00161471" w:rsidRDefault="00161471" w:rsidP="00376F82">
      <w:pPr>
        <w:pStyle w:val="14"/>
        <w:numPr>
          <w:ilvl w:val="0"/>
          <w:numId w:val="2"/>
        </w:numPr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ПАСПОРТ ФОНДА ОЦЕНОЧНЫХ СРЕДСТВ</w:t>
      </w:r>
    </w:p>
    <w:p w:rsidR="00161471" w:rsidRDefault="00161471" w:rsidP="00161471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E1E32" w:rsidRPr="009E1E32" w:rsidRDefault="009E1E32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Фонд оценочных средств (далее ФОС) является неотъемлемой частью нормативно-методического обеспечения системы оценки качества освоения обучающимися основной профессиональной образовательной программы подготовки специалистов среднего звена и обеспечивает повышение качества образовательного процесса. </w:t>
      </w:r>
    </w:p>
    <w:p w:rsidR="009E1E32" w:rsidRPr="009E1E32" w:rsidRDefault="00F54171" w:rsidP="009E1E3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ФОС является частью</w:t>
      </w:r>
      <w:r w:rsidR="00351971" w:rsidRPr="009E1E32">
        <w:rPr>
          <w:rFonts w:eastAsiaTheme="minorHAnsi"/>
          <w:color w:val="000000"/>
          <w:sz w:val="28"/>
          <w:szCs w:val="28"/>
          <w:lang w:eastAsia="en-US"/>
        </w:rPr>
        <w:t xml:space="preserve"> учебно-методического обеспечения профессионального модуля.</w:t>
      </w:r>
      <w:r w:rsidR="007F33C2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9E1E32" w:rsidRPr="009E1E32">
        <w:rPr>
          <w:rFonts w:eastAsiaTheme="minorHAnsi"/>
          <w:color w:val="000000"/>
          <w:sz w:val="28"/>
          <w:szCs w:val="28"/>
          <w:lang w:eastAsia="en-US"/>
        </w:rPr>
        <w:t>ФОС по профессиональному модулю представляет собой совокупность контролирующих материалов, позволяющих оценить знания, умения и освоенные компетенции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9E1E32" w:rsidRPr="009E1E32" w:rsidRDefault="009E1E32" w:rsidP="0035197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Целью создания ФОС является установление соответствия уровня подготовки </w:t>
      </w:r>
      <w:proofErr w:type="gramStart"/>
      <w:r w:rsidRPr="009E1E32">
        <w:rPr>
          <w:rFonts w:eastAsiaTheme="minorHAnsi"/>
          <w:color w:val="000000"/>
          <w:sz w:val="28"/>
          <w:szCs w:val="28"/>
          <w:lang w:eastAsia="en-US"/>
        </w:rPr>
        <w:t>обучающихся</w:t>
      </w:r>
      <w:proofErr w:type="gramEnd"/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на конкретном этапе обучения требованиями Федерального государственного стандарта среднего профессионального образования, основной профессиональной образовательной программе. ФОС используется при проведении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текущего контроля успеваемости 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 промежуточной</w:t>
      </w:r>
      <w:r w:rsidR="00351971">
        <w:rPr>
          <w:rFonts w:eastAsiaTheme="minorHAnsi"/>
          <w:color w:val="000000"/>
          <w:sz w:val="28"/>
          <w:szCs w:val="28"/>
          <w:lang w:eastAsia="en-US"/>
        </w:rPr>
        <w:t xml:space="preserve"> аттестации</w:t>
      </w:r>
      <w:r w:rsidRPr="009E1E32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</w:t>
      </w:r>
      <w:r w:rsidR="00FD2ECF">
        <w:rPr>
          <w:sz w:val="28"/>
          <w:szCs w:val="28"/>
        </w:rPr>
        <w:t>профессионального модуля</w:t>
      </w:r>
      <w:r w:rsidR="007F33C2">
        <w:rPr>
          <w:sz w:val="28"/>
          <w:szCs w:val="28"/>
        </w:rPr>
        <w:t xml:space="preserve"> </w:t>
      </w:r>
      <w:r w:rsidR="00F54171">
        <w:rPr>
          <w:sz w:val="28"/>
          <w:szCs w:val="28"/>
        </w:rPr>
        <w:t>ПМ</w:t>
      </w:r>
      <w:r>
        <w:rPr>
          <w:sz w:val="28"/>
          <w:szCs w:val="28"/>
        </w:rPr>
        <w:t>.</w:t>
      </w:r>
      <w:r w:rsidR="00AA0174" w:rsidRPr="00AA0174">
        <w:rPr>
          <w:sz w:val="28"/>
          <w:szCs w:val="28"/>
        </w:rPr>
        <w:t>04</w:t>
      </w:r>
      <w:r w:rsidR="00AA0174" w:rsidRPr="00AA0174">
        <w:t xml:space="preserve"> </w:t>
      </w:r>
      <w:r w:rsidR="00AA0174" w:rsidRPr="00AA0174">
        <w:rPr>
          <w:sz w:val="28"/>
          <w:szCs w:val="28"/>
        </w:rPr>
        <w:t>Обеспечение безопасности работ при эксплуатации и ремонте оборудования электрических подстанций и сетей</w:t>
      </w:r>
      <w:r>
        <w:rPr>
          <w:sz w:val="28"/>
          <w:szCs w:val="28"/>
        </w:rPr>
        <w:t xml:space="preserve"> обучающийся должен обладать следующими </w:t>
      </w:r>
      <w:r w:rsidR="00E33173" w:rsidRPr="00C10A7B">
        <w:rPr>
          <w:sz w:val="28"/>
          <w:szCs w:val="28"/>
          <w:lang w:eastAsia="ru-RU"/>
        </w:rPr>
        <w:t xml:space="preserve">умениями, знаниями, </w:t>
      </w:r>
      <w:r w:rsidR="00E33173">
        <w:rPr>
          <w:sz w:val="28"/>
          <w:szCs w:val="28"/>
          <w:lang w:eastAsia="ru-RU"/>
        </w:rPr>
        <w:t>общими и профессиональными компетенциями, предусмотренными</w:t>
      </w:r>
      <w:r w:rsidR="007F33C2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 xml:space="preserve">ФГОС СПО </w:t>
      </w:r>
      <w:r w:rsidR="00E33173" w:rsidRPr="00C10A7B">
        <w:rPr>
          <w:sz w:val="28"/>
          <w:szCs w:val="28"/>
          <w:lang w:eastAsia="ru-RU"/>
        </w:rPr>
        <w:t xml:space="preserve">по специальности </w:t>
      </w:r>
      <w:r w:rsidR="00AA0174">
        <w:rPr>
          <w:sz w:val="28"/>
          <w:szCs w:val="28"/>
          <w:lang w:eastAsia="ru-RU"/>
        </w:rPr>
        <w:t>13</w:t>
      </w:r>
      <w:r w:rsidR="00E33173">
        <w:rPr>
          <w:sz w:val="28"/>
          <w:szCs w:val="28"/>
          <w:lang w:eastAsia="ru-RU"/>
        </w:rPr>
        <w:t>.02.</w:t>
      </w:r>
      <w:r w:rsidR="00AA0174">
        <w:rPr>
          <w:sz w:val="28"/>
          <w:szCs w:val="28"/>
          <w:lang w:eastAsia="ru-RU"/>
        </w:rPr>
        <w:t>07</w:t>
      </w:r>
      <w:r w:rsidR="00E33173">
        <w:rPr>
          <w:sz w:val="28"/>
          <w:szCs w:val="28"/>
          <w:lang w:eastAsia="ru-RU"/>
        </w:rPr>
        <w:t xml:space="preserve"> </w:t>
      </w:r>
      <w:r w:rsidR="00AA0174">
        <w:rPr>
          <w:sz w:val="28"/>
          <w:szCs w:val="28"/>
          <w:lang w:eastAsia="ru-RU"/>
        </w:rPr>
        <w:t>Электроснабжение (по отраслям)</w:t>
      </w:r>
      <w:r>
        <w:rPr>
          <w:sz w:val="28"/>
          <w:szCs w:val="28"/>
        </w:rPr>
        <w:t xml:space="preserve"> для базового вида подготовки специалистов среднего звена среднего профессионального образования.</w:t>
      </w:r>
    </w:p>
    <w:p w:rsidR="00161471" w:rsidRDefault="00161471" w:rsidP="00161471">
      <w:pPr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Объектами контроля и оценки являются</w:t>
      </w:r>
      <w:r w:rsidR="007F33C2">
        <w:rPr>
          <w:sz w:val="28"/>
          <w:szCs w:val="28"/>
        </w:rPr>
        <w:t xml:space="preserve"> </w:t>
      </w:r>
      <w:proofErr w:type="spellStart"/>
      <w:r w:rsidR="00E73FB2">
        <w:rPr>
          <w:sz w:val="28"/>
          <w:szCs w:val="28"/>
        </w:rPr>
        <w:t>сформированность</w:t>
      </w:r>
      <w:proofErr w:type="spellEnd"/>
      <w:r w:rsidR="00E73FB2">
        <w:rPr>
          <w:sz w:val="28"/>
          <w:szCs w:val="28"/>
        </w:rPr>
        <w:t xml:space="preserve"> практического опыта, </w:t>
      </w:r>
      <w:r w:rsidR="00E33173" w:rsidRPr="00C10A7B">
        <w:rPr>
          <w:sz w:val="28"/>
          <w:szCs w:val="28"/>
          <w:lang w:eastAsia="ru-RU"/>
        </w:rPr>
        <w:t>умени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>, знани</w:t>
      </w:r>
      <w:r w:rsidR="00E73FB2">
        <w:rPr>
          <w:sz w:val="28"/>
          <w:szCs w:val="28"/>
          <w:lang w:eastAsia="ru-RU"/>
        </w:rPr>
        <w:t>й</w:t>
      </w:r>
      <w:r w:rsidR="00E33173" w:rsidRPr="00C10A7B">
        <w:rPr>
          <w:sz w:val="28"/>
          <w:szCs w:val="28"/>
          <w:lang w:eastAsia="ru-RU"/>
        </w:rPr>
        <w:t xml:space="preserve">, </w:t>
      </w:r>
      <w:r w:rsidR="00E33173">
        <w:rPr>
          <w:sz w:val="28"/>
          <w:szCs w:val="28"/>
          <w:lang w:eastAsia="ru-RU"/>
        </w:rPr>
        <w:t>общи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и профессиональны</w:t>
      </w:r>
      <w:r w:rsidR="00E73FB2">
        <w:rPr>
          <w:sz w:val="28"/>
          <w:szCs w:val="28"/>
          <w:lang w:eastAsia="ru-RU"/>
        </w:rPr>
        <w:t>х</w:t>
      </w:r>
      <w:r w:rsidR="00E33173">
        <w:rPr>
          <w:sz w:val="28"/>
          <w:szCs w:val="28"/>
          <w:lang w:eastAsia="ru-RU"/>
        </w:rPr>
        <w:t xml:space="preserve"> компетенци</w:t>
      </w:r>
      <w:r w:rsidR="00E73FB2">
        <w:rPr>
          <w:sz w:val="28"/>
          <w:szCs w:val="28"/>
          <w:lang w:eastAsia="ru-RU"/>
        </w:rPr>
        <w:t>й</w:t>
      </w:r>
      <w:r>
        <w:rPr>
          <w:sz w:val="28"/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49"/>
        <w:gridCol w:w="8222"/>
      </w:tblGrid>
      <w:tr w:rsidR="00161471" w:rsidRPr="00161471" w:rsidTr="00161471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161471" w:rsidRDefault="00161471" w:rsidP="00161471">
            <w:pPr>
              <w:jc w:val="center"/>
              <w:rPr>
                <w:b/>
              </w:rPr>
            </w:pPr>
            <w:r w:rsidRPr="00161471">
              <w:rPr>
                <w:b/>
                <w:bCs/>
              </w:rPr>
              <w:t>Объекты контроля и оценки</w:t>
            </w:r>
          </w:p>
        </w:tc>
      </w:tr>
      <w:tr w:rsidR="00161471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1471" w:rsidRPr="00E33173" w:rsidRDefault="00E73FB2" w:rsidP="005027BC">
            <w:pPr>
              <w:jc w:val="center"/>
              <w:rPr>
                <w:b/>
              </w:rPr>
            </w:pPr>
            <w:r>
              <w:rPr>
                <w:b/>
              </w:rPr>
              <w:t>ПО 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1471" w:rsidRPr="003C775B" w:rsidRDefault="003C775B" w:rsidP="00E33173">
            <w:pPr>
              <w:pStyle w:val="23"/>
              <w:spacing w:line="240" w:lineRule="auto"/>
              <w:jc w:val="both"/>
              <w:rPr>
                <w:bCs/>
                <w:i/>
                <w:sz w:val="28"/>
                <w:szCs w:val="28"/>
              </w:rPr>
            </w:pPr>
            <w:r w:rsidRPr="003C775B">
              <w:rPr>
                <w:i/>
                <w:sz w:val="28"/>
                <w:szCs w:val="28"/>
                <w:shd w:val="clear" w:color="auto" w:fill="FFFFFF"/>
              </w:rPr>
              <w:t>подготовке рабочих мест для безопасного производства работ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E33173" w:rsidRDefault="00E73FB2" w:rsidP="00E73FB2">
            <w:pPr>
              <w:jc w:val="center"/>
              <w:rPr>
                <w:rStyle w:val="FontStyle17"/>
                <w:b/>
                <w:sz w:val="28"/>
                <w:szCs w:val="28"/>
              </w:rPr>
            </w:pPr>
            <w:r>
              <w:rPr>
                <w:b/>
              </w:rPr>
              <w:t>ПО 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3C775B" w:rsidRDefault="003C775B" w:rsidP="00E33173">
            <w:pPr>
              <w:pStyle w:val="23"/>
              <w:spacing w:line="240" w:lineRule="auto"/>
              <w:jc w:val="both"/>
              <w:rPr>
                <w:bCs/>
                <w:i/>
                <w:sz w:val="28"/>
                <w:szCs w:val="28"/>
              </w:rPr>
            </w:pPr>
            <w:proofErr w:type="gramStart"/>
            <w:r w:rsidRPr="003C775B">
              <w:rPr>
                <w:i/>
                <w:sz w:val="28"/>
                <w:szCs w:val="28"/>
                <w:shd w:val="clear" w:color="auto" w:fill="FFFFFF"/>
              </w:rPr>
              <w:t>оформлении</w:t>
            </w:r>
            <w:proofErr w:type="gramEnd"/>
            <w:r w:rsidRPr="003C775B">
              <w:rPr>
                <w:i/>
                <w:sz w:val="28"/>
                <w:szCs w:val="28"/>
                <w:shd w:val="clear" w:color="auto" w:fill="FFFFFF"/>
              </w:rPr>
              <w:t xml:space="preserve"> работ нарядом-допуском в электроустановках и на линиях электропередачи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E33173" w:rsidRDefault="00E73FB2" w:rsidP="00B56A02">
            <w:pPr>
              <w:jc w:val="center"/>
              <w:rPr>
                <w:b/>
              </w:rPr>
            </w:pPr>
            <w:r w:rsidRPr="00E33173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 w:rsidRPr="00E33173">
              <w:rPr>
                <w:rStyle w:val="FontStyle17"/>
                <w:b/>
                <w:sz w:val="28"/>
                <w:szCs w:val="28"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3C775B" w:rsidRDefault="003C775B" w:rsidP="00B56A02">
            <w:pPr>
              <w:pStyle w:val="23"/>
              <w:spacing w:line="240" w:lineRule="auto"/>
              <w:jc w:val="both"/>
              <w:rPr>
                <w:bCs/>
                <w:i/>
                <w:sz w:val="28"/>
              </w:rPr>
            </w:pPr>
            <w:r w:rsidRPr="003C775B">
              <w:rPr>
                <w:i/>
                <w:sz w:val="28"/>
                <w:shd w:val="clear" w:color="auto" w:fill="FFFFFF"/>
              </w:rPr>
              <w:t>обеспечивать безопасные условия труда при производстве работ в электроустановках и электрических сетях при плановых и аварийных работах;</w:t>
            </w:r>
          </w:p>
        </w:tc>
      </w:tr>
      <w:tr w:rsidR="00E73FB2" w:rsidRPr="00161471" w:rsidTr="003C775B">
        <w:trPr>
          <w:trHeight w:val="653"/>
        </w:trPr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161471" w:rsidRDefault="00E73FB2" w:rsidP="00E33173">
            <w:pPr>
              <w:jc w:val="center"/>
              <w:rPr>
                <w:b/>
              </w:rPr>
            </w:pPr>
            <w:r w:rsidRPr="00E33173">
              <w:rPr>
                <w:rStyle w:val="FontStyle17"/>
                <w:b/>
                <w:sz w:val="28"/>
                <w:szCs w:val="28"/>
              </w:rPr>
              <w:t>У</w:t>
            </w:r>
            <w:proofErr w:type="gramStart"/>
            <w:r>
              <w:rPr>
                <w:rStyle w:val="FontStyle17"/>
                <w:b/>
                <w:sz w:val="28"/>
                <w:szCs w:val="28"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3C775B" w:rsidRDefault="003C775B" w:rsidP="005027BC">
            <w:pPr>
              <w:pStyle w:val="af1"/>
              <w:jc w:val="both"/>
              <w:rPr>
                <w:rFonts w:ascii="Times New Roman" w:hAnsi="Times New Roman" w:cs="Times New Roman"/>
                <w:i/>
                <w:sz w:val="28"/>
                <w:szCs w:val="24"/>
              </w:rPr>
            </w:pPr>
            <w:r w:rsidRPr="003C775B">
              <w:rPr>
                <w:rFonts w:ascii="Times New Roman" w:hAnsi="Times New Roman" w:cs="Times New Roman"/>
                <w:i/>
                <w:sz w:val="28"/>
                <w:szCs w:val="24"/>
                <w:shd w:val="clear" w:color="auto" w:fill="FFFFFF"/>
              </w:rPr>
              <w:t>заполнять наряды, наряды-допуски, оперативные журналы проверки знаний по охране труда;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161471" w:rsidRDefault="00E73FB2" w:rsidP="005027BC">
            <w:pPr>
              <w:jc w:val="center"/>
              <w:rPr>
                <w:b/>
              </w:rPr>
            </w:pPr>
            <w:r>
              <w:rPr>
                <w:b/>
                <w:bCs/>
              </w:rPr>
              <w:t>У3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3C775B" w:rsidRDefault="003C775B" w:rsidP="005027BC">
            <w:pPr>
              <w:pStyle w:val="23"/>
              <w:spacing w:line="240" w:lineRule="auto"/>
              <w:jc w:val="both"/>
              <w:rPr>
                <w:i/>
                <w:sz w:val="28"/>
              </w:rPr>
            </w:pPr>
            <w:r w:rsidRPr="003C775B">
              <w:rPr>
                <w:i/>
                <w:sz w:val="28"/>
                <w:shd w:val="clear" w:color="auto" w:fill="FFFFFF"/>
              </w:rPr>
              <w:t xml:space="preserve">выполнять расчеты заземляющих устройств и </w:t>
            </w:r>
            <w:proofErr w:type="spellStart"/>
            <w:r w:rsidRPr="003C775B">
              <w:rPr>
                <w:i/>
                <w:sz w:val="28"/>
                <w:shd w:val="clear" w:color="auto" w:fill="FFFFFF"/>
              </w:rPr>
              <w:t>грозозащиты</w:t>
            </w:r>
            <w:proofErr w:type="spellEnd"/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161471" w:rsidRDefault="00E73FB2" w:rsidP="005027B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</w:t>
            </w:r>
            <w:proofErr w:type="gramStart"/>
            <w:r>
              <w:rPr>
                <w:b/>
                <w:bCs/>
              </w:rPr>
              <w:t>1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3C775B" w:rsidRDefault="003C775B" w:rsidP="00E33173">
            <w:pPr>
              <w:pStyle w:val="23"/>
              <w:spacing w:line="240" w:lineRule="auto"/>
              <w:jc w:val="both"/>
              <w:rPr>
                <w:bCs/>
                <w:i/>
                <w:sz w:val="28"/>
                <w:szCs w:val="28"/>
              </w:rPr>
            </w:pPr>
            <w:r w:rsidRPr="003C775B">
              <w:rPr>
                <w:i/>
                <w:sz w:val="28"/>
                <w:szCs w:val="28"/>
                <w:shd w:val="clear" w:color="auto" w:fill="FFFFFF"/>
              </w:rPr>
              <w:t>правила безопасного производства отдельных видов работ в электроустановках и электрических сетях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161471" w:rsidRDefault="00E73FB2" w:rsidP="005027BC">
            <w:pPr>
              <w:jc w:val="center"/>
              <w:rPr>
                <w:b/>
              </w:rPr>
            </w:pPr>
            <w:r>
              <w:rPr>
                <w:b/>
                <w:bCs/>
              </w:rPr>
              <w:t>З</w:t>
            </w:r>
            <w:proofErr w:type="gramStart"/>
            <w:r w:rsidRPr="00161471">
              <w:rPr>
                <w:b/>
                <w:bCs/>
              </w:rPr>
              <w:t>2</w:t>
            </w:r>
            <w:proofErr w:type="gramEnd"/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3C775B" w:rsidRDefault="003C775B" w:rsidP="005027BC">
            <w:pPr>
              <w:pStyle w:val="23"/>
              <w:spacing w:line="240" w:lineRule="auto"/>
              <w:jc w:val="both"/>
              <w:rPr>
                <w:bCs/>
                <w:i/>
                <w:sz w:val="28"/>
                <w:szCs w:val="28"/>
              </w:rPr>
            </w:pPr>
            <w:r w:rsidRPr="003C775B">
              <w:rPr>
                <w:i/>
                <w:sz w:val="28"/>
                <w:szCs w:val="28"/>
                <w:shd w:val="clear" w:color="auto" w:fill="FFFFFF"/>
              </w:rPr>
              <w:t xml:space="preserve">перечень документов, оформляемых для обеспечения безопасности производства работ в электроустановках и на </w:t>
            </w:r>
            <w:r w:rsidRPr="003C775B">
              <w:rPr>
                <w:i/>
                <w:sz w:val="28"/>
                <w:szCs w:val="28"/>
                <w:shd w:val="clear" w:color="auto" w:fill="FFFFFF"/>
              </w:rPr>
              <w:lastRenderedPageBreak/>
              <w:t>линиях электропередачи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keepNext/>
              <w:keepLines/>
              <w:jc w:val="both"/>
              <w:outlineLvl w:val="1"/>
              <w:rPr>
                <w:b/>
                <w:bCs/>
                <w:sz w:val="28"/>
              </w:rPr>
            </w:pPr>
            <w:proofErr w:type="gramStart"/>
            <w:r w:rsidRPr="003C775B">
              <w:rPr>
                <w:b/>
                <w:bCs/>
                <w:sz w:val="28"/>
              </w:rPr>
              <w:lastRenderedPageBreak/>
              <w:t>ОК</w:t>
            </w:r>
            <w:proofErr w:type="gramEnd"/>
            <w:r w:rsidRPr="003C775B">
              <w:rPr>
                <w:b/>
                <w:bCs/>
                <w:sz w:val="28"/>
              </w:rPr>
              <w:t xml:space="preserve"> 01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Выбирать способы решения задач профессиональной деятельности применительно к различным контекстам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keepNext/>
              <w:keepLines/>
              <w:jc w:val="both"/>
              <w:outlineLvl w:val="1"/>
              <w:rPr>
                <w:b/>
                <w:bCs/>
                <w:sz w:val="28"/>
              </w:rPr>
            </w:pPr>
            <w:proofErr w:type="gramStart"/>
            <w:r w:rsidRPr="003C775B">
              <w:rPr>
                <w:b/>
                <w:bCs/>
                <w:sz w:val="28"/>
              </w:rPr>
              <w:t>ОК</w:t>
            </w:r>
            <w:proofErr w:type="gramEnd"/>
            <w:r w:rsidRPr="003C775B">
              <w:rPr>
                <w:b/>
                <w:bCs/>
                <w:sz w:val="28"/>
              </w:rPr>
              <w:t xml:space="preserve"> 02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Осуществлять поиск, анализ и интерпретацию информации, необходимой для выполнения задач профессиональной деятельности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rPr>
                <w:b/>
                <w:sz w:val="28"/>
              </w:rPr>
            </w:pPr>
            <w:proofErr w:type="gramStart"/>
            <w:r w:rsidRPr="003C775B">
              <w:rPr>
                <w:b/>
                <w:sz w:val="28"/>
              </w:rPr>
              <w:t>ОК</w:t>
            </w:r>
            <w:proofErr w:type="gramEnd"/>
            <w:r w:rsidRPr="003C775B">
              <w:rPr>
                <w:b/>
                <w:sz w:val="28"/>
              </w:rPr>
              <w:t xml:space="preserve"> 03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Планировать и реализовывать собственное профессиональное и личностное развитие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rPr>
                <w:b/>
                <w:sz w:val="28"/>
              </w:rPr>
            </w:pPr>
            <w:proofErr w:type="gramStart"/>
            <w:r w:rsidRPr="003C775B">
              <w:rPr>
                <w:b/>
                <w:sz w:val="28"/>
              </w:rPr>
              <w:t>ОК</w:t>
            </w:r>
            <w:proofErr w:type="gramEnd"/>
            <w:r w:rsidRPr="003C775B">
              <w:rPr>
                <w:b/>
                <w:sz w:val="28"/>
              </w:rPr>
              <w:t xml:space="preserve"> 04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Работать в коллективе и команде, эффективно взаимодействовать с коллегами, руководством, клиентами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rPr>
                <w:b/>
                <w:sz w:val="28"/>
              </w:rPr>
            </w:pPr>
            <w:proofErr w:type="gramStart"/>
            <w:r w:rsidRPr="003C775B">
              <w:rPr>
                <w:b/>
                <w:sz w:val="28"/>
              </w:rPr>
              <w:t>ОК</w:t>
            </w:r>
            <w:proofErr w:type="gramEnd"/>
            <w:r w:rsidRPr="003C775B">
              <w:rPr>
                <w:b/>
                <w:sz w:val="28"/>
              </w:rPr>
              <w:t xml:space="preserve"> 05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rPr>
                <w:b/>
                <w:sz w:val="28"/>
              </w:rPr>
            </w:pPr>
            <w:proofErr w:type="gramStart"/>
            <w:r w:rsidRPr="003C775B">
              <w:rPr>
                <w:b/>
                <w:sz w:val="28"/>
              </w:rPr>
              <w:t>ОК</w:t>
            </w:r>
            <w:proofErr w:type="gramEnd"/>
            <w:r w:rsidRPr="003C775B">
              <w:rPr>
                <w:b/>
                <w:sz w:val="28"/>
              </w:rPr>
              <w:t xml:space="preserve"> 06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Проявлять гражданско-патриотическую позицию, демонстрировать осознанное поведение на основе традиционных общечеловеческих ценностей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rPr>
                <w:b/>
                <w:sz w:val="28"/>
              </w:rPr>
            </w:pPr>
            <w:proofErr w:type="gramStart"/>
            <w:r w:rsidRPr="003C775B">
              <w:rPr>
                <w:b/>
                <w:sz w:val="28"/>
              </w:rPr>
              <w:t>ОК</w:t>
            </w:r>
            <w:proofErr w:type="gramEnd"/>
            <w:r w:rsidRPr="003C775B">
              <w:rPr>
                <w:b/>
                <w:sz w:val="28"/>
              </w:rPr>
              <w:t xml:space="preserve"> 07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Содействовать сохранению окружающей среды, ресурсосбережению, эффективно действовать в чрезвычайных ситуациях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rPr>
                <w:b/>
                <w:sz w:val="28"/>
              </w:rPr>
            </w:pPr>
            <w:proofErr w:type="gramStart"/>
            <w:r w:rsidRPr="003C775B">
              <w:rPr>
                <w:b/>
                <w:sz w:val="28"/>
              </w:rPr>
              <w:t>ОК</w:t>
            </w:r>
            <w:proofErr w:type="gramEnd"/>
            <w:r w:rsidRPr="003C775B">
              <w:rPr>
                <w:b/>
                <w:sz w:val="28"/>
              </w:rPr>
              <w:t xml:space="preserve"> 08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rPr>
                <w:b/>
                <w:sz w:val="28"/>
              </w:rPr>
            </w:pPr>
            <w:proofErr w:type="gramStart"/>
            <w:r w:rsidRPr="003C775B">
              <w:rPr>
                <w:b/>
                <w:sz w:val="28"/>
              </w:rPr>
              <w:t>ОК</w:t>
            </w:r>
            <w:proofErr w:type="gramEnd"/>
            <w:r w:rsidRPr="003C775B">
              <w:rPr>
                <w:b/>
                <w:sz w:val="28"/>
              </w:rPr>
              <w:t xml:space="preserve"> 09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Использовать информационные технологии в профессиональной деятельности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rPr>
                <w:b/>
                <w:sz w:val="28"/>
              </w:rPr>
            </w:pPr>
            <w:proofErr w:type="gramStart"/>
            <w:r w:rsidRPr="003C775B">
              <w:rPr>
                <w:b/>
                <w:sz w:val="28"/>
              </w:rPr>
              <w:t>ОК</w:t>
            </w:r>
            <w:proofErr w:type="gramEnd"/>
            <w:r w:rsidRPr="003C775B">
              <w:rPr>
                <w:b/>
                <w:sz w:val="28"/>
              </w:rPr>
              <w:t xml:space="preserve"> 10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Пользоваться профессиональной документацией на государственном и иностранном языках</w:t>
            </w:r>
          </w:p>
        </w:tc>
      </w:tr>
      <w:tr w:rsidR="003C775B" w:rsidRPr="00161471" w:rsidTr="00B133AE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523954" w:rsidRDefault="003C775B" w:rsidP="003C775B">
            <w:pPr>
              <w:rPr>
                <w:b/>
                <w:sz w:val="28"/>
                <w:szCs w:val="28"/>
              </w:rPr>
            </w:pPr>
            <w:proofErr w:type="gramStart"/>
            <w:r w:rsidRPr="00523954">
              <w:rPr>
                <w:b/>
                <w:sz w:val="28"/>
                <w:szCs w:val="28"/>
              </w:rPr>
              <w:t>ОК</w:t>
            </w:r>
            <w:proofErr w:type="gramEnd"/>
            <w:r w:rsidRPr="00523954">
              <w:rPr>
                <w:b/>
                <w:sz w:val="28"/>
                <w:szCs w:val="28"/>
              </w:rPr>
              <w:t xml:space="preserve"> 11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C775B" w:rsidRPr="003C775B" w:rsidRDefault="003C775B" w:rsidP="003C775B">
            <w:pPr>
              <w:pStyle w:val="2"/>
              <w:spacing w:before="0" w:after="0"/>
              <w:ind w:left="47" w:firstLine="0"/>
              <w:jc w:val="both"/>
              <w:rPr>
                <w:rStyle w:val="af5"/>
                <w:rFonts w:ascii="Times New Roman" w:hAnsi="Times New Roman"/>
                <w:b w:val="0"/>
                <w:szCs w:val="24"/>
              </w:rPr>
            </w:pPr>
            <w:r w:rsidRPr="003C775B">
              <w:rPr>
                <w:rFonts w:ascii="Times New Roman" w:hAnsi="Times New Roman"/>
                <w:b w:val="0"/>
                <w:szCs w:val="24"/>
                <w:shd w:val="clear" w:color="auto" w:fill="FFFFFF"/>
              </w:rPr>
              <w:t>Использовать знания по финансовой грамотности, планировать предпринимательскую деятельность в профессиональной сфере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523954" w:rsidRDefault="00E73FB2" w:rsidP="003C775B">
            <w:pPr>
              <w:jc w:val="center"/>
              <w:rPr>
                <w:b/>
                <w:bCs/>
                <w:sz w:val="28"/>
                <w:szCs w:val="28"/>
              </w:rPr>
            </w:pPr>
            <w:r w:rsidRPr="00523954">
              <w:rPr>
                <w:b/>
                <w:bCs/>
                <w:sz w:val="28"/>
                <w:szCs w:val="28"/>
              </w:rPr>
              <w:t xml:space="preserve">ПК </w:t>
            </w:r>
            <w:r w:rsidR="003C775B" w:rsidRPr="00523954">
              <w:rPr>
                <w:b/>
                <w:bCs/>
                <w:sz w:val="28"/>
                <w:szCs w:val="28"/>
              </w:rPr>
              <w:t>4</w:t>
            </w:r>
            <w:r w:rsidRPr="00523954">
              <w:rPr>
                <w:b/>
                <w:bCs/>
                <w:sz w:val="28"/>
                <w:szCs w:val="28"/>
              </w:rPr>
              <w:t>.</w:t>
            </w:r>
            <w:r w:rsidR="003C775B" w:rsidRPr="00523954">
              <w:rPr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3C775B" w:rsidRDefault="003C775B" w:rsidP="00FE1E92">
            <w:pPr>
              <w:pStyle w:val="23"/>
              <w:spacing w:line="240" w:lineRule="auto"/>
              <w:jc w:val="both"/>
              <w:rPr>
                <w:bCs/>
                <w:sz w:val="28"/>
              </w:rPr>
            </w:pPr>
            <w:r w:rsidRPr="003C775B">
              <w:rPr>
                <w:i/>
                <w:sz w:val="28"/>
                <w:shd w:val="clear" w:color="auto" w:fill="FFFFFF"/>
              </w:rPr>
              <w:t>Обеспечивать безопасное производство плановых и аварийных работ в электрических установках и сетях</w:t>
            </w:r>
          </w:p>
        </w:tc>
      </w:tr>
      <w:tr w:rsidR="00E73FB2" w:rsidRPr="00161471" w:rsidTr="005027BC">
        <w:tc>
          <w:tcPr>
            <w:tcW w:w="1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3FB2" w:rsidRPr="00523954" w:rsidRDefault="003C775B" w:rsidP="005027BC">
            <w:pPr>
              <w:jc w:val="center"/>
              <w:rPr>
                <w:b/>
                <w:bCs/>
                <w:sz w:val="28"/>
                <w:szCs w:val="28"/>
              </w:rPr>
            </w:pPr>
            <w:r w:rsidRPr="00523954">
              <w:rPr>
                <w:b/>
                <w:bCs/>
                <w:sz w:val="28"/>
                <w:szCs w:val="28"/>
              </w:rPr>
              <w:t>ПК 4.2</w:t>
            </w:r>
          </w:p>
        </w:tc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73FB2" w:rsidRPr="003C775B" w:rsidRDefault="003C775B" w:rsidP="00D619FE">
            <w:pPr>
              <w:pStyle w:val="23"/>
              <w:spacing w:line="240" w:lineRule="auto"/>
              <w:jc w:val="both"/>
              <w:rPr>
                <w:bCs/>
                <w:sz w:val="28"/>
              </w:rPr>
            </w:pPr>
            <w:r w:rsidRPr="003C775B">
              <w:rPr>
                <w:i/>
                <w:sz w:val="28"/>
                <w:shd w:val="clear" w:color="auto" w:fill="FFFFFF"/>
              </w:rPr>
              <w:t>Оформлять документацию по охране труда и электробезопасности при эксплуатации и ремонте электрических установок и сетей</w:t>
            </w:r>
          </w:p>
        </w:tc>
      </w:tr>
    </w:tbl>
    <w:p w:rsidR="00161471" w:rsidRDefault="00161471" w:rsidP="00161471">
      <w:pPr>
        <w:pStyle w:val="1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23954" w:rsidRDefault="00523954">
      <w:pPr>
        <w:suppressAutoHyphens w:val="0"/>
        <w:spacing w:after="200" w:line="276" w:lineRule="auto"/>
        <w:rPr>
          <w:lang w:eastAsia="ru-RU"/>
        </w:rPr>
      </w:pPr>
      <w:r>
        <w:rPr>
          <w:lang w:eastAsia="ru-RU"/>
        </w:rPr>
        <w:br w:type="page"/>
      </w:r>
    </w:p>
    <w:p w:rsidR="00936F5A" w:rsidRPr="003B0612" w:rsidRDefault="00017CDF" w:rsidP="00376F82">
      <w:pPr>
        <w:pStyle w:val="14"/>
        <w:numPr>
          <w:ilvl w:val="0"/>
          <w:numId w:val="2"/>
        </w:numPr>
        <w:ind w:left="0" w:firstLine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17CDF">
        <w:rPr>
          <w:rFonts w:ascii="Times New Roman" w:hAnsi="Times New Roman" w:cs="Times New Roman"/>
          <w:b/>
          <w:bCs/>
          <w:caps/>
          <w:sz w:val="28"/>
          <w:szCs w:val="28"/>
        </w:rPr>
        <w:lastRenderedPageBreak/>
        <w:t>Контрольно-оценочные средства текущего контроля</w:t>
      </w:r>
    </w:p>
    <w:p w:rsidR="003B0612" w:rsidRDefault="003B0612" w:rsidP="003B0612">
      <w:pPr>
        <w:pStyle w:val="14"/>
        <w:rPr>
          <w:b/>
          <w:caps/>
          <w:sz w:val="28"/>
          <w:szCs w:val="28"/>
        </w:rPr>
      </w:pPr>
    </w:p>
    <w:p w:rsidR="003B0612" w:rsidRPr="002C5943" w:rsidRDefault="003B0612" w:rsidP="003B0612">
      <w:pPr>
        <w:pStyle w:val="Default"/>
        <w:rPr>
          <w:rFonts w:eastAsiaTheme="minorHAnsi"/>
          <w:i/>
          <w:caps/>
          <w:sz w:val="28"/>
          <w:szCs w:val="28"/>
          <w:lang w:eastAsia="en-US"/>
        </w:rPr>
      </w:pPr>
      <w:r w:rsidRPr="003B0612">
        <w:rPr>
          <w:b/>
          <w:caps/>
          <w:sz w:val="28"/>
          <w:szCs w:val="28"/>
        </w:rPr>
        <w:t xml:space="preserve">2.1. </w:t>
      </w:r>
      <w:r w:rsidRPr="003B0612">
        <w:rPr>
          <w:rFonts w:eastAsiaTheme="minorHAnsi"/>
          <w:b/>
          <w:bCs/>
          <w:sz w:val="28"/>
          <w:szCs w:val="28"/>
          <w:lang w:eastAsia="en-US"/>
        </w:rPr>
        <w:t xml:space="preserve">МЕЖДИСЦИПЛИНАРНЫЙ </w:t>
      </w:r>
      <w:r w:rsidRPr="002C5943">
        <w:rPr>
          <w:rFonts w:eastAsiaTheme="minorHAnsi"/>
          <w:b/>
          <w:bCs/>
          <w:caps/>
          <w:sz w:val="28"/>
          <w:szCs w:val="28"/>
          <w:lang w:eastAsia="en-US"/>
        </w:rPr>
        <w:t>КУРС МДК.0</w:t>
      </w:r>
      <w:r w:rsidR="003C775B" w:rsidRPr="002C5943">
        <w:rPr>
          <w:rFonts w:eastAsiaTheme="minorHAnsi"/>
          <w:b/>
          <w:bCs/>
          <w:caps/>
          <w:sz w:val="28"/>
          <w:szCs w:val="28"/>
          <w:lang w:eastAsia="en-US"/>
        </w:rPr>
        <w:t>4</w:t>
      </w:r>
      <w:r w:rsidRPr="002C5943">
        <w:rPr>
          <w:rFonts w:eastAsiaTheme="minorHAnsi"/>
          <w:b/>
          <w:bCs/>
          <w:caps/>
          <w:sz w:val="28"/>
          <w:szCs w:val="28"/>
          <w:lang w:eastAsia="en-US"/>
        </w:rPr>
        <w:t xml:space="preserve">.01 </w:t>
      </w:r>
      <w:r w:rsidR="003C775B" w:rsidRPr="002C5943">
        <w:rPr>
          <w:rFonts w:eastAsiaTheme="minorHAnsi"/>
          <w:b/>
          <w:bCs/>
          <w:i/>
          <w:caps/>
          <w:sz w:val="28"/>
          <w:szCs w:val="28"/>
          <w:lang w:eastAsia="en-US"/>
        </w:rPr>
        <w:t>Безопасность работ при эксплуатации и ремонте оборудования устройств электроснабжения</w:t>
      </w:r>
      <w:r w:rsidRPr="002C5943">
        <w:rPr>
          <w:rFonts w:eastAsiaTheme="minorHAnsi"/>
          <w:b/>
          <w:bCs/>
          <w:i/>
          <w:caps/>
          <w:sz w:val="28"/>
          <w:szCs w:val="28"/>
          <w:lang w:eastAsia="en-US"/>
        </w:rPr>
        <w:t xml:space="preserve"> </w:t>
      </w:r>
    </w:p>
    <w:p w:rsidR="003B0612" w:rsidRDefault="003B0612" w:rsidP="003B0612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руководство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знаний должны удовлетворять определенным дидактическим требованиям: систематичность, регулярность проверки и контроля обязательны.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Знания, умения и навыки проверяются и оцениваются с точки зрения выполнения материала, заложенного в учебной программе профессионального модуля. Качество усвоения содержания программ – основной критерий оценки знаний.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Проверяя и оценивая усвоение обучающимися теоретического и фактического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эмоциональных и волевых качеств личности. </w:t>
      </w:r>
    </w:p>
    <w:p w:rsidR="003B0612" w:rsidRPr="003B0612" w:rsidRDefault="003B0612" w:rsidP="003B0612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3B0612" w:rsidRDefault="003B0612" w:rsidP="00936F5A">
      <w:pPr>
        <w:pStyle w:val="14"/>
        <w:rPr>
          <w:b/>
          <w:bCs/>
          <w:sz w:val="28"/>
          <w:szCs w:val="28"/>
        </w:rPr>
      </w:pPr>
    </w:p>
    <w:p w:rsidR="003B0612" w:rsidRDefault="003B0612" w:rsidP="00936F5A">
      <w:pPr>
        <w:pStyle w:val="14"/>
        <w:rPr>
          <w:b/>
          <w:bCs/>
          <w:sz w:val="28"/>
          <w:szCs w:val="28"/>
        </w:rPr>
      </w:pPr>
    </w:p>
    <w:p w:rsidR="003B0612" w:rsidRDefault="003B0612" w:rsidP="00936F5A">
      <w:pPr>
        <w:pStyle w:val="14"/>
        <w:rPr>
          <w:b/>
          <w:bCs/>
          <w:sz w:val="28"/>
          <w:szCs w:val="28"/>
        </w:rPr>
      </w:pPr>
    </w:p>
    <w:p w:rsidR="005027BC" w:rsidRPr="00B7502E" w:rsidRDefault="005027BC" w:rsidP="0080499B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5027BC" w:rsidRDefault="005027BC" w:rsidP="003B7650">
      <w:pPr>
        <w:jc w:val="center"/>
        <w:rPr>
          <w:b/>
          <w:bCs/>
          <w:sz w:val="28"/>
          <w:szCs w:val="28"/>
        </w:rPr>
      </w:pPr>
    </w:p>
    <w:p w:rsidR="003B7650" w:rsidRPr="00B7502E" w:rsidRDefault="003B7650" w:rsidP="003B7650">
      <w:pPr>
        <w:jc w:val="center"/>
        <w:rPr>
          <w:b/>
          <w:bCs/>
          <w:sz w:val="28"/>
          <w:szCs w:val="28"/>
        </w:rPr>
      </w:pPr>
    </w:p>
    <w:p w:rsidR="005027BC" w:rsidRDefault="005027BC" w:rsidP="005027BC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 w:rsidR="007C2CD3"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:rsidR="00F2737A" w:rsidRPr="007816D6" w:rsidRDefault="00F2737A" w:rsidP="005027BC">
      <w:pPr>
        <w:ind w:left="360"/>
        <w:jc w:val="center"/>
        <w:rPr>
          <w:b/>
          <w:sz w:val="28"/>
          <w:szCs w:val="28"/>
        </w:rPr>
      </w:pPr>
    </w:p>
    <w:p w:rsidR="00DB7F2E" w:rsidRPr="00DB7F2E" w:rsidRDefault="00DB7F2E" w:rsidP="00DB7F2E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5027BC" w:rsidRDefault="00DB7F2E" w:rsidP="00DB7F2E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 xml:space="preserve">Устный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DB7F2E" w:rsidRDefault="00DB7F2E" w:rsidP="00DB7F2E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</w:t>
      </w:r>
      <w:r w:rsidR="003C775B">
        <w:rPr>
          <w:sz w:val="28"/>
          <w:szCs w:val="28"/>
        </w:rPr>
        <w:t>15</w:t>
      </w:r>
      <w:r>
        <w:rPr>
          <w:sz w:val="28"/>
          <w:szCs w:val="28"/>
        </w:rPr>
        <w:t xml:space="preserve"> минут.</w:t>
      </w:r>
    </w:p>
    <w:p w:rsidR="003C775B" w:rsidRDefault="00DB7F2E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 </w:t>
      </w:r>
    </w:p>
    <w:p w:rsidR="003C775B" w:rsidRPr="003C775B" w:rsidRDefault="003C775B" w:rsidP="003C775B">
      <w:pPr>
        <w:contextualSpacing/>
        <w:rPr>
          <w:i/>
          <w:sz w:val="28"/>
          <w:szCs w:val="28"/>
        </w:rPr>
      </w:pPr>
      <w:r w:rsidRPr="003C775B">
        <w:rPr>
          <w:i/>
          <w:sz w:val="28"/>
          <w:szCs w:val="28"/>
        </w:rPr>
        <w:t>Печатные издания</w:t>
      </w:r>
      <w:r>
        <w:rPr>
          <w:i/>
          <w:sz w:val="28"/>
          <w:szCs w:val="28"/>
        </w:rPr>
        <w:t>:</w:t>
      </w:r>
    </w:p>
    <w:p w:rsidR="003C775B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3C775B" w:rsidRPr="003C775B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lastRenderedPageBreak/>
        <w:t xml:space="preserve">1. </w:t>
      </w:r>
      <w:r w:rsidRPr="003C775B">
        <w:rPr>
          <w:sz w:val="28"/>
          <w:szCs w:val="28"/>
        </w:rPr>
        <w:t xml:space="preserve">Правила по охране труда при эксплуатации  электроустановок.  </w:t>
      </w:r>
      <w:proofErr w:type="gramStart"/>
      <w:r w:rsidRPr="003C775B">
        <w:rPr>
          <w:sz w:val="28"/>
          <w:szCs w:val="28"/>
        </w:rPr>
        <w:t>Утверждены</w:t>
      </w:r>
      <w:proofErr w:type="gramEnd"/>
      <w:r w:rsidRPr="003C775B">
        <w:rPr>
          <w:sz w:val="28"/>
          <w:szCs w:val="28"/>
        </w:rPr>
        <w:t xml:space="preserve">  Приказом от 24.07.2013№ 328н. </w:t>
      </w:r>
      <w:r w:rsidRPr="003C775B">
        <w:rPr>
          <w:bCs/>
          <w:sz w:val="28"/>
          <w:szCs w:val="28"/>
        </w:rPr>
        <w:t xml:space="preserve"> [Текст] – М.: ОМЕГА-Л, 2016. - 140 с.</w:t>
      </w:r>
    </w:p>
    <w:p w:rsidR="003C775B" w:rsidRPr="003C775B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 xml:space="preserve">2. Правила технической эксплуатации электрических станций и сетей Российской Федерации [Текст] - 15-е изд. </w:t>
      </w:r>
      <w:proofErr w:type="spellStart"/>
      <w:r w:rsidRPr="003C775B">
        <w:rPr>
          <w:bCs/>
          <w:sz w:val="28"/>
          <w:szCs w:val="28"/>
        </w:rPr>
        <w:t>перераб</w:t>
      </w:r>
      <w:proofErr w:type="spellEnd"/>
      <w:r w:rsidRPr="003C775B">
        <w:rPr>
          <w:bCs/>
          <w:sz w:val="28"/>
          <w:szCs w:val="28"/>
        </w:rPr>
        <w:t>. и доп. – СПб</w:t>
      </w:r>
      <w:proofErr w:type="gramStart"/>
      <w:r w:rsidRPr="003C775B">
        <w:rPr>
          <w:bCs/>
          <w:sz w:val="28"/>
          <w:szCs w:val="28"/>
        </w:rPr>
        <w:t xml:space="preserve">.: </w:t>
      </w:r>
      <w:proofErr w:type="gramEnd"/>
      <w:r w:rsidRPr="003C775B">
        <w:rPr>
          <w:bCs/>
          <w:sz w:val="28"/>
          <w:szCs w:val="28"/>
        </w:rPr>
        <w:t xml:space="preserve">Изд. </w:t>
      </w:r>
      <w:proofErr w:type="spellStart"/>
      <w:r w:rsidRPr="003C775B">
        <w:rPr>
          <w:bCs/>
          <w:sz w:val="28"/>
          <w:szCs w:val="28"/>
        </w:rPr>
        <w:t>Деан</w:t>
      </w:r>
      <w:proofErr w:type="spellEnd"/>
      <w:r w:rsidRPr="003C775B">
        <w:rPr>
          <w:bCs/>
          <w:sz w:val="28"/>
          <w:szCs w:val="28"/>
        </w:rPr>
        <w:t>, 2010. - 352 с.</w:t>
      </w:r>
    </w:p>
    <w:p w:rsidR="003C775B" w:rsidRPr="003C541D" w:rsidRDefault="003C775B" w:rsidP="003C775B">
      <w:pPr>
        <w:pStyle w:val="a9"/>
        <w:jc w:val="both"/>
        <w:rPr>
          <w:color w:val="FF0000"/>
          <w:sz w:val="28"/>
          <w:szCs w:val="28"/>
        </w:rPr>
      </w:pPr>
    </w:p>
    <w:p w:rsidR="003C775B" w:rsidRPr="003C775B" w:rsidRDefault="003C775B" w:rsidP="003C775B">
      <w:pPr>
        <w:contextualSpacing/>
        <w:rPr>
          <w:i/>
          <w:sz w:val="28"/>
          <w:szCs w:val="28"/>
        </w:rPr>
      </w:pPr>
      <w:r w:rsidRPr="003C775B">
        <w:rPr>
          <w:i/>
          <w:sz w:val="28"/>
          <w:szCs w:val="28"/>
        </w:rPr>
        <w:t>Электронные издания (электронные ресурсы)</w:t>
      </w:r>
    </w:p>
    <w:p w:rsidR="003C775B" w:rsidRPr="007356F8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1. </w:t>
      </w:r>
      <w:r w:rsidRPr="008B19FA">
        <w:rPr>
          <w:sz w:val="28"/>
          <w:szCs w:val="28"/>
        </w:rPr>
        <w:t>Правила по охране труда при эксплуатации электроустановок</w:t>
      </w:r>
      <w:proofErr w:type="gramStart"/>
      <w:r w:rsidRPr="008B19FA">
        <w:rPr>
          <w:sz w:val="28"/>
          <w:szCs w:val="28"/>
        </w:rPr>
        <w:t xml:space="preserve"> .</w:t>
      </w:r>
      <w:proofErr w:type="gramEnd"/>
      <w:r w:rsidRPr="008B19FA">
        <w:rPr>
          <w:sz w:val="28"/>
          <w:szCs w:val="28"/>
        </w:rPr>
        <w:t xml:space="preserve"> — Москва : ЭНАС, 2017. — 192 с. — ISBN 978-5-4248-0096-2. — Текст</w:t>
      </w:r>
      <w:proofErr w:type="gramStart"/>
      <w:r w:rsidRPr="008B19FA">
        <w:rPr>
          <w:sz w:val="28"/>
          <w:szCs w:val="28"/>
        </w:rPr>
        <w:t> :</w:t>
      </w:r>
      <w:proofErr w:type="gramEnd"/>
      <w:r w:rsidRPr="008B19FA">
        <w:rPr>
          <w:sz w:val="28"/>
          <w:szCs w:val="28"/>
        </w:rPr>
        <w:t xml:space="preserve"> электронный // Лань : электронно-библиотечная система. — URL: https://e.lanbook.com/book/104483 (дата обращения: 11.04.2020).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3C775B" w:rsidRPr="007356F8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2. </w:t>
      </w:r>
      <w:r w:rsidRPr="008B19FA">
        <w:rPr>
          <w:sz w:val="28"/>
          <w:szCs w:val="28"/>
        </w:rPr>
        <w:t>Правила технической эксплуатации электрических станций и сетей Российской Федерации</w:t>
      </w:r>
      <w:proofErr w:type="gramStart"/>
      <w:r w:rsidRPr="008B19FA">
        <w:rPr>
          <w:sz w:val="28"/>
          <w:szCs w:val="28"/>
        </w:rPr>
        <w:t xml:space="preserve"> .</w:t>
      </w:r>
      <w:proofErr w:type="gramEnd"/>
      <w:r w:rsidRPr="008B19FA">
        <w:rPr>
          <w:sz w:val="28"/>
          <w:szCs w:val="28"/>
        </w:rPr>
        <w:t xml:space="preserve"> — Москва : ЭНАС, 2014. — 264 с. — ISBN 978-5-4248-0041-2. — Текст</w:t>
      </w:r>
      <w:proofErr w:type="gramStart"/>
      <w:r w:rsidRPr="008B19FA">
        <w:rPr>
          <w:sz w:val="28"/>
          <w:szCs w:val="28"/>
        </w:rPr>
        <w:t> :</w:t>
      </w:r>
      <w:proofErr w:type="gramEnd"/>
      <w:r w:rsidRPr="008B19FA">
        <w:rPr>
          <w:sz w:val="28"/>
          <w:szCs w:val="28"/>
        </w:rPr>
        <w:t xml:space="preserve"> электронный // Лань : электронно-библиотечная система. — URL: https://e.lanbook.com/book/104554 (дата обращения: 11.04.2020).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3C775B" w:rsidRPr="00CF37AB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3C775B" w:rsidRPr="003C775B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>Дополнительные источники</w:t>
      </w:r>
    </w:p>
    <w:p w:rsidR="003C775B" w:rsidRPr="002C1168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1.</w:t>
      </w:r>
      <w:r w:rsidRPr="002C1168">
        <w:rPr>
          <w:sz w:val="28"/>
          <w:szCs w:val="28"/>
        </w:rPr>
        <w:t xml:space="preserve"> Правила технической эксплуатации железных дорог Российской Федерации. – Екатеринбург: ТД «</w:t>
      </w:r>
      <w:proofErr w:type="spellStart"/>
      <w:r w:rsidRPr="002C1168">
        <w:rPr>
          <w:sz w:val="28"/>
          <w:szCs w:val="28"/>
        </w:rPr>
        <w:t>УралЮрИздат</w:t>
      </w:r>
      <w:proofErr w:type="spellEnd"/>
      <w:r w:rsidRPr="002C1168">
        <w:rPr>
          <w:sz w:val="28"/>
          <w:szCs w:val="28"/>
        </w:rPr>
        <w:t>», 2017.</w:t>
      </w:r>
    </w:p>
    <w:p w:rsidR="003C775B" w:rsidRPr="002C1168" w:rsidRDefault="003C775B" w:rsidP="003C775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2.</w:t>
      </w:r>
      <w:r w:rsidRPr="002C1168">
        <w:rPr>
          <w:sz w:val="28"/>
          <w:szCs w:val="28"/>
        </w:rPr>
        <w:t xml:space="preserve"> Илларионова А.В., </w:t>
      </w:r>
      <w:proofErr w:type="spellStart"/>
      <w:r w:rsidRPr="002C1168">
        <w:rPr>
          <w:sz w:val="28"/>
          <w:szCs w:val="28"/>
        </w:rPr>
        <w:t>Ройзен</w:t>
      </w:r>
      <w:proofErr w:type="spellEnd"/>
      <w:r w:rsidRPr="002C1168">
        <w:rPr>
          <w:sz w:val="28"/>
          <w:szCs w:val="28"/>
        </w:rPr>
        <w:t xml:space="preserve"> О.Г., Алексеев А.А. Безопасность работ при эксплуатации и ремонте оборудования устройств электроснабжения [Текст]: </w:t>
      </w:r>
      <w:proofErr w:type="spellStart"/>
      <w:r w:rsidRPr="002C1168">
        <w:rPr>
          <w:sz w:val="28"/>
          <w:szCs w:val="28"/>
        </w:rPr>
        <w:t>учеб</w:t>
      </w:r>
      <w:proofErr w:type="gramStart"/>
      <w:r w:rsidRPr="002C1168">
        <w:rPr>
          <w:sz w:val="28"/>
          <w:szCs w:val="28"/>
        </w:rPr>
        <w:t>.п</w:t>
      </w:r>
      <w:proofErr w:type="gramEnd"/>
      <w:r w:rsidRPr="002C1168">
        <w:rPr>
          <w:sz w:val="28"/>
          <w:szCs w:val="28"/>
        </w:rPr>
        <w:t>особие</w:t>
      </w:r>
      <w:proofErr w:type="spellEnd"/>
      <w:r w:rsidRPr="002C1168">
        <w:rPr>
          <w:sz w:val="28"/>
          <w:szCs w:val="28"/>
        </w:rPr>
        <w:t xml:space="preserve">.- М.:   ФГБУ ДПО «Учебно-методический центр по образованию на железнодорожном транспорте», 2017. – 210 с. </w:t>
      </w:r>
    </w:p>
    <w:p w:rsidR="003C775B" w:rsidRPr="002C1168" w:rsidRDefault="003C775B" w:rsidP="003C775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2C1168">
        <w:rPr>
          <w:bCs/>
          <w:sz w:val="28"/>
          <w:szCs w:val="28"/>
        </w:rPr>
        <w:t>.Правила устройства электроустановок. [Текст] - 7-е издание. – СПб</w:t>
      </w:r>
      <w:proofErr w:type="gramStart"/>
      <w:r w:rsidRPr="002C1168">
        <w:rPr>
          <w:bCs/>
          <w:sz w:val="28"/>
          <w:szCs w:val="28"/>
        </w:rPr>
        <w:t xml:space="preserve">.: </w:t>
      </w:r>
      <w:proofErr w:type="gramEnd"/>
      <w:r w:rsidRPr="002C1168">
        <w:rPr>
          <w:bCs/>
          <w:sz w:val="28"/>
          <w:szCs w:val="28"/>
        </w:rPr>
        <w:t>Издательство ДЕАН, 2014. – 704 с.</w:t>
      </w:r>
    </w:p>
    <w:p w:rsidR="003C775B" w:rsidRPr="002C1168" w:rsidRDefault="003C775B" w:rsidP="003C775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4.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электроустановоктяговых</w:t>
      </w:r>
      <w:proofErr w:type="spellEnd"/>
      <w:r w:rsidRPr="002C11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2C1168">
        <w:rPr>
          <w:color w:val="000000"/>
          <w:sz w:val="28"/>
          <w:szCs w:val="28"/>
        </w:rPr>
        <w:t xml:space="preserve">одстанций и районов электроснабжения железных </w:t>
      </w:r>
      <w:proofErr w:type="spellStart"/>
      <w:r w:rsidRPr="002C1168">
        <w:rPr>
          <w:color w:val="000000"/>
          <w:sz w:val="28"/>
          <w:szCs w:val="28"/>
        </w:rPr>
        <w:t>дорогОАО</w:t>
      </w:r>
      <w:proofErr w:type="spellEnd"/>
      <w:r w:rsidRPr="002C1168">
        <w:rPr>
          <w:color w:val="000000"/>
          <w:sz w:val="28"/>
          <w:szCs w:val="28"/>
        </w:rPr>
        <w:t xml:space="preserve"> «РЖД» №1105/</w:t>
      </w:r>
      <w:proofErr w:type="gramStart"/>
      <w:r w:rsidRPr="002C1168">
        <w:rPr>
          <w:color w:val="000000"/>
          <w:sz w:val="28"/>
          <w:szCs w:val="28"/>
        </w:rPr>
        <w:t>р</w:t>
      </w:r>
      <w:proofErr w:type="gramEnd"/>
      <w:r w:rsidRPr="002C1168">
        <w:rPr>
          <w:color w:val="000000"/>
          <w:sz w:val="28"/>
          <w:szCs w:val="28"/>
        </w:rPr>
        <w:t xml:space="preserve"> от 13.06.2017 г. </w:t>
      </w:r>
    </w:p>
    <w:p w:rsidR="003C775B" w:rsidRPr="002C1168" w:rsidRDefault="003C775B" w:rsidP="003C775B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контактной сети </w:t>
      </w:r>
      <w:proofErr w:type="spellStart"/>
      <w:r w:rsidRPr="002C1168">
        <w:rPr>
          <w:color w:val="000000"/>
          <w:sz w:val="28"/>
          <w:szCs w:val="28"/>
        </w:rPr>
        <w:t>иустройств</w:t>
      </w:r>
      <w:proofErr w:type="spellEnd"/>
      <w:r w:rsidRPr="002C1168">
        <w:rPr>
          <w:color w:val="000000"/>
          <w:sz w:val="28"/>
          <w:szCs w:val="28"/>
        </w:rPr>
        <w:t xml:space="preserve"> электроснабжения железных дорог ОАО «РЖД» №103от 16.12.2010 г. </w:t>
      </w:r>
    </w:p>
    <w:p w:rsidR="003C775B" w:rsidRPr="002C1168" w:rsidRDefault="003C775B" w:rsidP="003C775B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Инструкция по безопасности для электромонтеров </w:t>
      </w:r>
      <w:proofErr w:type="spellStart"/>
      <w:r w:rsidRPr="002C1168">
        <w:rPr>
          <w:color w:val="000000"/>
          <w:sz w:val="28"/>
          <w:szCs w:val="28"/>
        </w:rPr>
        <w:t>контактнойсети</w:t>
      </w:r>
      <w:proofErr w:type="spellEnd"/>
      <w:r w:rsidRPr="002C1168">
        <w:rPr>
          <w:color w:val="000000"/>
          <w:sz w:val="28"/>
          <w:szCs w:val="28"/>
        </w:rPr>
        <w:t xml:space="preserve"> №104 от 16.12.2010 г. </w:t>
      </w:r>
    </w:p>
    <w:p w:rsidR="003C775B" w:rsidRPr="002C1168" w:rsidRDefault="003C775B" w:rsidP="003C775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2C1168">
        <w:rPr>
          <w:color w:val="000000"/>
          <w:sz w:val="28"/>
          <w:szCs w:val="28"/>
        </w:rPr>
        <w:t xml:space="preserve"> Инструкция по ограждению изолирующих съемных вышек </w:t>
      </w:r>
      <w:proofErr w:type="spellStart"/>
      <w:r w:rsidRPr="002C1168">
        <w:rPr>
          <w:color w:val="000000"/>
          <w:sz w:val="28"/>
          <w:szCs w:val="28"/>
        </w:rPr>
        <w:t>припроизводстве</w:t>
      </w:r>
      <w:proofErr w:type="spellEnd"/>
      <w:r w:rsidRPr="002C1168">
        <w:rPr>
          <w:color w:val="000000"/>
          <w:sz w:val="28"/>
          <w:szCs w:val="28"/>
        </w:rPr>
        <w:t xml:space="preserve"> работ на контактной сети железных дорог ОА</w:t>
      </w:r>
      <w:proofErr w:type="gramStart"/>
      <w:r w:rsidRPr="002C1168">
        <w:rPr>
          <w:color w:val="000000"/>
          <w:sz w:val="28"/>
          <w:szCs w:val="28"/>
        </w:rPr>
        <w:t>О«</w:t>
      </w:r>
      <w:proofErr w:type="gramEnd"/>
      <w:r w:rsidRPr="002C1168">
        <w:rPr>
          <w:color w:val="000000"/>
          <w:sz w:val="28"/>
          <w:szCs w:val="28"/>
        </w:rPr>
        <w:t xml:space="preserve">РЖД» №4579 от 18.03.2010 г. </w:t>
      </w:r>
    </w:p>
    <w:p w:rsidR="003C775B" w:rsidRDefault="003C775B" w:rsidP="003C775B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2C1168">
        <w:rPr>
          <w:color w:val="000000"/>
          <w:sz w:val="28"/>
          <w:szCs w:val="28"/>
        </w:rPr>
        <w:t xml:space="preserve">Правила технической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электроустановокпотребителей</w:t>
      </w:r>
      <w:proofErr w:type="spellEnd"/>
      <w:r w:rsidRPr="002C1168">
        <w:rPr>
          <w:color w:val="000000"/>
          <w:sz w:val="28"/>
          <w:szCs w:val="28"/>
        </w:rPr>
        <w:t xml:space="preserve"> №4145 от 22.01.2003 г. </w:t>
      </w:r>
    </w:p>
    <w:p w:rsidR="003C775B" w:rsidRPr="002C1168" w:rsidRDefault="003C775B" w:rsidP="003C775B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2C1168">
        <w:rPr>
          <w:color w:val="000000"/>
          <w:sz w:val="28"/>
          <w:szCs w:val="28"/>
        </w:rPr>
        <w:t xml:space="preserve">.Правила электробезопасности для работников ОАО «РЖД» </w:t>
      </w:r>
      <w:proofErr w:type="spellStart"/>
      <w:r w:rsidRPr="002C1168">
        <w:rPr>
          <w:color w:val="000000"/>
          <w:sz w:val="28"/>
          <w:szCs w:val="28"/>
        </w:rPr>
        <w:t>приобслуживании</w:t>
      </w:r>
      <w:proofErr w:type="spellEnd"/>
      <w:r w:rsidRPr="002C1168">
        <w:rPr>
          <w:color w:val="000000"/>
          <w:sz w:val="28"/>
          <w:szCs w:val="28"/>
        </w:rPr>
        <w:t xml:space="preserve"> устройств и сооружений контактной сети и линий</w:t>
      </w:r>
    </w:p>
    <w:p w:rsidR="003C775B" w:rsidRDefault="003C775B" w:rsidP="003C775B">
      <w:pPr>
        <w:shd w:val="clear" w:color="auto" w:fill="FFFFFF"/>
        <w:rPr>
          <w:b/>
          <w:sz w:val="28"/>
          <w:szCs w:val="28"/>
        </w:rPr>
      </w:pPr>
      <w:r w:rsidRPr="002C1168">
        <w:rPr>
          <w:color w:val="000000"/>
          <w:sz w:val="28"/>
          <w:szCs w:val="28"/>
        </w:rPr>
        <w:t xml:space="preserve">электропередачи № 699р от 19.04.2016 г. </w:t>
      </w:r>
    </w:p>
    <w:p w:rsidR="00501110" w:rsidRDefault="00501110" w:rsidP="00DB7F2E">
      <w:pPr>
        <w:jc w:val="both"/>
        <w:rPr>
          <w:i/>
          <w:sz w:val="28"/>
          <w:szCs w:val="28"/>
        </w:rPr>
      </w:pPr>
    </w:p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501110" w:rsidRPr="007816D6" w:rsidRDefault="00501110" w:rsidP="00501110">
      <w:pPr>
        <w:pStyle w:val="a6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поставленный вопрос, а также дополнительные вопросы, показывает высокий уровень теоретических знаний.</w:t>
      </w:r>
    </w:p>
    <w:p w:rsidR="00501110" w:rsidRPr="007816D6" w:rsidRDefault="00501110" w:rsidP="00501110">
      <w:pPr>
        <w:pStyle w:val="a6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501110" w:rsidRDefault="00501110" w:rsidP="00501110">
      <w:pPr>
        <w:pStyle w:val="a6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>опроса с существенными ошибками.</w:t>
      </w:r>
      <w:r w:rsidR="000A190C">
        <w:rPr>
          <w:sz w:val="28"/>
          <w:szCs w:val="28"/>
        </w:rPr>
        <w:t xml:space="preserve">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вопросы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01110" w:rsidTr="00D619FE">
        <w:tc>
          <w:tcPr>
            <w:tcW w:w="4785" w:type="dxa"/>
          </w:tcPr>
          <w:p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Вопросы</w:t>
            </w: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D619FE">
            <w:pPr>
              <w:jc w:val="both"/>
              <w:rPr>
                <w:sz w:val="28"/>
                <w:szCs w:val="28"/>
              </w:rPr>
            </w:pPr>
            <w:r w:rsidRPr="003C775B">
              <w:rPr>
                <w:bCs/>
                <w:sz w:val="28"/>
                <w:szCs w:val="28"/>
              </w:rPr>
              <w:t>Раздел 1. Обеспечение безопасного производства плановых и аварийных работ в электрических установках и сетях</w:t>
            </w:r>
          </w:p>
        </w:tc>
        <w:tc>
          <w:tcPr>
            <w:tcW w:w="4786" w:type="dxa"/>
          </w:tcPr>
          <w:p w:rsidR="003C775B" w:rsidRPr="00B435C9" w:rsidRDefault="003C775B" w:rsidP="003C775B">
            <w:pPr>
              <w:suppressAutoHyphens w:val="0"/>
              <w:jc w:val="both"/>
              <w:rPr>
                <w:i/>
                <w:color w:val="FF0000"/>
                <w:sz w:val="28"/>
                <w:szCs w:val="28"/>
              </w:rPr>
            </w:pPr>
          </w:p>
        </w:tc>
      </w:tr>
      <w:tr w:rsidR="00501110" w:rsidRPr="00A77B1E" w:rsidTr="00D619FE">
        <w:tc>
          <w:tcPr>
            <w:tcW w:w="4785" w:type="dxa"/>
          </w:tcPr>
          <w:p w:rsidR="003C775B" w:rsidRPr="003C775B" w:rsidRDefault="003C775B" w:rsidP="003C775B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t>Тема 1.1</w:t>
            </w:r>
          </w:p>
          <w:p w:rsidR="00501110" w:rsidRPr="003C775B" w:rsidRDefault="003C775B" w:rsidP="003C775B">
            <w:pPr>
              <w:jc w:val="both"/>
              <w:rPr>
                <w:sz w:val="28"/>
                <w:szCs w:val="28"/>
              </w:rPr>
            </w:pPr>
            <w:r w:rsidRPr="003C775B">
              <w:rPr>
                <w:bCs/>
                <w:sz w:val="28"/>
                <w:szCs w:val="24"/>
              </w:rPr>
              <w:t>Общие требования безопасности при обслуживании электроустановок</w:t>
            </w:r>
          </w:p>
        </w:tc>
        <w:tc>
          <w:tcPr>
            <w:tcW w:w="4786" w:type="dxa"/>
          </w:tcPr>
          <w:p w:rsidR="00501110" w:rsidRPr="00A77B1E" w:rsidRDefault="003C775B" w:rsidP="00376F82">
            <w:pPr>
              <w:numPr>
                <w:ilvl w:val="0"/>
                <w:numId w:val="3"/>
              </w:numPr>
              <w:tabs>
                <w:tab w:val="left" w:pos="318"/>
              </w:tabs>
              <w:suppressAutoHyphens w:val="0"/>
              <w:ind w:left="35" w:firstLine="0"/>
              <w:rPr>
                <w:i/>
                <w:sz w:val="28"/>
                <w:szCs w:val="28"/>
              </w:rPr>
            </w:pPr>
            <w:r w:rsidRPr="00A77B1E">
              <w:rPr>
                <w:i/>
                <w:sz w:val="28"/>
                <w:szCs w:val="28"/>
              </w:rPr>
              <w:t>Перечислите виды персонала, осуществляющего эксплуатацию, техническое обслуживание и ремонт оборудования электроустановок.</w:t>
            </w:r>
            <w:r w:rsidR="00772DAD">
              <w:rPr>
                <w:i/>
                <w:sz w:val="28"/>
                <w:szCs w:val="28"/>
              </w:rPr>
              <w:t xml:space="preserve"> </w:t>
            </w:r>
            <w:r w:rsidRPr="00A77B1E">
              <w:rPr>
                <w:i/>
                <w:sz w:val="28"/>
                <w:szCs w:val="28"/>
              </w:rPr>
              <w:t>Дайте им характеристику, приведите примеры</w:t>
            </w:r>
          </w:p>
          <w:p w:rsidR="003C775B" w:rsidRPr="00A77B1E" w:rsidRDefault="003C775B" w:rsidP="00376F82">
            <w:pPr>
              <w:numPr>
                <w:ilvl w:val="0"/>
                <w:numId w:val="3"/>
              </w:numPr>
              <w:tabs>
                <w:tab w:val="left" w:pos="318"/>
              </w:tabs>
              <w:suppressAutoHyphens w:val="0"/>
              <w:ind w:left="35" w:firstLine="0"/>
              <w:rPr>
                <w:i/>
                <w:sz w:val="28"/>
                <w:szCs w:val="28"/>
              </w:rPr>
            </w:pPr>
            <w:r w:rsidRPr="00A77B1E">
              <w:rPr>
                <w:i/>
                <w:sz w:val="28"/>
                <w:szCs w:val="28"/>
              </w:rPr>
              <w:t xml:space="preserve">Перечислите обязательные требования к электротехническому и </w:t>
            </w:r>
            <w:proofErr w:type="spellStart"/>
            <w:r w:rsidRPr="00A77B1E">
              <w:rPr>
                <w:i/>
                <w:sz w:val="28"/>
                <w:szCs w:val="28"/>
              </w:rPr>
              <w:t>электротехнологическому</w:t>
            </w:r>
            <w:proofErr w:type="spellEnd"/>
            <w:r w:rsidRPr="00A77B1E">
              <w:rPr>
                <w:i/>
                <w:sz w:val="28"/>
                <w:szCs w:val="28"/>
              </w:rPr>
              <w:t xml:space="preserve"> персоналу.</w:t>
            </w:r>
          </w:p>
          <w:p w:rsidR="00501110" w:rsidRPr="00A77B1E" w:rsidRDefault="00A77B1E" w:rsidP="00376F82">
            <w:pPr>
              <w:numPr>
                <w:ilvl w:val="0"/>
                <w:numId w:val="3"/>
              </w:numPr>
              <w:tabs>
                <w:tab w:val="left" w:pos="318"/>
              </w:tabs>
              <w:suppressAutoHyphens w:val="0"/>
              <w:ind w:left="35" w:firstLine="0"/>
              <w:rPr>
                <w:i/>
                <w:sz w:val="28"/>
                <w:szCs w:val="28"/>
              </w:rPr>
            </w:pPr>
            <w:r w:rsidRPr="00A77B1E">
              <w:rPr>
                <w:i/>
                <w:sz w:val="28"/>
                <w:szCs w:val="28"/>
              </w:rPr>
              <w:t>Опишите порядок применения талов-предупреждений по охране труда в хозяйстве электрификации и электроснабжения, а также их изъятия и возврата.</w:t>
            </w:r>
          </w:p>
          <w:p w:rsidR="00A77B1E" w:rsidRPr="00A77B1E" w:rsidRDefault="00A77B1E" w:rsidP="00376F82">
            <w:pPr>
              <w:numPr>
                <w:ilvl w:val="0"/>
                <w:numId w:val="3"/>
              </w:numPr>
              <w:tabs>
                <w:tab w:val="left" w:pos="318"/>
              </w:tabs>
              <w:suppressAutoHyphens w:val="0"/>
              <w:ind w:left="35" w:firstLine="0"/>
              <w:rPr>
                <w:i/>
                <w:sz w:val="28"/>
                <w:szCs w:val="28"/>
              </w:rPr>
            </w:pPr>
            <w:r w:rsidRPr="00A77B1E">
              <w:rPr>
                <w:i/>
                <w:sz w:val="28"/>
                <w:szCs w:val="28"/>
              </w:rPr>
              <w:t>Приведите основные требования, которые необходимо соблюдать при работах в действующих электроустановках.</w:t>
            </w:r>
          </w:p>
          <w:p w:rsidR="00A77B1E" w:rsidRDefault="00A77B1E" w:rsidP="00376F82">
            <w:pPr>
              <w:numPr>
                <w:ilvl w:val="0"/>
                <w:numId w:val="3"/>
              </w:numPr>
              <w:tabs>
                <w:tab w:val="left" w:pos="318"/>
              </w:tabs>
              <w:suppressAutoHyphens w:val="0"/>
              <w:ind w:left="35" w:firstLine="0"/>
              <w:rPr>
                <w:i/>
                <w:sz w:val="28"/>
                <w:szCs w:val="28"/>
              </w:rPr>
            </w:pPr>
            <w:r w:rsidRPr="00A77B1E">
              <w:rPr>
                <w:i/>
                <w:sz w:val="28"/>
                <w:szCs w:val="28"/>
              </w:rPr>
              <w:t>П</w:t>
            </w:r>
            <w:r>
              <w:rPr>
                <w:i/>
                <w:sz w:val="28"/>
                <w:szCs w:val="28"/>
              </w:rPr>
              <w:t>еречислите</w:t>
            </w:r>
            <w:r w:rsidRPr="00A77B1E">
              <w:rPr>
                <w:i/>
                <w:sz w:val="28"/>
                <w:szCs w:val="28"/>
              </w:rPr>
              <w:t xml:space="preserve"> виды проверок знаний </w:t>
            </w:r>
            <w:r>
              <w:rPr>
                <w:i/>
                <w:sz w:val="28"/>
                <w:szCs w:val="28"/>
              </w:rPr>
              <w:t xml:space="preserve">и инструкций по охране </w:t>
            </w:r>
            <w:r>
              <w:rPr>
                <w:i/>
                <w:sz w:val="28"/>
                <w:szCs w:val="28"/>
              </w:rPr>
              <w:lastRenderedPageBreak/>
              <w:t>труда, а также периодичность и причины проведения проверок знаний</w:t>
            </w:r>
          </w:p>
          <w:p w:rsidR="00A77B1E" w:rsidRDefault="00A77B1E" w:rsidP="00376F82">
            <w:pPr>
              <w:numPr>
                <w:ilvl w:val="0"/>
                <w:numId w:val="3"/>
              </w:numPr>
              <w:tabs>
                <w:tab w:val="left" w:pos="318"/>
              </w:tabs>
              <w:suppressAutoHyphens w:val="0"/>
              <w:ind w:left="35" w:firstLine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Что определяет квалификационная комиссия по результатам проверки знаний?</w:t>
            </w:r>
          </w:p>
          <w:p w:rsidR="00A77B1E" w:rsidRDefault="00A77B1E" w:rsidP="00376F82">
            <w:pPr>
              <w:numPr>
                <w:ilvl w:val="0"/>
                <w:numId w:val="3"/>
              </w:numPr>
              <w:tabs>
                <w:tab w:val="left" w:pos="318"/>
              </w:tabs>
              <w:suppressAutoHyphens w:val="0"/>
              <w:ind w:left="35" w:firstLine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В чем заключается теоретическая и практическая подготовка персонала?</w:t>
            </w:r>
          </w:p>
          <w:p w:rsidR="00501110" w:rsidRPr="00A77B1E" w:rsidRDefault="00A77B1E" w:rsidP="00A77B1E">
            <w:pPr>
              <w:tabs>
                <w:tab w:val="left" w:pos="318"/>
              </w:tabs>
              <w:suppressAutoHyphens w:val="0"/>
              <w:ind w:left="35"/>
              <w:rPr>
                <w:sz w:val="28"/>
                <w:szCs w:val="28"/>
                <w:highlight w:val="cyan"/>
              </w:rPr>
            </w:pPr>
            <w:r>
              <w:rPr>
                <w:i/>
                <w:sz w:val="28"/>
                <w:szCs w:val="28"/>
              </w:rPr>
              <w:t xml:space="preserve">8. </w:t>
            </w:r>
            <w:r w:rsidRPr="00A77B1E">
              <w:rPr>
                <w:i/>
                <w:sz w:val="28"/>
                <w:szCs w:val="28"/>
              </w:rPr>
              <w:t>Перечислите категории работ в электроустановках. Дайте их характеристику в отношении мер электробезопасности.</w:t>
            </w: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B133AE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lastRenderedPageBreak/>
              <w:t>Тема 1.2</w:t>
            </w:r>
          </w:p>
          <w:p w:rsidR="003C775B" w:rsidRPr="003C775B" w:rsidRDefault="003C775B" w:rsidP="00B133AE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t>Обеспечение безопасных условий труда при производстве работ в электроустановках и электрических сетях</w:t>
            </w:r>
          </w:p>
        </w:tc>
        <w:tc>
          <w:tcPr>
            <w:tcW w:w="4786" w:type="dxa"/>
          </w:tcPr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1. Перечислите категории работ в отношении мер безопасности при работах на тяговых и трансформаторных подстанциях.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2. Укажите допустимые расстояния до токоведущих частей от работников и применяемых ими инструментов, а также от механизмов и грузоподъемных машин.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3. Приведите классификацию электрозащитных средств. Дайте определение основным и дополнительным средствам защиты.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4. Приведите примеры основных и дополнительных электрозащитных средств, применяемых в электроустановках напряжением </w:t>
            </w:r>
            <w:proofErr w:type="gramStart"/>
            <w:r w:rsidRPr="00B133AE">
              <w:rPr>
                <w:i/>
                <w:sz w:val="28"/>
                <w:szCs w:val="28"/>
              </w:rPr>
              <w:t>до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и выше 1000 В.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5. Перечислите средства индивидуальной защиты.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6. Поясните действия персонала перед применением средств защиты.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7. Укажите особенности хранения электрозащитных средств, и каким образом ведется их учет.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8. Приведите назначение, опишите конструкцию и правила использования изолирующей штанги.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9.Приведите назначение, опишите конструкцию и правила использования изолирующих  клещей.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10. Приведите назначение, опишите </w:t>
            </w:r>
            <w:r w:rsidRPr="00B133AE">
              <w:rPr>
                <w:i/>
                <w:sz w:val="28"/>
                <w:szCs w:val="28"/>
              </w:rPr>
              <w:lastRenderedPageBreak/>
              <w:t>конструкцию и правила использования указателя высокого напряжения.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11. Приведите назначение, опишите конструкцию и правила использования электроизмерительных клещей.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12.Приведите назначение, размеры, правила использования диэлектрических перчаток.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13. Охарактеризуйте обувь специальную диэлектрическую: опишите материал изготовления, особенности, правила использования.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14. Охарактеризуйте заземление переносное: приведите назначение, конструкцию, требования к заземлениям по условиям термической и электродинамической устойчивости к току короткого замыкания.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15. Поясните порядок учета и правила установки переносных заземлений.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16. Охарактеризуйте запрещающие плакаты: приведите примеры, назначение, правила вывешивания.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17. Охарактеризуйте предупреждающие плакаты: приведите примеры, назначение, правила вывешивания.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18. Охарактеризуйте указательные плакаты: приведите примеры, назначение, правила вывешивания.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19. Перечислите плакаты, относящиеся к </w:t>
            </w:r>
            <w:proofErr w:type="gramStart"/>
            <w:r w:rsidRPr="00B133AE">
              <w:rPr>
                <w:i/>
                <w:sz w:val="28"/>
                <w:szCs w:val="28"/>
              </w:rPr>
              <w:t>предписывающим</w:t>
            </w:r>
            <w:proofErr w:type="gramEnd"/>
            <w:r w:rsidRPr="00B133AE">
              <w:rPr>
                <w:i/>
                <w:sz w:val="28"/>
                <w:szCs w:val="28"/>
              </w:rPr>
              <w:t>. Укажите, каково их назначение и правила вывешивания.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20. Назовите права и обязанности работника, выдающего наряд, отдающего распоряжение, а также его группу по электробезопасности (не ниже какой </w:t>
            </w:r>
            <w:proofErr w:type="gramStart"/>
            <w:r w:rsidRPr="00B133AE">
              <w:rPr>
                <w:i/>
                <w:sz w:val="28"/>
                <w:szCs w:val="28"/>
              </w:rPr>
              <w:t>она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может быть) и правила назначения.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21. Назовите права и обязанности </w:t>
            </w:r>
            <w:r w:rsidRPr="00B133AE">
              <w:rPr>
                <w:i/>
                <w:sz w:val="28"/>
                <w:szCs w:val="28"/>
              </w:rPr>
              <w:lastRenderedPageBreak/>
              <w:t>работника, выдающего разрешение на подготовку рабочего места и на допуск к работе в ЭУ, а также его группу по электробезопасности (не ниже какой она может быть).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22. Назовите права и обязанности ответственного руководителя, а также его группу по электробезопасности (не ниже какой </w:t>
            </w:r>
            <w:proofErr w:type="gramStart"/>
            <w:r w:rsidRPr="00B133AE">
              <w:rPr>
                <w:i/>
                <w:sz w:val="28"/>
                <w:szCs w:val="28"/>
              </w:rPr>
              <w:t>она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может быть) и правила назначения.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23. Назовите права и обязанности допускающего, а также его группу по электробезопасности (не ниже какой </w:t>
            </w:r>
            <w:proofErr w:type="gramStart"/>
            <w:r w:rsidRPr="00B133AE">
              <w:rPr>
                <w:i/>
                <w:sz w:val="28"/>
                <w:szCs w:val="28"/>
              </w:rPr>
              <w:t>она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может быть), правила назначения, обязанности.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24. Назовите права и обязанности производителя работ, а также его группу по электробезопасности (не ниже какой </w:t>
            </w:r>
            <w:proofErr w:type="gramStart"/>
            <w:r w:rsidRPr="00B133AE">
              <w:rPr>
                <w:i/>
                <w:sz w:val="28"/>
                <w:szCs w:val="28"/>
              </w:rPr>
              <w:t>она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может быть) и правила назначения, обязанности.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25. Назовите права и обязанности наблюдающего, а также его группу по электробезопасности (не ниже какой она может быть)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и правила назначения, обязанности.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26. Назовите права и обязанности члена бригады, а также его группу по электробезопасности (не ниже какой </w:t>
            </w:r>
            <w:proofErr w:type="gramStart"/>
            <w:r w:rsidRPr="00B133AE">
              <w:rPr>
                <w:i/>
                <w:sz w:val="28"/>
                <w:szCs w:val="28"/>
              </w:rPr>
              <w:t>она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может быть) и правила назначения, обязанности.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27. Перечислите организационные мероприятия по обеспечению безопасного проведения работ в электроустановках. Назовите виды разрешений на работу в ЭУ.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28. Опишите организацию работ в электроустановках по наряду-допуску.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29. Опишите организацию работ в электроустановках по распоряжению.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30. Опишите организацию работ в электроустановках по перечню работ, выполняемых в порядке </w:t>
            </w:r>
            <w:r w:rsidRPr="00B133AE">
              <w:rPr>
                <w:i/>
                <w:sz w:val="28"/>
                <w:szCs w:val="28"/>
              </w:rPr>
              <w:lastRenderedPageBreak/>
              <w:t>текущей эксплуатации.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31. Опишите организацию работ в электроустановках по предотвращению аварий и  ликвидации их последствий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32. Поясните, какой приказ </w:t>
            </w:r>
            <w:proofErr w:type="spellStart"/>
            <w:r w:rsidRPr="00B133AE">
              <w:rPr>
                <w:i/>
                <w:sz w:val="28"/>
                <w:szCs w:val="28"/>
              </w:rPr>
              <w:t>энергодиспетчера</w:t>
            </w:r>
            <w:proofErr w:type="spellEnd"/>
            <w:r w:rsidRPr="00B133AE">
              <w:rPr>
                <w:i/>
                <w:sz w:val="28"/>
                <w:szCs w:val="28"/>
              </w:rPr>
              <w:t xml:space="preserve"> считается утвержденным,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proofErr w:type="gramStart"/>
            <w:r w:rsidRPr="00B133AE">
              <w:rPr>
                <w:i/>
                <w:sz w:val="28"/>
                <w:szCs w:val="28"/>
              </w:rPr>
              <w:t>вступившим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в силу.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33. Опишите порядок проведения и содержание целевых инструктажей.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34. Перечислите этапы проведения допуска к работе и содержание допуска к работе.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35. Кто осуществляет надзор во время работы в электроустановках? Опишите порядок временного ухода с рабочего места производителя работ, члена бригады.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36. Перечислите правила организации и оформления перерывов на протяжении рабочего дня и перерыва в связи с окончанием рабочего дня.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37. Опишите порядок закрытия наряда-допуска, сдачу-прием рабочего места после окончания работы.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38. Перечислите технические мероприятия по обеспечению безопасного проведения работ со снятием напряжения.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39. Поясните, каков порядок переключений при подготовке рабочего места.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40. Перечислите меры, препятствующие ошибочному или самопроизвольному включению коммутационной аппаратуры напряжением </w:t>
            </w:r>
            <w:proofErr w:type="gramStart"/>
            <w:r w:rsidRPr="00B133AE">
              <w:rPr>
                <w:i/>
                <w:sz w:val="28"/>
                <w:szCs w:val="28"/>
              </w:rPr>
              <w:t>до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и выше 1000 В.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41. Опишите порядок вывешивания запрещающих плакатов при подготовке рабочего места. Могут ли запрещающие плакаты служить мерой, препятствующей ошибочному </w:t>
            </w:r>
            <w:r w:rsidRPr="00B133AE">
              <w:rPr>
                <w:i/>
                <w:sz w:val="28"/>
                <w:szCs w:val="28"/>
              </w:rPr>
              <w:lastRenderedPageBreak/>
              <w:t>или самопроизвольному включению коммутационной аппаратуры?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42. Поясните, каким образом осуществляется проверка отсутствия напряжения при подготовке рабочего места. В каких случаях указатель высокого напряжения использовать нельзя?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43. Поясните, в чем заключаются способы заземления отключенных токоведущих частей при подготовке рабочего места. Опишите порядок установки переносных заземлений.</w:t>
            </w:r>
          </w:p>
          <w:p w:rsidR="003C775B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44. Опишите порядок ограждения рабочего места, завешивание предупреждающих и предписывающих плакатов.</w:t>
            </w: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B133AE">
            <w:pPr>
              <w:rPr>
                <w:bCs/>
                <w:sz w:val="28"/>
                <w:szCs w:val="24"/>
              </w:rPr>
            </w:pPr>
            <w:r w:rsidRPr="003C775B">
              <w:rPr>
                <w:bCs/>
                <w:sz w:val="28"/>
                <w:szCs w:val="24"/>
              </w:rPr>
              <w:lastRenderedPageBreak/>
              <w:t>Тема 1.3</w:t>
            </w:r>
          </w:p>
          <w:p w:rsidR="003C775B" w:rsidRPr="003C775B" w:rsidRDefault="003C775B" w:rsidP="00B133AE">
            <w:pPr>
              <w:rPr>
                <w:bCs/>
                <w:sz w:val="28"/>
                <w:szCs w:val="24"/>
              </w:rPr>
            </w:pPr>
            <w:r w:rsidRPr="003C775B">
              <w:rPr>
                <w:bCs/>
                <w:sz w:val="28"/>
                <w:szCs w:val="24"/>
              </w:rPr>
              <w:t>Правила безопасного производства отдельных видов работ в электроустановках и электрических сетях</w:t>
            </w:r>
          </w:p>
        </w:tc>
        <w:tc>
          <w:tcPr>
            <w:tcW w:w="4786" w:type="dxa"/>
          </w:tcPr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1. Укажите, каковы особенности обеспечения безопасности при работах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в зоне влияния электрического и магнитного полей.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2. Объясните, в чем заключаются обеспечение безопасности при выполнении работ на электродвигателях.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3. Объясните, в чем заключаются обеспечение безопасности при выполнении работ на коммутационных аппаратах.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4. Объясните, в  чем заключаются обеспечение безопасности при выполнении работ в комплектных распределительных устройствах.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5. Объясните, в  чем заключаются обеспечение безопасности при выполнении работ на силовых и измерительных трансформаторах.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6. Объясните, в  чем заключаются обеспечение безопасности работ при эксплуатации и ремонте аккумуляторных батарей.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7. Объясните, в  чем заключаются обеспечение безопасности работ при эксплуатации и ремонте </w:t>
            </w:r>
            <w:r w:rsidRPr="00B133AE">
              <w:rPr>
                <w:i/>
                <w:sz w:val="28"/>
                <w:szCs w:val="28"/>
              </w:rPr>
              <w:lastRenderedPageBreak/>
              <w:t>конденсаторных установок.</w:t>
            </w:r>
          </w:p>
          <w:p w:rsidR="003C775B" w:rsidRPr="00B133AE" w:rsidRDefault="00B133AE" w:rsidP="00B133AE">
            <w:pPr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8. Объясните, в  чем заключаются обеспечение безопасности работ при выполнении работ в ЭУ с применением автомобилей, грузоподъемных машин и механизмов, лестниц.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9. Укажите, в каких случаях проводимые земляные работы необходимо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прекратить до получения дополнительного письменного разрешения на их производство.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10. Поясните, каким образом следует выполнять траншеи для прокладки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кабелей в сыпучем грунте.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11. Перечислите правила проведения прокола кабеля.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12. Укажите, какие средства индивидуальной защиты следует обязательно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использовать работникам, выполняющим заливку муфт кабелей.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13. Перечислите правила, которые следует соблюдать при перекладывании кабеля под напряжением.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14. Поясните, какому персоналу разрешается подъем на опору при всех видах работ.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15. Укажите, какие средства защиты обязательно используются при выполнении работ без снятия напряжения на воздушных линиях напряжением до 1000 В.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16. Поясните, каким образом обеспечивается выравнивание потенциалов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при схеме работы: «провод под напряжением—человек—изоляция—земля».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17. Приведите меры безопасности, которые следует выполнять при валке наклоненных деревьев.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lastRenderedPageBreak/>
              <w:t>18. Укажите минимальное расстояние, на которое можно приближаться к лежащему на земле проводу напряжением выше 1000 В.</w:t>
            </w:r>
          </w:p>
          <w:p w:rsidR="00B133AE" w:rsidRPr="00B133AE" w:rsidRDefault="00B133AE" w:rsidP="00B133AE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D619FE">
            <w:pPr>
              <w:jc w:val="both"/>
              <w:rPr>
                <w:sz w:val="28"/>
                <w:szCs w:val="28"/>
              </w:rPr>
            </w:pPr>
            <w:r w:rsidRPr="003C775B">
              <w:rPr>
                <w:bCs/>
                <w:sz w:val="28"/>
              </w:rPr>
              <w:lastRenderedPageBreak/>
              <w:t xml:space="preserve">Тема 1.4 </w:t>
            </w:r>
            <w:r w:rsidRPr="003C775B">
              <w:rPr>
                <w:rFonts w:eastAsia="Calibri"/>
                <w:bCs/>
                <w:sz w:val="28"/>
              </w:rPr>
              <w:t xml:space="preserve">Обеспечение безопасности работ при эксплуатации и ремонте  контактной сети и устройств электроснабжения </w:t>
            </w:r>
            <w:proofErr w:type="gramStart"/>
            <w:r w:rsidRPr="003C775B">
              <w:rPr>
                <w:rFonts w:eastAsia="Calibri"/>
                <w:bCs/>
                <w:sz w:val="28"/>
              </w:rPr>
              <w:t>автоблокировки</w:t>
            </w:r>
            <w:proofErr w:type="gramEnd"/>
            <w:r w:rsidRPr="003C775B">
              <w:rPr>
                <w:rFonts w:eastAsia="Calibri"/>
                <w:bCs/>
                <w:sz w:val="28"/>
              </w:rPr>
              <w:t xml:space="preserve"> железных дорог</w:t>
            </w:r>
          </w:p>
        </w:tc>
        <w:tc>
          <w:tcPr>
            <w:tcW w:w="4786" w:type="dxa"/>
          </w:tcPr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 xml:space="preserve">На какие электроустановки распространяются правила безопасности при эксплуатации контактной сети и устройств электроснабжения </w:t>
            </w:r>
            <w:proofErr w:type="gramStart"/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автоблокировки</w:t>
            </w:r>
            <w:proofErr w:type="gramEnd"/>
            <w:r w:rsidRPr="00772DAD">
              <w:rPr>
                <w:rFonts w:ascii="Times New Roman" w:hAnsi="Times New Roman"/>
                <w:i/>
                <w:sz w:val="28"/>
                <w:szCs w:val="28"/>
              </w:rPr>
              <w:t xml:space="preserve"> железных дорог ОАО «РЖД» утверждённые 16.12.2010 г №103?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 xml:space="preserve">На кого распространяются правила безопасности  при эксплуатации контактной сети и устройств электроснабжения </w:t>
            </w:r>
            <w:proofErr w:type="gramStart"/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автоблокировки</w:t>
            </w:r>
            <w:proofErr w:type="gramEnd"/>
            <w:r w:rsidRPr="00772DAD">
              <w:rPr>
                <w:rFonts w:ascii="Times New Roman" w:hAnsi="Times New Roman"/>
                <w:i/>
                <w:sz w:val="28"/>
                <w:szCs w:val="28"/>
              </w:rPr>
              <w:t xml:space="preserve"> железных дорог ОАО «РЖД» утверждённые 16.12.2010 г №103?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Приведите основные сокращения  при нанесении оперативных наименований?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Кто относится к административно-техническому персоналу?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Что относится к электроустановке – контактная сеть?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За кем на время обучения закрепляется электромонтёр со 2 группой по электробезопасности?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Какие виды обучения на рабочем месте могут быть?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В каких случаях назначаются внеочередная проверка знаний?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Обязанности административно-технического персонала на подразделении предприятия (в районе контактной сети)?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 xml:space="preserve">Кто контролирует получение работником спецодежды? 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Можно ли применять не испытанные средства защиты?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 xml:space="preserve">Какие дефекты на монтажных </w:t>
            </w:r>
            <w:r w:rsidRPr="00772DAD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приспособлениях не допускают их применение?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rFonts w:ascii="Times New Roman" w:hAnsi="Times New Roman"/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Можно использовать костюм ЭП-4М (для переменного тока)  при отсутствии каких-либо его элементов (</w:t>
            </w:r>
            <w:proofErr w:type="gramStart"/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например</w:t>
            </w:r>
            <w:proofErr w:type="gramEnd"/>
            <w:r w:rsidRPr="00772DAD">
              <w:rPr>
                <w:rFonts w:ascii="Times New Roman" w:hAnsi="Times New Roman"/>
                <w:i/>
                <w:sz w:val="28"/>
                <w:szCs w:val="28"/>
              </w:rPr>
              <w:t xml:space="preserve"> перчаток)?</w:t>
            </w:r>
          </w:p>
          <w:p w:rsidR="00B133AE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Что относится к работам на высоте?</w:t>
            </w:r>
          </w:p>
          <w:p w:rsidR="003C775B" w:rsidRPr="00772DAD" w:rsidRDefault="00B133AE" w:rsidP="00376F82">
            <w:pPr>
              <w:pStyle w:val="a8"/>
              <w:numPr>
                <w:ilvl w:val="0"/>
                <w:numId w:val="9"/>
              </w:num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rFonts w:ascii="Times New Roman" w:hAnsi="Times New Roman"/>
                <w:i/>
                <w:sz w:val="28"/>
                <w:szCs w:val="28"/>
              </w:rPr>
              <w:t>Что применяют для защиты работника при работе на высоте?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16. Какие существуют плакаты и знаки безопасности, применяемые в электроустановках?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17. Основные опасные места на воздушных линиях электропередач?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18. Основные опасные места на контактной сети?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19. Как обозначаются опасные места на линиях электропередач и на контактной сети?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20. Как обозначаются опасные места на схемах питания и секционирования  и планах контактной сети?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21. Состав комиссии при выявлении опасных мест на контактной сети?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22. Как оформляется карта опасного места?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23. У кого хранятся карточки опасных мест?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24. Что содержит перечень опасных мест и у кого он находится?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 xml:space="preserve">25. Каким образом доводятся до персонала изменения  в схемах питания и секционирования контактной сети и </w:t>
            </w:r>
            <w:proofErr w:type="gramStart"/>
            <w:r w:rsidRPr="00772DAD">
              <w:rPr>
                <w:i/>
                <w:sz w:val="28"/>
                <w:szCs w:val="28"/>
              </w:rPr>
              <w:t>ВЛ</w:t>
            </w:r>
            <w:proofErr w:type="gramEnd"/>
            <w:r w:rsidRPr="00772DAD">
              <w:rPr>
                <w:i/>
                <w:sz w:val="28"/>
                <w:szCs w:val="28"/>
              </w:rPr>
              <w:t>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26. Кто имеет право переключения разъединителей?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 xml:space="preserve">27. Можно ли отключать разъединители без приказа </w:t>
            </w:r>
            <w:proofErr w:type="spellStart"/>
            <w:r w:rsidRPr="00772DAD">
              <w:rPr>
                <w:i/>
                <w:sz w:val="28"/>
                <w:szCs w:val="28"/>
              </w:rPr>
              <w:t>энергодиспетчера</w:t>
            </w:r>
            <w:proofErr w:type="spellEnd"/>
            <w:r w:rsidRPr="00772DAD">
              <w:rPr>
                <w:i/>
                <w:sz w:val="28"/>
                <w:szCs w:val="28"/>
              </w:rPr>
              <w:t>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27. Какие условия  выполнения  работ в отношении мер безопасности на контактной сети и связанном с ней оборудовании?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lastRenderedPageBreak/>
              <w:t>29. Основное правило электробезопасности.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30. При работах вблизи частей</w:t>
            </w:r>
            <w:proofErr w:type="gramStart"/>
            <w:r w:rsidRPr="00772DAD">
              <w:rPr>
                <w:i/>
                <w:sz w:val="28"/>
                <w:szCs w:val="28"/>
              </w:rPr>
              <w:t xml:space="preserve"> ,</w:t>
            </w:r>
            <w:proofErr w:type="gramEnd"/>
            <w:r w:rsidRPr="00772DAD">
              <w:rPr>
                <w:i/>
                <w:sz w:val="28"/>
                <w:szCs w:val="28"/>
              </w:rPr>
              <w:t xml:space="preserve"> находящихся под напряжением, на какое расстояние запрещено приближение к </w:t>
            </w:r>
            <w:proofErr w:type="spellStart"/>
            <w:r w:rsidRPr="00772DAD">
              <w:rPr>
                <w:i/>
                <w:sz w:val="28"/>
                <w:szCs w:val="28"/>
              </w:rPr>
              <w:t>электроопасным</w:t>
            </w:r>
            <w:proofErr w:type="spellEnd"/>
            <w:r w:rsidRPr="00772DAD">
              <w:rPr>
                <w:i/>
                <w:sz w:val="28"/>
                <w:szCs w:val="28"/>
              </w:rPr>
              <w:t xml:space="preserve"> элементам?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31. В каких случаях назначается ответственный руководитель при работе по наряду?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32. Срок действия наряда?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33. Что относится к техническим мероприятиям при работе под напряжением на контактной сети?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34.Порядок наложения переносной заземляющей штанги на контактной сети переменного тока?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35. Порядок наложения переносной заземляющей штанги на контактной сети постоянного тока?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36.Что указывается на штампе средств защиты?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37. Кто проводит вводный инструктаж командированного  электротехнического персонала?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38. Что входит в первичный инструктаж командированного электротехнического персонала?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39. Как оформляется и выполняется работа в опасном месте?</w:t>
            </w:r>
          </w:p>
          <w:p w:rsidR="00B133AE" w:rsidRPr="00772DAD" w:rsidRDefault="00B133AE" w:rsidP="00B133AE">
            <w:pPr>
              <w:ind w:left="35" w:hanging="35"/>
              <w:jc w:val="both"/>
              <w:rPr>
                <w:i/>
                <w:sz w:val="28"/>
                <w:szCs w:val="28"/>
              </w:rPr>
            </w:pPr>
            <w:r w:rsidRPr="00772DAD">
              <w:rPr>
                <w:i/>
                <w:sz w:val="28"/>
                <w:szCs w:val="28"/>
              </w:rPr>
              <w:t>40. Если изменился производитель работ или ответственный руководитель работ по наряду, что нужно сделать?</w:t>
            </w: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D619FE">
            <w:pPr>
              <w:jc w:val="both"/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lastRenderedPageBreak/>
              <w:t>Тема 1.5 Заземление и защитные меры электробезопасности</w:t>
            </w:r>
          </w:p>
        </w:tc>
        <w:tc>
          <w:tcPr>
            <w:tcW w:w="4786" w:type="dxa"/>
          </w:tcPr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1. Назовите причины поражения человека электрическим током.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2. Перечислите факторы, определяющие величину электрического тока,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проходящего через тело человека.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3. Поясните, в электроустановках какого напряжения наиболее часто происходит </w:t>
            </w:r>
            <w:proofErr w:type="spellStart"/>
            <w:r w:rsidRPr="00B133AE">
              <w:rPr>
                <w:i/>
                <w:sz w:val="28"/>
                <w:szCs w:val="28"/>
              </w:rPr>
              <w:t>электротравматизм</w:t>
            </w:r>
            <w:proofErr w:type="spellEnd"/>
            <w:r w:rsidRPr="00B133AE">
              <w:rPr>
                <w:i/>
                <w:sz w:val="28"/>
                <w:szCs w:val="28"/>
              </w:rPr>
              <w:t xml:space="preserve"> и почему.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4. Укажите, в чем заключается </w:t>
            </w:r>
            <w:r w:rsidRPr="00B133AE">
              <w:rPr>
                <w:i/>
                <w:sz w:val="28"/>
                <w:szCs w:val="28"/>
              </w:rPr>
              <w:lastRenderedPageBreak/>
              <w:t>отличие электрической травмы от электрического удара.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6. Укажите, в электроустановках какого напряжения применяется </w:t>
            </w:r>
            <w:proofErr w:type="spellStart"/>
            <w:r w:rsidRPr="00B133AE">
              <w:rPr>
                <w:i/>
                <w:sz w:val="28"/>
                <w:szCs w:val="28"/>
              </w:rPr>
              <w:t>глухозаземленная</w:t>
            </w:r>
            <w:proofErr w:type="spellEnd"/>
            <w:r w:rsidRPr="00B133AE">
              <w:rPr>
                <w:i/>
                <w:sz w:val="28"/>
                <w:szCs w:val="28"/>
              </w:rPr>
              <w:t xml:space="preserve"> </w:t>
            </w:r>
            <w:proofErr w:type="spellStart"/>
            <w:r w:rsidRPr="00B133AE">
              <w:rPr>
                <w:i/>
                <w:sz w:val="28"/>
                <w:szCs w:val="28"/>
              </w:rPr>
              <w:t>нейтраль</w:t>
            </w:r>
            <w:proofErr w:type="spellEnd"/>
            <w:r w:rsidRPr="00B133AE">
              <w:rPr>
                <w:i/>
                <w:sz w:val="28"/>
                <w:szCs w:val="28"/>
              </w:rPr>
              <w:t>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7. Назовите внешние отличительные признаки нулевого рабочего проводника от нулевого защитного проводника в системе TN-S.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8. Поясните, в чем заключается отличие токоведущей части электроустановки от открытой проводящей части той же электроустановки.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9. Поясните, к какому виду заземлений относятся стационарные заземляющие ножи разъединителей.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10. Укажите, какие элементы электрооборудования ОРУ </w:t>
            </w:r>
            <w:proofErr w:type="gramStart"/>
            <w:r w:rsidRPr="00B133AE">
              <w:rPr>
                <w:i/>
                <w:sz w:val="28"/>
                <w:szCs w:val="28"/>
              </w:rPr>
              <w:t>электрической</w:t>
            </w:r>
            <w:proofErr w:type="gramEnd"/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подстанции подлежат защитному заземлению; приведите примеры.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11. Укажите, какие элементы электрооборудования ЗРУ подстанции подлежат защитному заземлению; приведите примеры.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12. Поясните, от каких факторов зависит величина сопротивления одиночного заземлителя.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13. Объясните, почему увеличивается удельное сопротивление грунта в зимнее и летнее время.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14. Поясните, с какой целью на территории подстанции выполняют внешний контур заземления.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15. Укажите, с какой целью </w:t>
            </w:r>
            <w:proofErr w:type="gramStart"/>
            <w:r w:rsidRPr="00B133AE">
              <w:rPr>
                <w:i/>
                <w:sz w:val="28"/>
                <w:szCs w:val="28"/>
              </w:rPr>
              <w:t>на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</w:t>
            </w:r>
            <w:proofErr w:type="gramStart"/>
            <w:r w:rsidRPr="00B133AE">
              <w:rPr>
                <w:i/>
                <w:sz w:val="28"/>
                <w:szCs w:val="28"/>
              </w:rPr>
              <w:t>стальные</w:t>
            </w:r>
            <w:proofErr w:type="gramEnd"/>
            <w:r w:rsidRPr="00B133AE">
              <w:rPr>
                <w:i/>
                <w:sz w:val="28"/>
                <w:szCs w:val="28"/>
              </w:rPr>
              <w:t xml:space="preserve"> искусственные заземлители наносят слой меди или выполняют их оцинковку.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16. Назовите значение сопротивления, которое должен иметь контур заземления трансформаторной подстанции ТП-110/10/0,4 </w:t>
            </w:r>
            <w:proofErr w:type="spellStart"/>
            <w:r w:rsidRPr="00B133AE">
              <w:rPr>
                <w:i/>
                <w:sz w:val="28"/>
                <w:szCs w:val="28"/>
              </w:rPr>
              <w:t>кВ</w:t>
            </w:r>
            <w:proofErr w:type="spellEnd"/>
            <w:r w:rsidRPr="00B133AE">
              <w:rPr>
                <w:i/>
                <w:sz w:val="28"/>
                <w:szCs w:val="28"/>
              </w:rPr>
              <w:t xml:space="preserve">; ТП- 35/10/0,4 </w:t>
            </w:r>
            <w:proofErr w:type="spellStart"/>
            <w:r w:rsidRPr="00B133AE">
              <w:rPr>
                <w:i/>
                <w:sz w:val="28"/>
                <w:szCs w:val="28"/>
              </w:rPr>
              <w:t>кВ</w:t>
            </w:r>
            <w:proofErr w:type="spellEnd"/>
            <w:r w:rsidRPr="00B133AE">
              <w:rPr>
                <w:i/>
                <w:sz w:val="28"/>
                <w:szCs w:val="28"/>
              </w:rPr>
              <w:t xml:space="preserve">; ТП-10/0,4 </w:t>
            </w:r>
            <w:proofErr w:type="spellStart"/>
            <w:r w:rsidRPr="00B133AE">
              <w:rPr>
                <w:i/>
                <w:sz w:val="28"/>
                <w:szCs w:val="28"/>
              </w:rPr>
              <w:t>кВ.</w:t>
            </w:r>
            <w:proofErr w:type="spellEnd"/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lastRenderedPageBreak/>
              <w:t>17. Поясните, с какой целью в электроустановках напряжением до 1000</w:t>
            </w:r>
            <w:proofErr w:type="gramStart"/>
            <w:r w:rsidRPr="00B133AE">
              <w:rPr>
                <w:i/>
                <w:sz w:val="28"/>
                <w:szCs w:val="28"/>
              </w:rPr>
              <w:t xml:space="preserve"> В</w:t>
            </w:r>
            <w:proofErr w:type="gramEnd"/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выполняется уравнивание и выравнивание потенциалов.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18. Объясните, с какой целью главная заземляющая шина ГЗШ располагается в защитной оболочке — шкафу с запирающейся на ключ дверцей.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19. Объясните, на каком принципе основана работа УЗО-Д.</w:t>
            </w:r>
          </w:p>
          <w:p w:rsidR="003C775B" w:rsidRPr="00B133AE" w:rsidRDefault="00B133AE" w:rsidP="00B133AE">
            <w:pPr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20. Укажите, какими коммутационными аппаратами производится автоматическое отключение питания в электроустановке напряжением 380/220 В.</w:t>
            </w: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D619FE">
            <w:pPr>
              <w:jc w:val="both"/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lastRenderedPageBreak/>
              <w:t>Тема 1.6. Меры защиты от перенапряжений</w:t>
            </w:r>
          </w:p>
        </w:tc>
        <w:tc>
          <w:tcPr>
            <w:tcW w:w="4786" w:type="dxa"/>
          </w:tcPr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1. Поясните, чем вызываются прямые атмосферные перенапряжения.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2. Поясните, чем вызываются индуктированные атмосферные перенапряжения.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3. Перечислите устройства, которыми защищают территорию подстанции и здания от прямых атмосферных перенапряжений.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4. Укажите, каким образом воздушные линии электропередачи защищают от прямых атмосферных перенапряжений.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5. Поясните, какие аппараты защищают электроустановки от индуктированных атмосферных и коммутационных перенапряжений.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6. Поясните понятие «координация изоляции».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7. Укажите, в чем состоит главное отличие ограничителей перенапряжений от разрядников.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8. Поясните, каким образом гасится электрическая дуга в разрядниках переменного тока.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 xml:space="preserve">9. Поясните, каким образом гасится </w:t>
            </w:r>
            <w:r w:rsidRPr="00B133AE">
              <w:rPr>
                <w:i/>
                <w:sz w:val="28"/>
                <w:szCs w:val="28"/>
              </w:rPr>
              <w:lastRenderedPageBreak/>
              <w:t>электрическая дуга в разрядниках постоянного тока.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10. Поясните, каким образом ограничители перенапряжений и разрядники защищают изоляцию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электроустановок от перенапряжений.</w:t>
            </w:r>
          </w:p>
          <w:p w:rsidR="00B133AE" w:rsidRPr="00B133AE" w:rsidRDefault="00B133AE" w:rsidP="00B133AE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11. Объясните, должны ли быть заземлены ограничители перенапряжений и разрядники.</w:t>
            </w:r>
          </w:p>
          <w:p w:rsidR="003C775B" w:rsidRPr="00B133AE" w:rsidRDefault="00B133AE" w:rsidP="00B133AE">
            <w:pPr>
              <w:jc w:val="both"/>
              <w:rPr>
                <w:i/>
                <w:sz w:val="28"/>
                <w:szCs w:val="28"/>
              </w:rPr>
            </w:pPr>
            <w:r w:rsidRPr="00B133AE">
              <w:rPr>
                <w:i/>
                <w:sz w:val="28"/>
                <w:szCs w:val="28"/>
              </w:rPr>
              <w:t>12. Перечислите оборудование электрической подстанции, которое обязательно должно защищаться разрядниками или ограничителями перенапряжений.</w:t>
            </w: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3C775B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lastRenderedPageBreak/>
              <w:t>Раздел 2. Оформление  документации по охране труда и электробезопасности при эксплуатации и ремонте электрических установок и сетей</w:t>
            </w:r>
          </w:p>
        </w:tc>
        <w:tc>
          <w:tcPr>
            <w:tcW w:w="4786" w:type="dxa"/>
          </w:tcPr>
          <w:p w:rsidR="003C775B" w:rsidRPr="000E2DA3" w:rsidRDefault="003C775B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3C775B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t>Тема 2.1</w:t>
            </w:r>
          </w:p>
          <w:p w:rsidR="003C775B" w:rsidRPr="003C775B" w:rsidRDefault="003C775B" w:rsidP="003C775B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t>Ведение документации</w:t>
            </w:r>
          </w:p>
          <w:p w:rsidR="003C775B" w:rsidRPr="003C775B" w:rsidRDefault="003C775B" w:rsidP="003C775B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t>при выполнении работ</w:t>
            </w:r>
          </w:p>
        </w:tc>
        <w:tc>
          <w:tcPr>
            <w:tcW w:w="4786" w:type="dxa"/>
          </w:tcPr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1. Перечислите основные виды общей оперативно-технической документации, применяемой на тяговых подстанциях.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2. Перечислите основные виды специальной оперативно-технической документации, применяемой на тяговых подстанциях.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3. Приведите примеры работ по техническому обслуживанию и ремонту оборудования, сведения о которых вносят в оперативный журнал.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4. Приведите примеры работ по техническому обслуживанию и ремонту оборудования, сведения о которых вносят в книгу произведенных работ.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5. Приведите примеры записей, которые вносят в книгу осмотров и неисправностей.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 xml:space="preserve">6. Приведите примеры работ, сведения о которых вносят в журнал учета работ по нарядам и </w:t>
            </w:r>
            <w:r w:rsidRPr="006F07B2">
              <w:rPr>
                <w:i/>
                <w:sz w:val="28"/>
                <w:szCs w:val="28"/>
              </w:rPr>
              <w:lastRenderedPageBreak/>
              <w:t>распоряжениям.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7. Поясните, какие сведения включают заявка, приказ на переключения и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на работу и уведомление.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8. Приведите порядок заполнения части бланка наряда-допуска при выполнении мероприятия «Оформление работы нарядом».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9. Приведите порядок заполнения части бланка наряда-допуска при выполнении мероприятия «Целевой инструктаж работника, выдающего наряд производителю работ».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10. Приведите порядок заполнения части бланка наряда-допуска при выполнении всех технических мероприятий по подготовке рабочего места.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11. Приведите порядок заполнения части бланка наряда-допуска при выполнении мероприятия «Допуск к работе».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12. Приведите порядок заполнения части бланка наряда-допуска при выполнении мероприятия «Целевой инструктаж производителя работ членам бригады».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13. Приведите порядок заполнения части бланка наряда-допуска при выполнении мероприятия «Надзор во время работы».</w:t>
            </w:r>
          </w:p>
          <w:p w:rsidR="006F07B2" w:rsidRPr="006F07B2" w:rsidRDefault="006F07B2" w:rsidP="006F07B2">
            <w:pPr>
              <w:autoSpaceDE w:val="0"/>
              <w:autoSpaceDN w:val="0"/>
              <w:adjustRightInd w:val="0"/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14. Приведите порядок заполнения части бланка наряда-допуска при выполнении мероприятия «Сдача-прием рабочего места».</w:t>
            </w:r>
          </w:p>
          <w:p w:rsidR="003C775B" w:rsidRPr="006F07B2" w:rsidRDefault="006F07B2" w:rsidP="006F07B2">
            <w:pPr>
              <w:jc w:val="both"/>
              <w:rPr>
                <w:i/>
                <w:sz w:val="28"/>
                <w:szCs w:val="28"/>
              </w:rPr>
            </w:pPr>
            <w:r w:rsidRPr="006F07B2">
              <w:rPr>
                <w:i/>
                <w:sz w:val="28"/>
                <w:szCs w:val="28"/>
              </w:rPr>
              <w:t>15. Поясните, какие сведения вносят в бланк переключений.</w:t>
            </w: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3C775B">
            <w:pPr>
              <w:rPr>
                <w:bCs/>
                <w:sz w:val="28"/>
                <w:szCs w:val="28"/>
              </w:rPr>
            </w:pPr>
            <w:r w:rsidRPr="003C775B">
              <w:rPr>
                <w:bCs/>
                <w:sz w:val="28"/>
                <w:szCs w:val="28"/>
              </w:rPr>
              <w:lastRenderedPageBreak/>
              <w:t>Раздел 3. Первая (доврачебная) помощь пострадавшему</w:t>
            </w:r>
          </w:p>
        </w:tc>
        <w:tc>
          <w:tcPr>
            <w:tcW w:w="4786" w:type="dxa"/>
          </w:tcPr>
          <w:p w:rsidR="003C775B" w:rsidRPr="000E2DA3" w:rsidRDefault="003C775B" w:rsidP="00D619FE">
            <w:pPr>
              <w:jc w:val="both"/>
              <w:rPr>
                <w:sz w:val="28"/>
                <w:szCs w:val="28"/>
              </w:rPr>
            </w:pPr>
          </w:p>
        </w:tc>
      </w:tr>
      <w:tr w:rsidR="003C775B" w:rsidTr="00D619FE">
        <w:tc>
          <w:tcPr>
            <w:tcW w:w="4785" w:type="dxa"/>
          </w:tcPr>
          <w:p w:rsidR="003C775B" w:rsidRPr="003C775B" w:rsidRDefault="003C775B" w:rsidP="003C775B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t>Тема 3.1 Меры оказания первой помощи пострадавшим в аварийной ситуации</w:t>
            </w:r>
          </w:p>
        </w:tc>
        <w:tc>
          <w:tcPr>
            <w:tcW w:w="4786" w:type="dxa"/>
          </w:tcPr>
          <w:p w:rsidR="003C775B" w:rsidRDefault="006F07B2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1. Укажите признаки клинической смерти.</w:t>
            </w:r>
          </w:p>
          <w:p w:rsidR="006F07B2" w:rsidRDefault="006F07B2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2. Укажите признаки биологической смерти</w:t>
            </w:r>
          </w:p>
          <w:p w:rsidR="006F07B2" w:rsidRDefault="006F07B2" w:rsidP="00D619FE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3. Укажите способы освобождения </w:t>
            </w:r>
            <w:r>
              <w:rPr>
                <w:i/>
                <w:sz w:val="28"/>
                <w:szCs w:val="28"/>
              </w:rPr>
              <w:lastRenderedPageBreak/>
              <w:t>пострадавших от действия электрического тока в электроустановках напряжением до 1000 В.</w:t>
            </w:r>
          </w:p>
          <w:p w:rsidR="006F07B2" w:rsidRDefault="006F07B2" w:rsidP="006F07B2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Укажите способы освобождения пострадавших от действия электрического тока в электроустановках напряжением свыше 1000 В.</w:t>
            </w:r>
          </w:p>
          <w:p w:rsidR="006F07B2" w:rsidRDefault="006F07B2" w:rsidP="006F07B2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5. Укажите порядок проведения сердечно-легочной реанимации.</w:t>
            </w:r>
          </w:p>
          <w:p w:rsidR="006F07B2" w:rsidRDefault="006F07B2" w:rsidP="006F07B2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6. Укажите порядок оказания первой помощи при </w:t>
            </w:r>
            <w:proofErr w:type="spellStart"/>
            <w:r>
              <w:rPr>
                <w:i/>
                <w:sz w:val="28"/>
                <w:szCs w:val="28"/>
              </w:rPr>
              <w:t>правматических</w:t>
            </w:r>
            <w:proofErr w:type="spellEnd"/>
            <w:r>
              <w:rPr>
                <w:i/>
                <w:sz w:val="28"/>
                <w:szCs w:val="28"/>
              </w:rPr>
              <w:t xml:space="preserve"> повреждениях, переломах.</w:t>
            </w:r>
          </w:p>
          <w:p w:rsidR="006F07B2" w:rsidRDefault="006F07B2" w:rsidP="006F07B2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7. Укажите порядок оказания первой помощи при термических и химических ожогах.</w:t>
            </w:r>
          </w:p>
          <w:p w:rsidR="006F07B2" w:rsidRPr="006F07B2" w:rsidRDefault="006F07B2" w:rsidP="006F07B2">
            <w:pPr>
              <w:jc w:val="both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8. Укажите порядок оказания первой помощи при отравлениях.</w:t>
            </w:r>
          </w:p>
        </w:tc>
      </w:tr>
    </w:tbl>
    <w:p w:rsidR="0003680E" w:rsidRDefault="0003680E" w:rsidP="005027BC">
      <w:pPr>
        <w:pStyle w:val="a6"/>
        <w:jc w:val="both"/>
        <w:rPr>
          <w:sz w:val="28"/>
          <w:szCs w:val="28"/>
        </w:rPr>
      </w:pPr>
    </w:p>
    <w:p w:rsidR="00165FF3" w:rsidRDefault="00165FF3" w:rsidP="007C2CD3">
      <w:pPr>
        <w:ind w:left="360"/>
        <w:jc w:val="center"/>
        <w:rPr>
          <w:b/>
          <w:sz w:val="28"/>
          <w:szCs w:val="28"/>
        </w:rPr>
      </w:pPr>
    </w:p>
    <w:p w:rsidR="00501110" w:rsidRDefault="00501110" w:rsidP="007C2CD3">
      <w:pPr>
        <w:ind w:left="360"/>
        <w:jc w:val="center"/>
        <w:rPr>
          <w:b/>
          <w:sz w:val="28"/>
          <w:szCs w:val="28"/>
        </w:rPr>
      </w:pPr>
    </w:p>
    <w:p w:rsidR="00501110" w:rsidRDefault="00501110" w:rsidP="007C2CD3">
      <w:pPr>
        <w:ind w:left="360"/>
        <w:jc w:val="center"/>
        <w:rPr>
          <w:b/>
          <w:sz w:val="28"/>
          <w:szCs w:val="28"/>
        </w:rPr>
      </w:pPr>
    </w:p>
    <w:p w:rsidR="007C2CD3" w:rsidRPr="007816D6" w:rsidRDefault="007C2CD3" w:rsidP="007C2CD3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ПИСЬМЕННЫЙ</w:t>
      </w:r>
      <w:r w:rsidRPr="007816D6">
        <w:rPr>
          <w:b/>
          <w:sz w:val="28"/>
          <w:szCs w:val="28"/>
        </w:rPr>
        <w:t xml:space="preserve"> ОПРОС</w:t>
      </w:r>
    </w:p>
    <w:p w:rsidR="00165FF3" w:rsidRDefault="00165FF3" w:rsidP="00165FF3">
      <w:pPr>
        <w:ind w:firstLine="708"/>
        <w:jc w:val="both"/>
        <w:rPr>
          <w:b/>
          <w:sz w:val="28"/>
          <w:szCs w:val="28"/>
        </w:rPr>
      </w:pPr>
    </w:p>
    <w:p w:rsidR="00165FF3" w:rsidRPr="00DB7F2E" w:rsidRDefault="00165FF3" w:rsidP="00165FF3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2737A" w:rsidRDefault="00F2737A" w:rsidP="00F2737A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 w:rsidR="00165FF3"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</w:t>
      </w:r>
      <w:proofErr w:type="gramStart"/>
      <w:r w:rsidRPr="00DB7F2E">
        <w:rPr>
          <w:sz w:val="28"/>
          <w:szCs w:val="28"/>
        </w:rPr>
        <w:t>затруднений</w:t>
      </w:r>
      <w:proofErr w:type="gramEnd"/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F2737A" w:rsidRDefault="00F2737A" w:rsidP="00F2737A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</w:t>
      </w:r>
      <w:r w:rsidR="005401EB">
        <w:rPr>
          <w:sz w:val="28"/>
          <w:szCs w:val="28"/>
        </w:rPr>
        <w:t>проведение</w:t>
      </w:r>
      <w:r>
        <w:rPr>
          <w:sz w:val="28"/>
          <w:szCs w:val="28"/>
        </w:rPr>
        <w:t xml:space="preserve"> опроса отводится ХХ минут.</w:t>
      </w:r>
    </w:p>
    <w:p w:rsidR="006F07B2" w:rsidRPr="003C775B" w:rsidRDefault="00F2737A" w:rsidP="006F07B2">
      <w:pPr>
        <w:contextualSpacing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 </w:t>
      </w:r>
      <w:r w:rsidR="006F07B2" w:rsidRPr="003C775B">
        <w:rPr>
          <w:i/>
          <w:sz w:val="28"/>
          <w:szCs w:val="28"/>
        </w:rPr>
        <w:t>Печатные издания</w:t>
      </w:r>
      <w:r w:rsidR="006F07B2">
        <w:rPr>
          <w:i/>
          <w:sz w:val="28"/>
          <w:szCs w:val="28"/>
        </w:rPr>
        <w:t>:</w:t>
      </w:r>
    </w:p>
    <w:p w:rsidR="006F07B2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6F07B2" w:rsidRPr="003C775B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 xml:space="preserve">1. </w:t>
      </w:r>
      <w:r w:rsidRPr="003C775B">
        <w:rPr>
          <w:sz w:val="28"/>
          <w:szCs w:val="28"/>
        </w:rPr>
        <w:t xml:space="preserve">Правила по охране труда при эксплуатации  электроустановок.  </w:t>
      </w:r>
      <w:proofErr w:type="gramStart"/>
      <w:r w:rsidRPr="003C775B">
        <w:rPr>
          <w:sz w:val="28"/>
          <w:szCs w:val="28"/>
        </w:rPr>
        <w:t>Утверждены</w:t>
      </w:r>
      <w:proofErr w:type="gramEnd"/>
      <w:r w:rsidRPr="003C775B">
        <w:rPr>
          <w:sz w:val="28"/>
          <w:szCs w:val="28"/>
        </w:rPr>
        <w:t xml:space="preserve">  Приказом от 24.07.2013№ 328н. </w:t>
      </w:r>
      <w:r w:rsidRPr="003C775B">
        <w:rPr>
          <w:bCs/>
          <w:sz w:val="28"/>
          <w:szCs w:val="28"/>
        </w:rPr>
        <w:t xml:space="preserve"> [Текст] – М.: ОМЕГА-Л, 2016. - 140 с.</w:t>
      </w:r>
    </w:p>
    <w:p w:rsidR="006F07B2" w:rsidRPr="003C775B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 xml:space="preserve">2. Правила технической эксплуатации электрических станций и сетей Российской Федерации [Текст] - 15-е изд. </w:t>
      </w:r>
      <w:proofErr w:type="spellStart"/>
      <w:r w:rsidRPr="003C775B">
        <w:rPr>
          <w:bCs/>
          <w:sz w:val="28"/>
          <w:szCs w:val="28"/>
        </w:rPr>
        <w:t>перераб</w:t>
      </w:r>
      <w:proofErr w:type="spellEnd"/>
      <w:r w:rsidRPr="003C775B">
        <w:rPr>
          <w:bCs/>
          <w:sz w:val="28"/>
          <w:szCs w:val="28"/>
        </w:rPr>
        <w:t>. и доп. – СПб</w:t>
      </w:r>
      <w:proofErr w:type="gramStart"/>
      <w:r w:rsidRPr="003C775B">
        <w:rPr>
          <w:bCs/>
          <w:sz w:val="28"/>
          <w:szCs w:val="28"/>
        </w:rPr>
        <w:t xml:space="preserve">.: </w:t>
      </w:r>
      <w:proofErr w:type="gramEnd"/>
      <w:r w:rsidRPr="003C775B">
        <w:rPr>
          <w:bCs/>
          <w:sz w:val="28"/>
          <w:szCs w:val="28"/>
        </w:rPr>
        <w:t xml:space="preserve">Изд. </w:t>
      </w:r>
      <w:proofErr w:type="spellStart"/>
      <w:r w:rsidRPr="003C775B">
        <w:rPr>
          <w:bCs/>
          <w:sz w:val="28"/>
          <w:szCs w:val="28"/>
        </w:rPr>
        <w:t>Деан</w:t>
      </w:r>
      <w:proofErr w:type="spellEnd"/>
      <w:r w:rsidRPr="003C775B">
        <w:rPr>
          <w:bCs/>
          <w:sz w:val="28"/>
          <w:szCs w:val="28"/>
        </w:rPr>
        <w:t>, 2010. - 352 с.</w:t>
      </w:r>
    </w:p>
    <w:p w:rsidR="006F07B2" w:rsidRPr="003C541D" w:rsidRDefault="006F07B2" w:rsidP="006F07B2">
      <w:pPr>
        <w:pStyle w:val="a9"/>
        <w:jc w:val="both"/>
        <w:rPr>
          <w:color w:val="FF0000"/>
          <w:sz w:val="28"/>
          <w:szCs w:val="28"/>
        </w:rPr>
      </w:pPr>
    </w:p>
    <w:p w:rsidR="006F07B2" w:rsidRPr="003C775B" w:rsidRDefault="006F07B2" w:rsidP="006F07B2">
      <w:pPr>
        <w:contextualSpacing/>
        <w:rPr>
          <w:i/>
          <w:sz w:val="28"/>
          <w:szCs w:val="28"/>
        </w:rPr>
      </w:pPr>
      <w:r w:rsidRPr="003C775B">
        <w:rPr>
          <w:i/>
          <w:sz w:val="28"/>
          <w:szCs w:val="28"/>
        </w:rPr>
        <w:t>Электронные издания (электронные ресурсы)</w:t>
      </w:r>
    </w:p>
    <w:p w:rsidR="006F07B2" w:rsidRPr="007356F8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1. </w:t>
      </w:r>
      <w:r w:rsidRPr="008B19FA">
        <w:rPr>
          <w:sz w:val="28"/>
          <w:szCs w:val="28"/>
        </w:rPr>
        <w:t>Правила по охране труда при эксплуатации электроустановок</w:t>
      </w:r>
      <w:proofErr w:type="gramStart"/>
      <w:r w:rsidRPr="008B19FA">
        <w:rPr>
          <w:sz w:val="28"/>
          <w:szCs w:val="28"/>
        </w:rPr>
        <w:t xml:space="preserve"> .</w:t>
      </w:r>
      <w:proofErr w:type="gramEnd"/>
      <w:r w:rsidRPr="008B19FA">
        <w:rPr>
          <w:sz w:val="28"/>
          <w:szCs w:val="28"/>
        </w:rPr>
        <w:t xml:space="preserve"> — Москва : ЭНАС, 2017. — 192 с. — ISBN 978-5-4248-0096-2. — Текст</w:t>
      </w:r>
      <w:proofErr w:type="gramStart"/>
      <w:r w:rsidRPr="008B19FA">
        <w:rPr>
          <w:sz w:val="28"/>
          <w:szCs w:val="28"/>
        </w:rPr>
        <w:t> :</w:t>
      </w:r>
      <w:proofErr w:type="gramEnd"/>
      <w:r w:rsidRPr="008B19FA">
        <w:rPr>
          <w:sz w:val="28"/>
          <w:szCs w:val="28"/>
        </w:rPr>
        <w:t xml:space="preserve"> электронный // Лань : электронно-библиотечная система. — URL: </w:t>
      </w:r>
      <w:r w:rsidRPr="008B19FA">
        <w:rPr>
          <w:sz w:val="28"/>
          <w:szCs w:val="28"/>
        </w:rPr>
        <w:lastRenderedPageBreak/>
        <w:t xml:space="preserve">https://e.lanbook.com/book/104483 (дата обращения: 11.04.2020).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6F07B2" w:rsidRPr="007356F8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2. </w:t>
      </w:r>
      <w:r w:rsidRPr="008B19FA">
        <w:rPr>
          <w:sz w:val="28"/>
          <w:szCs w:val="28"/>
        </w:rPr>
        <w:t>Правила технической эксплуатации электрических станций и сетей Российской Федерации</w:t>
      </w:r>
      <w:proofErr w:type="gramStart"/>
      <w:r w:rsidRPr="008B19FA">
        <w:rPr>
          <w:sz w:val="28"/>
          <w:szCs w:val="28"/>
        </w:rPr>
        <w:t xml:space="preserve"> .</w:t>
      </w:r>
      <w:proofErr w:type="gramEnd"/>
      <w:r w:rsidRPr="008B19FA">
        <w:rPr>
          <w:sz w:val="28"/>
          <w:szCs w:val="28"/>
        </w:rPr>
        <w:t xml:space="preserve"> — Москва : ЭНАС, 2014. — 264 с. — ISBN 978-5-4248-0041-2. — Текст</w:t>
      </w:r>
      <w:proofErr w:type="gramStart"/>
      <w:r w:rsidRPr="008B19FA">
        <w:rPr>
          <w:sz w:val="28"/>
          <w:szCs w:val="28"/>
        </w:rPr>
        <w:t> :</w:t>
      </w:r>
      <w:proofErr w:type="gramEnd"/>
      <w:r w:rsidRPr="008B19FA">
        <w:rPr>
          <w:sz w:val="28"/>
          <w:szCs w:val="28"/>
        </w:rPr>
        <w:t xml:space="preserve"> электронный // Лань : электронно-библиотечная система. — URL: https://e.lanbook.com/book/104554 (дата обращения: 11.04.2020).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6F07B2" w:rsidRPr="00CF37AB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6F07B2" w:rsidRPr="003C775B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>Дополнительные источники</w:t>
      </w:r>
    </w:p>
    <w:p w:rsidR="006F07B2" w:rsidRPr="002C1168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1.</w:t>
      </w:r>
      <w:r w:rsidRPr="002C1168">
        <w:rPr>
          <w:sz w:val="28"/>
          <w:szCs w:val="28"/>
        </w:rPr>
        <w:t xml:space="preserve"> Правила технической эксплуатации железных дорог Российской Федерации. – Екатеринбург: ТД «</w:t>
      </w:r>
      <w:proofErr w:type="spellStart"/>
      <w:r w:rsidRPr="002C1168">
        <w:rPr>
          <w:sz w:val="28"/>
          <w:szCs w:val="28"/>
        </w:rPr>
        <w:t>УралЮрИздат</w:t>
      </w:r>
      <w:proofErr w:type="spellEnd"/>
      <w:r w:rsidRPr="002C1168">
        <w:rPr>
          <w:sz w:val="28"/>
          <w:szCs w:val="28"/>
        </w:rPr>
        <w:t>», 2017.</w:t>
      </w:r>
    </w:p>
    <w:p w:rsidR="006F07B2" w:rsidRPr="002C1168" w:rsidRDefault="006F07B2" w:rsidP="006F07B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2.</w:t>
      </w:r>
      <w:r w:rsidRPr="002C1168">
        <w:rPr>
          <w:sz w:val="28"/>
          <w:szCs w:val="28"/>
        </w:rPr>
        <w:t xml:space="preserve"> Илларионова А.В., </w:t>
      </w:r>
      <w:proofErr w:type="spellStart"/>
      <w:r w:rsidRPr="002C1168">
        <w:rPr>
          <w:sz w:val="28"/>
          <w:szCs w:val="28"/>
        </w:rPr>
        <w:t>Ройзен</w:t>
      </w:r>
      <w:proofErr w:type="spellEnd"/>
      <w:r w:rsidRPr="002C1168">
        <w:rPr>
          <w:sz w:val="28"/>
          <w:szCs w:val="28"/>
        </w:rPr>
        <w:t xml:space="preserve"> О.Г., Алексеев А.А. Безопасность работ при эксплуатации и ремонте оборудования устройств электроснабжения [Текст]: </w:t>
      </w:r>
      <w:proofErr w:type="spellStart"/>
      <w:r w:rsidRPr="002C1168">
        <w:rPr>
          <w:sz w:val="28"/>
          <w:szCs w:val="28"/>
        </w:rPr>
        <w:t>учеб</w:t>
      </w:r>
      <w:proofErr w:type="gramStart"/>
      <w:r w:rsidRPr="002C1168">
        <w:rPr>
          <w:sz w:val="28"/>
          <w:szCs w:val="28"/>
        </w:rPr>
        <w:t>.п</w:t>
      </w:r>
      <w:proofErr w:type="gramEnd"/>
      <w:r w:rsidRPr="002C1168">
        <w:rPr>
          <w:sz w:val="28"/>
          <w:szCs w:val="28"/>
        </w:rPr>
        <w:t>особие</w:t>
      </w:r>
      <w:proofErr w:type="spellEnd"/>
      <w:r w:rsidRPr="002C1168">
        <w:rPr>
          <w:sz w:val="28"/>
          <w:szCs w:val="28"/>
        </w:rPr>
        <w:t xml:space="preserve">.- М.:   ФГБУ ДПО «Учебно-методический центр по образованию на железнодорожном транспорте», 2017. – 210 с. </w:t>
      </w:r>
    </w:p>
    <w:p w:rsidR="006F07B2" w:rsidRPr="002C1168" w:rsidRDefault="006F07B2" w:rsidP="006F07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2C1168">
        <w:rPr>
          <w:bCs/>
          <w:sz w:val="28"/>
          <w:szCs w:val="28"/>
        </w:rPr>
        <w:t>.Правила устройства электроустановок. [Текст] - 7-е издание. – СПб</w:t>
      </w:r>
      <w:proofErr w:type="gramStart"/>
      <w:r w:rsidRPr="002C1168">
        <w:rPr>
          <w:bCs/>
          <w:sz w:val="28"/>
          <w:szCs w:val="28"/>
        </w:rPr>
        <w:t xml:space="preserve">.: </w:t>
      </w:r>
      <w:proofErr w:type="gramEnd"/>
      <w:r w:rsidRPr="002C1168">
        <w:rPr>
          <w:bCs/>
          <w:sz w:val="28"/>
          <w:szCs w:val="28"/>
        </w:rPr>
        <w:t>Издательство ДЕАН, 2014. – 704 с.</w:t>
      </w:r>
    </w:p>
    <w:p w:rsidR="006F07B2" w:rsidRPr="002C1168" w:rsidRDefault="006F07B2" w:rsidP="006F07B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4.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электроустановоктяговых</w:t>
      </w:r>
      <w:proofErr w:type="spellEnd"/>
      <w:r w:rsidRPr="002C11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2C1168">
        <w:rPr>
          <w:color w:val="000000"/>
          <w:sz w:val="28"/>
          <w:szCs w:val="28"/>
        </w:rPr>
        <w:t xml:space="preserve">одстанций и районов электроснабжения железных </w:t>
      </w:r>
      <w:proofErr w:type="spellStart"/>
      <w:r w:rsidRPr="002C1168">
        <w:rPr>
          <w:color w:val="000000"/>
          <w:sz w:val="28"/>
          <w:szCs w:val="28"/>
        </w:rPr>
        <w:t>дорогОАО</w:t>
      </w:r>
      <w:proofErr w:type="spellEnd"/>
      <w:r w:rsidRPr="002C1168">
        <w:rPr>
          <w:color w:val="000000"/>
          <w:sz w:val="28"/>
          <w:szCs w:val="28"/>
        </w:rPr>
        <w:t xml:space="preserve"> «РЖД» №1105/</w:t>
      </w:r>
      <w:proofErr w:type="gramStart"/>
      <w:r w:rsidRPr="002C1168">
        <w:rPr>
          <w:color w:val="000000"/>
          <w:sz w:val="28"/>
          <w:szCs w:val="28"/>
        </w:rPr>
        <w:t>р</w:t>
      </w:r>
      <w:proofErr w:type="gramEnd"/>
      <w:r w:rsidRPr="002C1168">
        <w:rPr>
          <w:color w:val="000000"/>
          <w:sz w:val="28"/>
          <w:szCs w:val="28"/>
        </w:rPr>
        <w:t xml:space="preserve"> от 13.06.2017 г. </w:t>
      </w:r>
    </w:p>
    <w:p w:rsidR="006F07B2" w:rsidRPr="002C1168" w:rsidRDefault="006F07B2" w:rsidP="006F07B2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контактной сети </w:t>
      </w:r>
      <w:proofErr w:type="spellStart"/>
      <w:r w:rsidRPr="002C1168">
        <w:rPr>
          <w:color w:val="000000"/>
          <w:sz w:val="28"/>
          <w:szCs w:val="28"/>
        </w:rPr>
        <w:t>иустройств</w:t>
      </w:r>
      <w:proofErr w:type="spellEnd"/>
      <w:r w:rsidRPr="002C1168">
        <w:rPr>
          <w:color w:val="000000"/>
          <w:sz w:val="28"/>
          <w:szCs w:val="28"/>
        </w:rPr>
        <w:t xml:space="preserve"> электроснабжения железных дорог ОАО «РЖД» №103от 16.12.2010 г. </w:t>
      </w:r>
    </w:p>
    <w:p w:rsidR="006F07B2" w:rsidRPr="002C1168" w:rsidRDefault="006F07B2" w:rsidP="006F07B2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Инструкция по безопасности для электромонтеров </w:t>
      </w:r>
      <w:proofErr w:type="spellStart"/>
      <w:r w:rsidRPr="002C1168">
        <w:rPr>
          <w:color w:val="000000"/>
          <w:sz w:val="28"/>
          <w:szCs w:val="28"/>
        </w:rPr>
        <w:t>контактнойсети</w:t>
      </w:r>
      <w:proofErr w:type="spellEnd"/>
      <w:r w:rsidRPr="002C1168">
        <w:rPr>
          <w:color w:val="000000"/>
          <w:sz w:val="28"/>
          <w:szCs w:val="28"/>
        </w:rPr>
        <w:t xml:space="preserve"> №104 от 16.12.2010 г. </w:t>
      </w:r>
    </w:p>
    <w:p w:rsidR="006F07B2" w:rsidRPr="002C1168" w:rsidRDefault="006F07B2" w:rsidP="006F07B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2C1168">
        <w:rPr>
          <w:color w:val="000000"/>
          <w:sz w:val="28"/>
          <w:szCs w:val="28"/>
        </w:rPr>
        <w:t xml:space="preserve"> Инструкция по ограждению изолирующих съемных вышек </w:t>
      </w:r>
      <w:proofErr w:type="spellStart"/>
      <w:r w:rsidRPr="002C1168">
        <w:rPr>
          <w:color w:val="000000"/>
          <w:sz w:val="28"/>
          <w:szCs w:val="28"/>
        </w:rPr>
        <w:t>припроизводстве</w:t>
      </w:r>
      <w:proofErr w:type="spellEnd"/>
      <w:r w:rsidRPr="002C1168">
        <w:rPr>
          <w:color w:val="000000"/>
          <w:sz w:val="28"/>
          <w:szCs w:val="28"/>
        </w:rPr>
        <w:t xml:space="preserve"> работ на контактной сети железных дорог ОА</w:t>
      </w:r>
      <w:proofErr w:type="gramStart"/>
      <w:r w:rsidRPr="002C1168">
        <w:rPr>
          <w:color w:val="000000"/>
          <w:sz w:val="28"/>
          <w:szCs w:val="28"/>
        </w:rPr>
        <w:t>О«</w:t>
      </w:r>
      <w:proofErr w:type="gramEnd"/>
      <w:r w:rsidRPr="002C1168">
        <w:rPr>
          <w:color w:val="000000"/>
          <w:sz w:val="28"/>
          <w:szCs w:val="28"/>
        </w:rPr>
        <w:t xml:space="preserve">РЖД» №4579 от 18.03.2010 г. </w:t>
      </w:r>
    </w:p>
    <w:p w:rsidR="006F07B2" w:rsidRDefault="006F07B2" w:rsidP="006F07B2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2C1168">
        <w:rPr>
          <w:color w:val="000000"/>
          <w:sz w:val="28"/>
          <w:szCs w:val="28"/>
        </w:rPr>
        <w:t xml:space="preserve">Правила технической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электроустановокпотребителей</w:t>
      </w:r>
      <w:proofErr w:type="spellEnd"/>
      <w:r w:rsidRPr="002C1168">
        <w:rPr>
          <w:color w:val="000000"/>
          <w:sz w:val="28"/>
          <w:szCs w:val="28"/>
        </w:rPr>
        <w:t xml:space="preserve"> №4145 от 22.01.2003 г. </w:t>
      </w:r>
    </w:p>
    <w:p w:rsidR="006F07B2" w:rsidRPr="002C1168" w:rsidRDefault="006F07B2" w:rsidP="006F07B2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2C1168">
        <w:rPr>
          <w:color w:val="000000"/>
          <w:sz w:val="28"/>
          <w:szCs w:val="28"/>
        </w:rPr>
        <w:t xml:space="preserve">.Правила электробезопасности для работников ОАО «РЖД» </w:t>
      </w:r>
      <w:proofErr w:type="spellStart"/>
      <w:r w:rsidRPr="002C1168">
        <w:rPr>
          <w:color w:val="000000"/>
          <w:sz w:val="28"/>
          <w:szCs w:val="28"/>
        </w:rPr>
        <w:t>приобслуживании</w:t>
      </w:r>
      <w:proofErr w:type="spellEnd"/>
      <w:r w:rsidRPr="002C1168">
        <w:rPr>
          <w:color w:val="000000"/>
          <w:sz w:val="28"/>
          <w:szCs w:val="28"/>
        </w:rPr>
        <w:t xml:space="preserve"> устройств и сооружений контактной сети и линий</w:t>
      </w:r>
    </w:p>
    <w:p w:rsidR="006C40BD" w:rsidRDefault="006F07B2" w:rsidP="006F07B2">
      <w:pPr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электропередачи № 699р от 19.04.2016 г.</w:t>
      </w:r>
    </w:p>
    <w:p w:rsidR="006F07B2" w:rsidRDefault="006F07B2" w:rsidP="006F07B2">
      <w:pPr>
        <w:jc w:val="both"/>
        <w:rPr>
          <w:i/>
          <w:sz w:val="28"/>
          <w:szCs w:val="28"/>
        </w:rPr>
      </w:pPr>
    </w:p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501110" w:rsidRPr="007816D6" w:rsidRDefault="00552212" w:rsidP="0050111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501110" w:rsidRPr="007816D6">
        <w:rPr>
          <w:b/>
          <w:sz w:val="28"/>
          <w:szCs w:val="28"/>
        </w:rPr>
        <w:t xml:space="preserve">5» «отлично» </w:t>
      </w:r>
      <w:proofErr w:type="gramStart"/>
      <w:r w:rsidR="00501110" w:rsidRPr="007816D6">
        <w:rPr>
          <w:sz w:val="28"/>
          <w:szCs w:val="28"/>
        </w:rPr>
        <w:t>-</w:t>
      </w:r>
      <w:r w:rsidR="00501110">
        <w:rPr>
          <w:sz w:val="28"/>
          <w:szCs w:val="28"/>
        </w:rPr>
        <w:t>в</w:t>
      </w:r>
      <w:proofErr w:type="gramEnd"/>
      <w:r w:rsidR="00501110"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="00501110">
        <w:rPr>
          <w:sz w:val="28"/>
          <w:szCs w:val="28"/>
        </w:rPr>
        <w:t>с использованием научной терминологии</w:t>
      </w:r>
      <w:r w:rsidR="00501110" w:rsidRPr="007816D6">
        <w:rPr>
          <w:sz w:val="28"/>
          <w:szCs w:val="28"/>
        </w:rPr>
        <w:t xml:space="preserve">.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proofErr w:type="gramStart"/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proofErr w:type="gramEnd"/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</w:t>
      </w:r>
      <w:r w:rsidRPr="007816D6">
        <w:rPr>
          <w:sz w:val="28"/>
          <w:szCs w:val="28"/>
        </w:rPr>
        <w:lastRenderedPageBreak/>
        <w:t xml:space="preserve">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501110" w:rsidRPr="007816D6" w:rsidRDefault="00501110" w:rsidP="00501110">
      <w:pPr>
        <w:jc w:val="both"/>
        <w:rPr>
          <w:sz w:val="28"/>
          <w:szCs w:val="28"/>
        </w:rPr>
      </w:pPr>
    </w:p>
    <w:p w:rsidR="00501110" w:rsidRDefault="00501110" w:rsidP="00501110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247520"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>.</w:t>
      </w:r>
      <w:r w:rsidRPr="00522C91">
        <w:rPr>
          <w:b/>
          <w:sz w:val="28"/>
          <w:szCs w:val="28"/>
        </w:rPr>
        <w:t xml:space="preserve">Примерные </w:t>
      </w:r>
      <w:r>
        <w:rPr>
          <w:b/>
          <w:sz w:val="28"/>
          <w:szCs w:val="28"/>
        </w:rPr>
        <w:t xml:space="preserve">задания </w:t>
      </w:r>
    </w:p>
    <w:tbl>
      <w:tblPr>
        <w:tblStyle w:val="af"/>
        <w:tblW w:w="0" w:type="auto"/>
        <w:tblLayout w:type="fixed"/>
        <w:tblLook w:val="04A0" w:firstRow="1" w:lastRow="0" w:firstColumn="1" w:lastColumn="0" w:noHBand="0" w:noVBand="1"/>
      </w:tblPr>
      <w:tblGrid>
        <w:gridCol w:w="3936"/>
        <w:gridCol w:w="5635"/>
      </w:tblGrid>
      <w:tr w:rsidR="00501110" w:rsidTr="007F034D">
        <w:tc>
          <w:tcPr>
            <w:tcW w:w="3936" w:type="dxa"/>
          </w:tcPr>
          <w:p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5635" w:type="dxa"/>
          </w:tcPr>
          <w:p w:rsidR="00501110" w:rsidRPr="00D233AA" w:rsidRDefault="00501110" w:rsidP="00D619F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Задания</w:t>
            </w:r>
          </w:p>
        </w:tc>
      </w:tr>
      <w:tr w:rsidR="006F07B2" w:rsidTr="007F034D">
        <w:tc>
          <w:tcPr>
            <w:tcW w:w="3936" w:type="dxa"/>
          </w:tcPr>
          <w:p w:rsidR="006F07B2" w:rsidRPr="003C775B" w:rsidRDefault="006F07B2" w:rsidP="007F034D">
            <w:pPr>
              <w:jc w:val="both"/>
              <w:rPr>
                <w:sz w:val="28"/>
                <w:szCs w:val="28"/>
              </w:rPr>
            </w:pPr>
            <w:r w:rsidRPr="003C775B">
              <w:rPr>
                <w:bCs/>
                <w:sz w:val="28"/>
                <w:szCs w:val="28"/>
              </w:rPr>
              <w:t>Раздел 1. Обеспечение безопасного производства плановых и аварийных работ в электрических установках и сетях</w:t>
            </w:r>
          </w:p>
        </w:tc>
        <w:tc>
          <w:tcPr>
            <w:tcW w:w="5635" w:type="dxa"/>
          </w:tcPr>
          <w:p w:rsidR="006F07B2" w:rsidRPr="00665A62" w:rsidRDefault="006F07B2" w:rsidP="00D619FE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  <w:tr w:rsidR="006F07B2" w:rsidTr="007F034D">
        <w:tc>
          <w:tcPr>
            <w:tcW w:w="3936" w:type="dxa"/>
          </w:tcPr>
          <w:p w:rsidR="006F07B2" w:rsidRPr="003C775B" w:rsidRDefault="006F07B2" w:rsidP="007F034D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t>Тема 1.2</w:t>
            </w:r>
          </w:p>
          <w:p w:rsidR="006F07B2" w:rsidRPr="003C775B" w:rsidRDefault="006F07B2" w:rsidP="007F034D">
            <w:pPr>
              <w:rPr>
                <w:bCs/>
                <w:sz w:val="28"/>
              </w:rPr>
            </w:pPr>
            <w:r w:rsidRPr="003C775B">
              <w:rPr>
                <w:bCs/>
                <w:sz w:val="28"/>
              </w:rPr>
              <w:t>Обеспечение безопасных условий труда при производстве работ в электроустановках и электрических сетях</w:t>
            </w:r>
          </w:p>
        </w:tc>
        <w:tc>
          <w:tcPr>
            <w:tcW w:w="5635" w:type="dxa"/>
          </w:tcPr>
          <w:p w:rsidR="00E31C17" w:rsidRDefault="00E31C17" w:rsidP="00E31C17">
            <w:pPr>
              <w:jc w:val="center"/>
              <w:rPr>
                <w:b/>
              </w:rPr>
            </w:pPr>
            <w:r w:rsidRPr="00B5243C">
              <w:rPr>
                <w:b/>
              </w:rPr>
              <w:t>Вариант 1</w:t>
            </w:r>
          </w:p>
          <w:p w:rsidR="00E31C17" w:rsidRDefault="00E31C17" w:rsidP="00E31C17">
            <w:pPr>
              <w:jc w:val="center"/>
              <w:rPr>
                <w:b/>
              </w:rPr>
            </w:pPr>
          </w:p>
          <w:p w:rsidR="00E31C17" w:rsidRDefault="00E31C17" w:rsidP="00E31C17">
            <w:pPr>
              <w:jc w:val="both"/>
            </w:pPr>
            <w:r>
              <w:t>1. Электробезопасность – это 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 2. Лица, непосредственно обслуживающие электроустановки, должны иметь группу по электробезопасности _______________</w:t>
            </w:r>
          </w:p>
          <w:p w:rsidR="00E31C17" w:rsidRDefault="00E31C17" w:rsidP="00E31C17">
            <w:pPr>
              <w:jc w:val="both"/>
            </w:pPr>
            <w:r>
              <w:t>3. В каком случае работники, обслуживающие электроустановки обязаны пройти стажировку?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4. Внеочередная проверка знаний должна производиться: 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5. Ответственными за безопасное выполнение работ в электроустановках являются: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6. Ответственный руководитель работ несет ответственность </w:t>
            </w:r>
            <w:proofErr w:type="gramStart"/>
            <w:r>
              <w:t>за</w:t>
            </w:r>
            <w:proofErr w:type="gramEnd"/>
            <w:r>
              <w:t xml:space="preserve"> ______________________</w:t>
            </w:r>
          </w:p>
          <w:p w:rsidR="00E31C17" w:rsidRDefault="00E31C17" w:rsidP="00E31C17">
            <w:pPr>
              <w:jc w:val="both"/>
            </w:pPr>
            <w: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7. Члены бригады несут ответственность </w:t>
            </w:r>
            <w:proofErr w:type="gramStart"/>
            <w:r>
              <w:t>за</w:t>
            </w:r>
            <w:proofErr w:type="gramEnd"/>
            <w:r>
              <w:t xml:space="preserve"> _______________________________________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8. Категории работ в электроустановках и на </w:t>
            </w:r>
            <w:proofErr w:type="gramStart"/>
            <w:r>
              <w:t>ВЛ</w:t>
            </w:r>
            <w:proofErr w:type="gramEnd"/>
            <w:r>
              <w:t>, подвешенных на отдельных опорах: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9. К работам в электроустановках со снятием напряжения относятся 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10. К работам на контактной сети вблизи частей, находящихся под напряжением относятся 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_______________________________________________________________________________________________________________________________________________________________________________________________________________________________________ </w:t>
            </w:r>
          </w:p>
          <w:p w:rsidR="00E31C17" w:rsidRDefault="00E31C17" w:rsidP="00E31C17"/>
          <w:p w:rsidR="00E31C17" w:rsidRDefault="00E31C17" w:rsidP="00E31C17">
            <w:pPr>
              <w:jc w:val="center"/>
              <w:rPr>
                <w:b/>
              </w:rPr>
            </w:pPr>
            <w:r>
              <w:br w:type="page"/>
            </w:r>
            <w:r w:rsidRPr="00B5243C">
              <w:rPr>
                <w:b/>
              </w:rPr>
              <w:t xml:space="preserve">Вариант </w:t>
            </w:r>
            <w:r>
              <w:rPr>
                <w:b/>
              </w:rPr>
              <w:t>2</w:t>
            </w:r>
          </w:p>
          <w:p w:rsidR="00E31C17" w:rsidRDefault="00E31C17" w:rsidP="00E31C17">
            <w:pPr>
              <w:jc w:val="center"/>
              <w:rPr>
                <w:b/>
              </w:rPr>
            </w:pPr>
          </w:p>
          <w:p w:rsidR="00E31C17" w:rsidRDefault="00E31C17" w:rsidP="00E31C17">
            <w:pPr>
              <w:jc w:val="both"/>
            </w:pPr>
            <w:r>
              <w:t>1. К электротехническому персоналу относятся:____________________________________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 2. Требования, предъявляемые к лицам, осуществляющим техническое обслуживание и ремонт электроустановок: 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lastRenderedPageBreak/>
              <w:t>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3. Продолжительность стажировки составляет______________________________________</w:t>
            </w:r>
          </w:p>
          <w:p w:rsidR="00E31C17" w:rsidRDefault="00E31C17" w:rsidP="00E31C17">
            <w:pPr>
              <w:jc w:val="both"/>
            </w:pPr>
            <w:r>
              <w:t>4. Внеочередная проверка знаний должна производиться: 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5. Ответственными за безопасное выполнение работ в электроустановках являются: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6. Ответственный руководитель работ несет ответственность </w:t>
            </w:r>
            <w:proofErr w:type="gramStart"/>
            <w:r>
              <w:t>за</w:t>
            </w:r>
            <w:proofErr w:type="gramEnd"/>
            <w:r>
              <w:t xml:space="preserve"> 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7. Члены бригады несут ответственность </w:t>
            </w:r>
            <w:proofErr w:type="gramStart"/>
            <w:r>
              <w:t>за</w:t>
            </w:r>
            <w:proofErr w:type="gramEnd"/>
            <w:r>
              <w:t xml:space="preserve"> _______________________________________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 xml:space="preserve">8. Категории работ в электроустановках и на </w:t>
            </w:r>
            <w:proofErr w:type="gramStart"/>
            <w:r>
              <w:t>ВЛ</w:t>
            </w:r>
            <w:proofErr w:type="gramEnd"/>
            <w:r>
              <w:t>, подвешенных на отдельных опорах: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9. К работам в электроустановках со снятием напряжения относятся __________________</w:t>
            </w:r>
          </w:p>
          <w:p w:rsidR="00E31C17" w:rsidRDefault="00E31C17" w:rsidP="00E31C17">
            <w:pPr>
              <w:jc w:val="both"/>
            </w:pPr>
            <w:r>
              <w:t>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  <w:p w:rsidR="00E31C17" w:rsidRDefault="00E31C17" w:rsidP="00E31C17">
            <w:pPr>
              <w:jc w:val="both"/>
            </w:pPr>
            <w:r>
              <w:t>10. К работам на контактной сети вблизи частей, находящихся под напряжением относятся _____________________________________________________________________</w:t>
            </w:r>
          </w:p>
          <w:p w:rsidR="006F07B2" w:rsidRPr="00665A62" w:rsidRDefault="00E31C17" w:rsidP="007F034D">
            <w:pPr>
              <w:jc w:val="both"/>
              <w:rPr>
                <w:sz w:val="28"/>
                <w:szCs w:val="28"/>
                <w:highlight w:val="cyan"/>
              </w:rPr>
            </w:pPr>
            <w:r>
              <w:t>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501110" w:rsidRDefault="00501110" w:rsidP="00501110">
      <w:pPr>
        <w:ind w:left="360"/>
        <w:jc w:val="center"/>
        <w:rPr>
          <w:b/>
          <w:sz w:val="28"/>
          <w:szCs w:val="28"/>
        </w:rPr>
      </w:pPr>
    </w:p>
    <w:p w:rsidR="00165FF3" w:rsidRDefault="00165FF3" w:rsidP="007D4140">
      <w:pPr>
        <w:ind w:left="360"/>
        <w:jc w:val="center"/>
        <w:rPr>
          <w:b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501110" w:rsidRPr="00DB7F2E" w:rsidRDefault="00501110" w:rsidP="00501110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501110" w:rsidRDefault="00501110" w:rsidP="00501110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501110" w:rsidRDefault="00501110" w:rsidP="00501110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выполнение теста отводится </w:t>
      </w:r>
      <w:r w:rsidR="007F034D">
        <w:rPr>
          <w:sz w:val="28"/>
          <w:szCs w:val="28"/>
        </w:rPr>
        <w:t>20</w:t>
      </w:r>
      <w:r>
        <w:rPr>
          <w:sz w:val="28"/>
          <w:szCs w:val="28"/>
        </w:rPr>
        <w:t xml:space="preserve"> минут.</w:t>
      </w:r>
    </w:p>
    <w:p w:rsidR="007F034D" w:rsidRPr="003C775B" w:rsidRDefault="00501110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ab/>
        <w:t xml:space="preserve">При работе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может использовать следующие источники: </w:t>
      </w:r>
      <w:r w:rsidR="007F034D" w:rsidRPr="003C775B">
        <w:rPr>
          <w:bCs/>
          <w:sz w:val="28"/>
          <w:szCs w:val="28"/>
        </w:rPr>
        <w:t xml:space="preserve">1. </w:t>
      </w:r>
      <w:r w:rsidR="007F034D" w:rsidRPr="003C775B">
        <w:rPr>
          <w:sz w:val="28"/>
          <w:szCs w:val="28"/>
        </w:rPr>
        <w:t xml:space="preserve">Правила по охране труда при эксплуатации  электроустановок.  </w:t>
      </w:r>
      <w:proofErr w:type="gramStart"/>
      <w:r w:rsidR="007F034D" w:rsidRPr="003C775B">
        <w:rPr>
          <w:sz w:val="28"/>
          <w:szCs w:val="28"/>
        </w:rPr>
        <w:t>Утверждены</w:t>
      </w:r>
      <w:proofErr w:type="gramEnd"/>
      <w:r w:rsidR="007F034D" w:rsidRPr="003C775B">
        <w:rPr>
          <w:sz w:val="28"/>
          <w:szCs w:val="28"/>
        </w:rPr>
        <w:t xml:space="preserve">  Приказом от 24.07.2013№ 328н. </w:t>
      </w:r>
      <w:r w:rsidR="007F034D" w:rsidRPr="003C775B">
        <w:rPr>
          <w:bCs/>
          <w:sz w:val="28"/>
          <w:szCs w:val="28"/>
        </w:rPr>
        <w:t xml:space="preserve"> [Текст] – М.: ОМЕГА-Л, 2016. - 140 с.</w:t>
      </w:r>
    </w:p>
    <w:p w:rsidR="007F034D" w:rsidRPr="003C775B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 xml:space="preserve">2. Правила технической эксплуатации электрических станций и сетей Российской Федерации [Текст] - 15-е изд. </w:t>
      </w:r>
      <w:proofErr w:type="spellStart"/>
      <w:r w:rsidRPr="003C775B">
        <w:rPr>
          <w:bCs/>
          <w:sz w:val="28"/>
          <w:szCs w:val="28"/>
        </w:rPr>
        <w:t>перераб</w:t>
      </w:r>
      <w:proofErr w:type="spellEnd"/>
      <w:r w:rsidRPr="003C775B">
        <w:rPr>
          <w:bCs/>
          <w:sz w:val="28"/>
          <w:szCs w:val="28"/>
        </w:rPr>
        <w:t>. и доп. – СПб</w:t>
      </w:r>
      <w:proofErr w:type="gramStart"/>
      <w:r w:rsidRPr="003C775B">
        <w:rPr>
          <w:bCs/>
          <w:sz w:val="28"/>
          <w:szCs w:val="28"/>
        </w:rPr>
        <w:t xml:space="preserve">.: </w:t>
      </w:r>
      <w:proofErr w:type="gramEnd"/>
      <w:r w:rsidRPr="003C775B">
        <w:rPr>
          <w:bCs/>
          <w:sz w:val="28"/>
          <w:szCs w:val="28"/>
        </w:rPr>
        <w:t xml:space="preserve">Изд. </w:t>
      </w:r>
      <w:proofErr w:type="spellStart"/>
      <w:r w:rsidRPr="003C775B">
        <w:rPr>
          <w:bCs/>
          <w:sz w:val="28"/>
          <w:szCs w:val="28"/>
        </w:rPr>
        <w:t>Деан</w:t>
      </w:r>
      <w:proofErr w:type="spellEnd"/>
      <w:r w:rsidRPr="003C775B">
        <w:rPr>
          <w:bCs/>
          <w:sz w:val="28"/>
          <w:szCs w:val="28"/>
        </w:rPr>
        <w:t>, 2010. - 352 с.</w:t>
      </w:r>
    </w:p>
    <w:p w:rsidR="007F034D" w:rsidRPr="003C541D" w:rsidRDefault="007F034D" w:rsidP="007F034D">
      <w:pPr>
        <w:pStyle w:val="a9"/>
        <w:jc w:val="both"/>
        <w:rPr>
          <w:color w:val="FF0000"/>
          <w:sz w:val="28"/>
          <w:szCs w:val="28"/>
        </w:rPr>
      </w:pPr>
    </w:p>
    <w:p w:rsidR="007F034D" w:rsidRPr="003C775B" w:rsidRDefault="007F034D" w:rsidP="007F034D">
      <w:pPr>
        <w:contextualSpacing/>
        <w:rPr>
          <w:i/>
          <w:sz w:val="28"/>
          <w:szCs w:val="28"/>
        </w:rPr>
      </w:pPr>
      <w:r w:rsidRPr="003C775B">
        <w:rPr>
          <w:i/>
          <w:sz w:val="28"/>
          <w:szCs w:val="28"/>
        </w:rPr>
        <w:t>Электронные издания (электронные ресурсы)</w:t>
      </w:r>
    </w:p>
    <w:p w:rsidR="007F034D" w:rsidRPr="007356F8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1. </w:t>
      </w:r>
      <w:r w:rsidRPr="008B19FA">
        <w:rPr>
          <w:sz w:val="28"/>
          <w:szCs w:val="28"/>
        </w:rPr>
        <w:t>Правила по охране труда при эксплуатации электроустановок</w:t>
      </w:r>
      <w:proofErr w:type="gramStart"/>
      <w:r w:rsidRPr="008B19FA">
        <w:rPr>
          <w:sz w:val="28"/>
          <w:szCs w:val="28"/>
        </w:rPr>
        <w:t xml:space="preserve"> .</w:t>
      </w:r>
      <w:proofErr w:type="gramEnd"/>
      <w:r w:rsidRPr="008B19FA">
        <w:rPr>
          <w:sz w:val="28"/>
          <w:szCs w:val="28"/>
        </w:rPr>
        <w:t xml:space="preserve"> — Москва : ЭНАС, 2017. — 192 с. — ISBN 978-5-4248-0096-2. — Текст</w:t>
      </w:r>
      <w:proofErr w:type="gramStart"/>
      <w:r w:rsidRPr="008B19FA">
        <w:rPr>
          <w:sz w:val="28"/>
          <w:szCs w:val="28"/>
        </w:rPr>
        <w:t> :</w:t>
      </w:r>
      <w:proofErr w:type="gramEnd"/>
      <w:r w:rsidRPr="008B19FA">
        <w:rPr>
          <w:sz w:val="28"/>
          <w:szCs w:val="28"/>
        </w:rPr>
        <w:t xml:space="preserve"> электронный // Лань : электронно-библиотечная система. — URL: https://e.lanbook.com/book/104483 (дата обращения: 11.04.2020).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7F034D" w:rsidRPr="007356F8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2. </w:t>
      </w:r>
      <w:r w:rsidRPr="008B19FA">
        <w:rPr>
          <w:sz w:val="28"/>
          <w:szCs w:val="28"/>
        </w:rPr>
        <w:t>Правила технической эксплуатации электрических станций и сетей Российской Федерации</w:t>
      </w:r>
      <w:proofErr w:type="gramStart"/>
      <w:r w:rsidRPr="008B19FA">
        <w:rPr>
          <w:sz w:val="28"/>
          <w:szCs w:val="28"/>
        </w:rPr>
        <w:t xml:space="preserve"> .</w:t>
      </w:r>
      <w:proofErr w:type="gramEnd"/>
      <w:r w:rsidRPr="008B19FA">
        <w:rPr>
          <w:sz w:val="28"/>
          <w:szCs w:val="28"/>
        </w:rPr>
        <w:t xml:space="preserve"> — Москва : ЭНАС, 2014. — 264 с. — ISBN 978-5-4248-0041-2. — Текст</w:t>
      </w:r>
      <w:proofErr w:type="gramStart"/>
      <w:r w:rsidRPr="008B19FA">
        <w:rPr>
          <w:sz w:val="28"/>
          <w:szCs w:val="28"/>
        </w:rPr>
        <w:t> :</w:t>
      </w:r>
      <w:proofErr w:type="gramEnd"/>
      <w:r w:rsidRPr="008B19FA">
        <w:rPr>
          <w:sz w:val="28"/>
          <w:szCs w:val="28"/>
        </w:rPr>
        <w:t xml:space="preserve"> электронный // Лань : электронно-библиотечная система. — URL: https://e.lanbook.com/book/104554 (дата обращения: 11.04.2020).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7F034D" w:rsidRPr="00CF37AB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F034D" w:rsidRPr="003C775B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>Дополнительные источники</w:t>
      </w:r>
    </w:p>
    <w:p w:rsidR="007F034D" w:rsidRPr="002C1168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1.</w:t>
      </w:r>
      <w:r w:rsidRPr="002C1168">
        <w:rPr>
          <w:sz w:val="28"/>
          <w:szCs w:val="28"/>
        </w:rPr>
        <w:t xml:space="preserve"> Правила технической эксплуатации железных дорог Российской Федерации. – Екатеринбург: ТД «</w:t>
      </w:r>
      <w:proofErr w:type="spellStart"/>
      <w:r w:rsidRPr="002C1168">
        <w:rPr>
          <w:sz w:val="28"/>
          <w:szCs w:val="28"/>
        </w:rPr>
        <w:t>УралЮрИздат</w:t>
      </w:r>
      <w:proofErr w:type="spellEnd"/>
      <w:r w:rsidRPr="002C1168">
        <w:rPr>
          <w:sz w:val="28"/>
          <w:szCs w:val="28"/>
        </w:rPr>
        <w:t>», 2017.</w:t>
      </w:r>
    </w:p>
    <w:p w:rsidR="007F034D" w:rsidRPr="002C1168" w:rsidRDefault="007F034D" w:rsidP="007F034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2.</w:t>
      </w:r>
      <w:r w:rsidRPr="002C1168">
        <w:rPr>
          <w:sz w:val="28"/>
          <w:szCs w:val="28"/>
        </w:rPr>
        <w:t xml:space="preserve"> Илларионова А.В., </w:t>
      </w:r>
      <w:proofErr w:type="spellStart"/>
      <w:r w:rsidRPr="002C1168">
        <w:rPr>
          <w:sz w:val="28"/>
          <w:szCs w:val="28"/>
        </w:rPr>
        <w:t>Ройзен</w:t>
      </w:r>
      <w:proofErr w:type="spellEnd"/>
      <w:r w:rsidRPr="002C1168">
        <w:rPr>
          <w:sz w:val="28"/>
          <w:szCs w:val="28"/>
        </w:rPr>
        <w:t xml:space="preserve"> О.Г., Алексеев А.А. Безопасность работ при эксплуатации и ремонте оборудования устройств электроснабжения [Текст]: </w:t>
      </w:r>
      <w:proofErr w:type="spellStart"/>
      <w:r w:rsidRPr="002C1168">
        <w:rPr>
          <w:sz w:val="28"/>
          <w:szCs w:val="28"/>
        </w:rPr>
        <w:t>учеб</w:t>
      </w:r>
      <w:proofErr w:type="gramStart"/>
      <w:r w:rsidRPr="002C1168">
        <w:rPr>
          <w:sz w:val="28"/>
          <w:szCs w:val="28"/>
        </w:rPr>
        <w:t>.п</w:t>
      </w:r>
      <w:proofErr w:type="gramEnd"/>
      <w:r w:rsidRPr="002C1168">
        <w:rPr>
          <w:sz w:val="28"/>
          <w:szCs w:val="28"/>
        </w:rPr>
        <w:t>особие</w:t>
      </w:r>
      <w:proofErr w:type="spellEnd"/>
      <w:r w:rsidRPr="002C1168">
        <w:rPr>
          <w:sz w:val="28"/>
          <w:szCs w:val="28"/>
        </w:rPr>
        <w:t xml:space="preserve">.- М.:   ФГБУ ДПО «Учебно-методический центр по образованию на железнодорожном транспорте», 2017. – 210 с. </w:t>
      </w:r>
    </w:p>
    <w:p w:rsidR="007F034D" w:rsidRPr="002C1168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2C1168">
        <w:rPr>
          <w:bCs/>
          <w:sz w:val="28"/>
          <w:szCs w:val="28"/>
        </w:rPr>
        <w:t>.Правила устройства электроустановок. [Текст] - 7-е издание. – СПб</w:t>
      </w:r>
      <w:proofErr w:type="gramStart"/>
      <w:r w:rsidRPr="002C1168">
        <w:rPr>
          <w:bCs/>
          <w:sz w:val="28"/>
          <w:szCs w:val="28"/>
        </w:rPr>
        <w:t xml:space="preserve">.: </w:t>
      </w:r>
      <w:proofErr w:type="gramEnd"/>
      <w:r w:rsidRPr="002C1168">
        <w:rPr>
          <w:bCs/>
          <w:sz w:val="28"/>
          <w:szCs w:val="28"/>
        </w:rPr>
        <w:t>Издательство ДЕАН, 2014. – 704 с.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4.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электроустановоктяговых</w:t>
      </w:r>
      <w:proofErr w:type="spellEnd"/>
      <w:r w:rsidRPr="002C11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2C1168">
        <w:rPr>
          <w:color w:val="000000"/>
          <w:sz w:val="28"/>
          <w:szCs w:val="28"/>
        </w:rPr>
        <w:t xml:space="preserve">одстанций и районов электроснабжения железных </w:t>
      </w:r>
      <w:proofErr w:type="spellStart"/>
      <w:r w:rsidRPr="002C1168">
        <w:rPr>
          <w:color w:val="000000"/>
          <w:sz w:val="28"/>
          <w:szCs w:val="28"/>
        </w:rPr>
        <w:t>дорогОАО</w:t>
      </w:r>
      <w:proofErr w:type="spellEnd"/>
      <w:r w:rsidRPr="002C1168">
        <w:rPr>
          <w:color w:val="000000"/>
          <w:sz w:val="28"/>
          <w:szCs w:val="28"/>
        </w:rPr>
        <w:t xml:space="preserve"> «РЖД» №1105/</w:t>
      </w:r>
      <w:proofErr w:type="gramStart"/>
      <w:r w:rsidRPr="002C1168">
        <w:rPr>
          <w:color w:val="000000"/>
          <w:sz w:val="28"/>
          <w:szCs w:val="28"/>
        </w:rPr>
        <w:t>р</w:t>
      </w:r>
      <w:proofErr w:type="gramEnd"/>
      <w:r w:rsidRPr="002C1168">
        <w:rPr>
          <w:color w:val="000000"/>
          <w:sz w:val="28"/>
          <w:szCs w:val="28"/>
        </w:rPr>
        <w:t xml:space="preserve"> от 13.06.2017 г. 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контактной сети </w:t>
      </w:r>
      <w:proofErr w:type="spellStart"/>
      <w:r w:rsidRPr="002C1168">
        <w:rPr>
          <w:color w:val="000000"/>
          <w:sz w:val="28"/>
          <w:szCs w:val="28"/>
        </w:rPr>
        <w:t>иустройств</w:t>
      </w:r>
      <w:proofErr w:type="spellEnd"/>
      <w:r w:rsidRPr="002C1168">
        <w:rPr>
          <w:color w:val="000000"/>
          <w:sz w:val="28"/>
          <w:szCs w:val="28"/>
        </w:rPr>
        <w:t xml:space="preserve"> электроснабжения железных дорог ОАО «РЖД» №103от 16.12.2010 г. 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Инструкция по безопасности для электромонтеров </w:t>
      </w:r>
      <w:proofErr w:type="spellStart"/>
      <w:r w:rsidRPr="002C1168">
        <w:rPr>
          <w:color w:val="000000"/>
          <w:sz w:val="28"/>
          <w:szCs w:val="28"/>
        </w:rPr>
        <w:t>контактнойсети</w:t>
      </w:r>
      <w:proofErr w:type="spellEnd"/>
      <w:r w:rsidRPr="002C1168">
        <w:rPr>
          <w:color w:val="000000"/>
          <w:sz w:val="28"/>
          <w:szCs w:val="28"/>
        </w:rPr>
        <w:t xml:space="preserve"> №104 от 16.12.2010 г. 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7.</w:t>
      </w:r>
      <w:r w:rsidRPr="002C1168">
        <w:rPr>
          <w:color w:val="000000"/>
          <w:sz w:val="28"/>
          <w:szCs w:val="28"/>
        </w:rPr>
        <w:t xml:space="preserve"> Инструкция по ограждению изолирующих съемных вышек </w:t>
      </w:r>
      <w:proofErr w:type="spellStart"/>
      <w:r w:rsidRPr="002C1168">
        <w:rPr>
          <w:color w:val="000000"/>
          <w:sz w:val="28"/>
          <w:szCs w:val="28"/>
        </w:rPr>
        <w:t>припроизводстве</w:t>
      </w:r>
      <w:proofErr w:type="spellEnd"/>
      <w:r w:rsidRPr="002C1168">
        <w:rPr>
          <w:color w:val="000000"/>
          <w:sz w:val="28"/>
          <w:szCs w:val="28"/>
        </w:rPr>
        <w:t xml:space="preserve"> работ на контактной сети железных дорог ОА</w:t>
      </w:r>
      <w:proofErr w:type="gramStart"/>
      <w:r w:rsidRPr="002C1168">
        <w:rPr>
          <w:color w:val="000000"/>
          <w:sz w:val="28"/>
          <w:szCs w:val="28"/>
        </w:rPr>
        <w:t>О«</w:t>
      </w:r>
      <w:proofErr w:type="gramEnd"/>
      <w:r w:rsidRPr="002C1168">
        <w:rPr>
          <w:color w:val="000000"/>
          <w:sz w:val="28"/>
          <w:szCs w:val="28"/>
        </w:rPr>
        <w:t xml:space="preserve">РЖД» №4579 от 18.03.2010 г. </w:t>
      </w:r>
    </w:p>
    <w:p w:rsidR="007F034D" w:rsidRDefault="007F034D" w:rsidP="007F034D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2C1168">
        <w:rPr>
          <w:color w:val="000000"/>
          <w:sz w:val="28"/>
          <w:szCs w:val="28"/>
        </w:rPr>
        <w:t xml:space="preserve">Правила технической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электроустановокпотребителей</w:t>
      </w:r>
      <w:proofErr w:type="spellEnd"/>
      <w:r w:rsidRPr="002C1168">
        <w:rPr>
          <w:color w:val="000000"/>
          <w:sz w:val="28"/>
          <w:szCs w:val="28"/>
        </w:rPr>
        <w:t xml:space="preserve"> №4145 от 22.01.2003 г. 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2C1168">
        <w:rPr>
          <w:color w:val="000000"/>
          <w:sz w:val="28"/>
          <w:szCs w:val="28"/>
        </w:rPr>
        <w:t xml:space="preserve">.Правила электробезопасности для работников ОАО «РЖД» </w:t>
      </w:r>
      <w:proofErr w:type="spellStart"/>
      <w:r w:rsidRPr="002C1168">
        <w:rPr>
          <w:color w:val="000000"/>
          <w:sz w:val="28"/>
          <w:szCs w:val="28"/>
        </w:rPr>
        <w:t>приобслуживании</w:t>
      </w:r>
      <w:proofErr w:type="spellEnd"/>
      <w:r w:rsidRPr="002C1168">
        <w:rPr>
          <w:color w:val="000000"/>
          <w:sz w:val="28"/>
          <w:szCs w:val="28"/>
        </w:rPr>
        <w:t xml:space="preserve"> устройств и сооружений контактной сети и линий</w:t>
      </w:r>
    </w:p>
    <w:p w:rsidR="00501110" w:rsidRDefault="007F034D" w:rsidP="007F034D">
      <w:pPr>
        <w:jc w:val="both"/>
        <w:rPr>
          <w:i/>
          <w:sz w:val="28"/>
          <w:szCs w:val="28"/>
        </w:rPr>
      </w:pPr>
      <w:r w:rsidRPr="002C1168">
        <w:rPr>
          <w:color w:val="000000"/>
          <w:sz w:val="28"/>
          <w:szCs w:val="28"/>
        </w:rPr>
        <w:t>электропередачи № 699р от 19.04.2016 г.</w:t>
      </w:r>
    </w:p>
    <w:p w:rsidR="00501110" w:rsidRDefault="00501110" w:rsidP="00501110">
      <w:pPr>
        <w:jc w:val="both"/>
        <w:rPr>
          <w:i/>
          <w:sz w:val="28"/>
          <w:szCs w:val="28"/>
        </w:rPr>
      </w:pPr>
    </w:p>
    <w:p w:rsidR="00501110" w:rsidRDefault="00501110" w:rsidP="00501110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501110" w:rsidRPr="009230BE" w:rsidRDefault="00501110" w:rsidP="00501110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501110" w:rsidRPr="004F5D31" w:rsidTr="00D619FE">
        <w:trPr>
          <w:trHeight w:val="455"/>
        </w:trPr>
        <w:tc>
          <w:tcPr>
            <w:tcW w:w="2528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501110" w:rsidRPr="009230BE" w:rsidRDefault="00501110" w:rsidP="00D619F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501110" w:rsidRPr="004F5D31" w:rsidTr="00D619FE">
        <w:trPr>
          <w:trHeight w:val="109"/>
        </w:trPr>
        <w:tc>
          <w:tcPr>
            <w:tcW w:w="2528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501110" w:rsidRPr="004F5D31" w:rsidRDefault="00501110" w:rsidP="00D619F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501110" w:rsidRPr="007816D6" w:rsidRDefault="00501110" w:rsidP="00501110">
      <w:pPr>
        <w:ind w:firstLine="675"/>
        <w:jc w:val="both"/>
        <w:rPr>
          <w:b/>
          <w:sz w:val="28"/>
          <w:szCs w:val="28"/>
        </w:rPr>
      </w:pPr>
    </w:p>
    <w:p w:rsidR="00501110" w:rsidRDefault="00501110" w:rsidP="00501110">
      <w:pPr>
        <w:jc w:val="both"/>
        <w:rPr>
          <w:i/>
          <w:sz w:val="28"/>
          <w:szCs w:val="28"/>
        </w:rPr>
      </w:pPr>
    </w:p>
    <w:p w:rsidR="00501110" w:rsidRPr="00DB7F2E" w:rsidRDefault="00501110" w:rsidP="0050111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</w:t>
      </w:r>
      <w:r w:rsidRPr="007D4140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т</w:t>
      </w:r>
      <w:r w:rsidRPr="007D4140">
        <w:rPr>
          <w:b/>
          <w:sz w:val="28"/>
          <w:szCs w:val="28"/>
        </w:rPr>
        <w:t>естовые вопросы/ задания</w:t>
      </w: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За что отвечает наблюдающий?</w:t>
      </w:r>
    </w:p>
    <w:p w:rsidR="007F034D" w:rsidRPr="006A14DF" w:rsidRDefault="007F034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 соответствие подготовленного рабочего места указаниям, предусмотренным в наряде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 безопасность, связанную с технологией работы бригады;</w:t>
      </w:r>
    </w:p>
    <w:p w:rsidR="007F034D" w:rsidRPr="006A14DF" w:rsidRDefault="007F034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 наличие и сохранность установленных на рабочем месте заземлений, ограждений, плакатов и знаков безопасности, запирающих устрой</w:t>
      </w:r>
      <w:proofErr w:type="gramStart"/>
      <w:r w:rsidRPr="006A14DF">
        <w:rPr>
          <w:i/>
          <w:sz w:val="28"/>
          <w:szCs w:val="28"/>
        </w:rPr>
        <w:t>ств пр</w:t>
      </w:r>
      <w:proofErr w:type="gramEnd"/>
      <w:r w:rsidRPr="006A14DF">
        <w:rPr>
          <w:i/>
          <w:sz w:val="28"/>
          <w:szCs w:val="28"/>
        </w:rPr>
        <w:t>иводов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 безопасность членов бригады в отношении поражения электрическим током электроустановки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 четкость и полноту целевого инструктажа членов бригады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i/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Средство защиты работающего, это средство, предназначенное для предотвращения или уменьшения воздействия </w:t>
      </w:r>
      <w:proofErr w:type="gramStart"/>
      <w:r w:rsidRPr="006A14DF">
        <w:rPr>
          <w:b/>
          <w:i/>
          <w:sz w:val="28"/>
          <w:szCs w:val="28"/>
        </w:rPr>
        <w:t>на</w:t>
      </w:r>
      <w:proofErr w:type="gramEnd"/>
      <w:r w:rsidRPr="006A14DF">
        <w:rPr>
          <w:b/>
          <w:i/>
          <w:sz w:val="28"/>
          <w:szCs w:val="28"/>
        </w:rPr>
        <w:t xml:space="preserve"> работающего:</w:t>
      </w:r>
    </w:p>
    <w:p w:rsidR="007F034D" w:rsidRPr="006A14DF" w:rsidRDefault="007F034D" w:rsidP="00376F82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опасных факторов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напряжения электрического тока 12</w:t>
      </w:r>
      <w:proofErr w:type="gramStart"/>
      <w:r w:rsidRPr="006A14DF">
        <w:rPr>
          <w:sz w:val="28"/>
          <w:szCs w:val="28"/>
        </w:rPr>
        <w:t xml:space="preserve"> В</w:t>
      </w:r>
      <w:proofErr w:type="gramEnd"/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производственных факторов;</w:t>
      </w:r>
    </w:p>
    <w:p w:rsidR="007F034D" w:rsidRPr="006A14DF" w:rsidRDefault="007F034D" w:rsidP="00376F82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атмосферных явлений.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Допускается ли для работ в электроустановках применение предохранительных поясов со стальными стропами?</w:t>
      </w:r>
    </w:p>
    <w:p w:rsidR="007F034D" w:rsidRPr="006A14DF" w:rsidRDefault="007F034D" w:rsidP="00376F82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не допускается;</w:t>
      </w:r>
    </w:p>
    <w:p w:rsidR="007F034D" w:rsidRPr="006A14DF" w:rsidRDefault="007F034D" w:rsidP="00376F82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допускается при работах на </w:t>
      </w:r>
      <w:proofErr w:type="gramStart"/>
      <w:r w:rsidRPr="006A14DF">
        <w:rPr>
          <w:i/>
          <w:sz w:val="28"/>
          <w:szCs w:val="28"/>
        </w:rPr>
        <w:t>ВЛ</w:t>
      </w:r>
      <w:proofErr w:type="gramEnd"/>
      <w:r w:rsidRPr="006A14DF">
        <w:rPr>
          <w:i/>
          <w:sz w:val="28"/>
          <w:szCs w:val="28"/>
        </w:rPr>
        <w:t xml:space="preserve"> или РУ со снятием напряжения с токоведущих частей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lastRenderedPageBreak/>
        <w:t>обязательно при выполнении огневых работ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электрозащитным средствам относятся: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лестницы приставные изолирующие стеклопластиковые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ручной изолирующий инструмент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краски;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4) страховочные канаты;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5) </w:t>
      </w:r>
      <w:r w:rsidRPr="006A14DF">
        <w:rPr>
          <w:i/>
          <w:sz w:val="28"/>
          <w:szCs w:val="28"/>
        </w:rPr>
        <w:t>диэлектрические галоши, боты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Перед началом работы с указателем напряжения необходимо проверить его исправность. Исправность указателей, не имеющих встроенного органа контроля, проверяется:</w:t>
      </w:r>
    </w:p>
    <w:p w:rsidR="007F034D" w:rsidRPr="006A14DF" w:rsidRDefault="007F034D" w:rsidP="00376F82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 помощи специальных приспособлений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визуально;</w:t>
      </w:r>
    </w:p>
    <w:p w:rsidR="007F034D" w:rsidRPr="006A14DF" w:rsidRDefault="007F034D" w:rsidP="00376F82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путём кратковременного прикосновения электродом-наконечником указателя к токоведущим частям, заведомо находящимся под напряжением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b/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№6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 бригаду на каждого работника, имеющего группу </w:t>
      </w:r>
      <w:r w:rsidRPr="006A14DF">
        <w:rPr>
          <w:b/>
          <w:i/>
          <w:sz w:val="28"/>
          <w:szCs w:val="28"/>
          <w:lang w:val="en-US"/>
        </w:rPr>
        <w:t>III</w:t>
      </w:r>
      <w:r w:rsidRPr="006A14DF">
        <w:rPr>
          <w:b/>
          <w:i/>
          <w:sz w:val="28"/>
          <w:szCs w:val="28"/>
        </w:rPr>
        <w:t>, допускается включать:</w:t>
      </w:r>
    </w:p>
    <w:p w:rsidR="007F034D" w:rsidRPr="006A14DF" w:rsidRDefault="007F034D" w:rsidP="007F034D">
      <w:pPr>
        <w:ind w:left="360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 xml:space="preserve">одного работника, имеющего группу </w:t>
      </w:r>
      <w:r w:rsidRPr="006A14DF">
        <w:rPr>
          <w:i/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ind w:left="360"/>
        <w:rPr>
          <w:sz w:val="28"/>
          <w:szCs w:val="28"/>
        </w:rPr>
      </w:pPr>
      <w:r w:rsidRPr="006A14DF">
        <w:rPr>
          <w:sz w:val="28"/>
          <w:szCs w:val="28"/>
        </w:rPr>
        <w:t xml:space="preserve">2) двух работников, имеющих группу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ind w:left="360"/>
        <w:rPr>
          <w:sz w:val="28"/>
          <w:szCs w:val="28"/>
        </w:rPr>
      </w:pPr>
      <w:r w:rsidRPr="006A14DF">
        <w:rPr>
          <w:sz w:val="28"/>
          <w:szCs w:val="28"/>
        </w:rPr>
        <w:t xml:space="preserve">3) трёх работников, имеющих группу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ind w:left="360"/>
        <w:rPr>
          <w:sz w:val="28"/>
          <w:szCs w:val="28"/>
        </w:rPr>
      </w:pPr>
      <w:r w:rsidRPr="006A14DF">
        <w:rPr>
          <w:sz w:val="28"/>
          <w:szCs w:val="28"/>
        </w:rPr>
        <w:t xml:space="preserve">4) четырёх работников, имеющих группу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Разрешается ли пользоваться в электроустановках вольтметром для проверки отсутствия напряжения?</w:t>
      </w:r>
    </w:p>
    <w:p w:rsidR="007F034D" w:rsidRPr="006A14DF" w:rsidRDefault="007F034D" w:rsidP="00376F82">
      <w:pPr>
        <w:numPr>
          <w:ilvl w:val="0"/>
          <w:numId w:val="1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допускается в электроустановках выше 1000</w:t>
      </w:r>
      <w:proofErr w:type="gramStart"/>
      <w:r w:rsidRPr="006A14DF">
        <w:rPr>
          <w:sz w:val="28"/>
          <w:szCs w:val="28"/>
        </w:rPr>
        <w:t xml:space="preserve"> В</w:t>
      </w:r>
      <w:proofErr w:type="gramEnd"/>
      <w:r w:rsidRPr="006A14DF">
        <w:rPr>
          <w:sz w:val="28"/>
          <w:szCs w:val="28"/>
        </w:rPr>
        <w:t xml:space="preserve"> пользоваться предварительно проверенным вольтметром;</w:t>
      </w:r>
    </w:p>
    <w:p w:rsidR="007F034D" w:rsidRPr="006A14DF" w:rsidRDefault="007F034D" w:rsidP="00376F82">
      <w:pPr>
        <w:numPr>
          <w:ilvl w:val="0"/>
          <w:numId w:val="15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допускается в электроустановках до 1000</w:t>
      </w:r>
      <w:proofErr w:type="gramStart"/>
      <w:r w:rsidRPr="006A14DF">
        <w:rPr>
          <w:i/>
          <w:sz w:val="28"/>
          <w:szCs w:val="28"/>
        </w:rPr>
        <w:t xml:space="preserve"> В</w:t>
      </w:r>
      <w:proofErr w:type="gramEnd"/>
      <w:r w:rsidRPr="006A14DF">
        <w:rPr>
          <w:i/>
          <w:sz w:val="28"/>
          <w:szCs w:val="28"/>
        </w:rPr>
        <w:t xml:space="preserve"> пользоваться предварительно проверенным вольтметром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не допускается.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Правила пользования диэлектрическими перчатками требуют:</w:t>
      </w:r>
    </w:p>
    <w:p w:rsidR="007F034D" w:rsidRPr="006A14DF" w:rsidRDefault="007F034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перед применением необходим осмотр на отсутствие механических повреждений, загрязнения и увлажнения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случае излишней длины края перчаток разрешается подвертывать;</w:t>
      </w:r>
    </w:p>
    <w:p w:rsidR="007F034D" w:rsidRPr="006A14DF" w:rsidRDefault="007F034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разрешается поверх диэлектрических перчаток надевать брезентовые рукавицы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проверить отсутствие проколов скручиванием в сторону ладони;</w:t>
      </w:r>
    </w:p>
    <w:p w:rsidR="007F034D" w:rsidRPr="006A14DF" w:rsidRDefault="007F034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процессе эксплуатации диэлектрических перчаток следует их по мере необходимости промывать растворителем или содовым раствором.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Кроме электрозащитных средств в электроустановках применяются следующие средства индивидуальной защиты:</w:t>
      </w:r>
    </w:p>
    <w:p w:rsidR="007F034D" w:rsidRPr="006A14DF" w:rsidRDefault="007F034D" w:rsidP="00376F82">
      <w:pPr>
        <w:numPr>
          <w:ilvl w:val="0"/>
          <w:numId w:val="17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средства защиты глаз и лица (очки и щитки защитные)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7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спецодежда (сапоги, валенки, куртки, костюмы);</w:t>
      </w:r>
    </w:p>
    <w:p w:rsidR="007F034D" w:rsidRPr="006A14DF" w:rsidRDefault="007F034D" w:rsidP="00376F82">
      <w:pPr>
        <w:numPr>
          <w:ilvl w:val="0"/>
          <w:numId w:val="17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средства защиты от падения с высоты (пояса предохранительные и канаты страховочные)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7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медицинские аптечки.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Присоединение заземляющих проводников к заземлителю и заземляемым конструкциям должно быть выполнено:</w:t>
      </w:r>
    </w:p>
    <w:p w:rsidR="007F034D" w:rsidRPr="006A14DF" w:rsidRDefault="007F034D" w:rsidP="00376F82">
      <w:pPr>
        <w:numPr>
          <w:ilvl w:val="0"/>
          <w:numId w:val="18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болтовым соединением;</w:t>
      </w:r>
    </w:p>
    <w:p w:rsidR="007F034D" w:rsidRPr="006A14DF" w:rsidRDefault="007F034D" w:rsidP="00376F82">
      <w:pPr>
        <w:numPr>
          <w:ilvl w:val="0"/>
          <w:numId w:val="18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сваркой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8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сваркой или болтовым соединением.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№11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Каждый элемент установки, подлежащий заземлению, должен быть присоединен к заземлителю. Последовательное соединение заземляющими проводниками нескольких элементов электроустановки</w:t>
      </w:r>
    </w:p>
    <w:p w:rsidR="007F034D" w:rsidRPr="006A14DF" w:rsidRDefault="007F034D" w:rsidP="00376F82">
      <w:pPr>
        <w:numPr>
          <w:ilvl w:val="0"/>
          <w:numId w:val="19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не допускается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19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разрешается.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Уровни электрического и магнитного полей должны определяться</w:t>
      </w:r>
    </w:p>
    <w:p w:rsidR="007F034D" w:rsidRPr="006A14DF" w:rsidRDefault="007F034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во всей зоне, где может находиться персонал в процессе выполнения работ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на маршрутах следования к рабочим местам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на маршрутах осмотра оборудования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заземлённых кабинах и кузовах машин, механизмов, передвижных мастерских и лабораторий;</w:t>
      </w:r>
    </w:p>
    <w:p w:rsidR="007F034D" w:rsidRPr="006A14DF" w:rsidRDefault="007F034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зданиях из железобетона, в кирпичных зданиях с железобетонными перекрытиями, металлическим каркасом или заземлённой металлической кровлей.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Какую группу по электробезопасности должен иметь ответственный руководитель работ в электроустановках до 1000</w:t>
      </w:r>
      <w:proofErr w:type="gramStart"/>
      <w:r w:rsidRPr="006A14DF">
        <w:rPr>
          <w:b/>
          <w:i/>
          <w:sz w:val="28"/>
          <w:szCs w:val="28"/>
        </w:rPr>
        <w:t xml:space="preserve"> В</w:t>
      </w:r>
      <w:proofErr w:type="gramEnd"/>
      <w:r w:rsidRPr="006A14DF">
        <w:rPr>
          <w:b/>
          <w:i/>
          <w:sz w:val="28"/>
          <w:szCs w:val="28"/>
        </w:rPr>
        <w:t>?</w:t>
      </w:r>
    </w:p>
    <w:p w:rsidR="007F034D" w:rsidRPr="006A14DF" w:rsidRDefault="007F034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группу </w:t>
      </w:r>
      <w:r w:rsidRPr="006A14DF">
        <w:rPr>
          <w:sz w:val="28"/>
          <w:szCs w:val="28"/>
          <w:lang w:val="en-US"/>
        </w:rPr>
        <w:t>I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группу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группу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lastRenderedPageBreak/>
        <w:t xml:space="preserve">группу </w:t>
      </w:r>
      <w:r w:rsidRPr="006A14DF">
        <w:rPr>
          <w:i/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группу </w:t>
      </w: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Нужно ли при отсутствии пульса проверять отсутствие признаков дыхания?</w:t>
      </w:r>
    </w:p>
    <w:p w:rsidR="007F034D" w:rsidRPr="006A14DF" w:rsidRDefault="007F034D" w:rsidP="00376F82">
      <w:pPr>
        <w:numPr>
          <w:ilvl w:val="0"/>
          <w:numId w:val="22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да, нужно;</w:t>
      </w:r>
    </w:p>
    <w:p w:rsidR="007F034D" w:rsidRPr="006A14DF" w:rsidRDefault="007F034D" w:rsidP="00376F82">
      <w:pPr>
        <w:numPr>
          <w:ilvl w:val="0"/>
          <w:numId w:val="22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не нужно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Обязательна ли нумерация защитных касок, если они </w:t>
      </w:r>
      <w:proofErr w:type="gramStart"/>
      <w:r w:rsidRPr="006A14DF">
        <w:rPr>
          <w:b/>
          <w:i/>
          <w:sz w:val="28"/>
          <w:szCs w:val="28"/>
        </w:rPr>
        <w:t>предназначены</w:t>
      </w:r>
      <w:proofErr w:type="gramEnd"/>
      <w:r w:rsidRPr="006A14DF">
        <w:rPr>
          <w:b/>
          <w:i/>
          <w:sz w:val="28"/>
          <w:szCs w:val="28"/>
        </w:rPr>
        <w:t xml:space="preserve"> в том числе в качестве индивидуального электрозащитного средства?</w:t>
      </w:r>
    </w:p>
    <w:p w:rsidR="007F034D" w:rsidRPr="006A14DF" w:rsidRDefault="007F034D" w:rsidP="00376F82">
      <w:pPr>
        <w:numPr>
          <w:ilvl w:val="0"/>
          <w:numId w:val="23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обязательна;</w:t>
      </w:r>
    </w:p>
    <w:p w:rsidR="007F034D" w:rsidRPr="006A14DF" w:rsidRDefault="007F034D" w:rsidP="00376F82">
      <w:pPr>
        <w:numPr>
          <w:ilvl w:val="0"/>
          <w:numId w:val="23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не обязательна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каждом переносном заземлении должны быть обозначены:</w:t>
      </w:r>
    </w:p>
    <w:p w:rsidR="007F034D" w:rsidRPr="006A14DF" w:rsidRDefault="007F034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номинальное напряжение электроустановки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максимальное напряжение электроустановки;</w:t>
      </w:r>
    </w:p>
    <w:p w:rsidR="007F034D" w:rsidRPr="006A14DF" w:rsidRDefault="007F034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сечение проводов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тип проводов;</w:t>
      </w:r>
    </w:p>
    <w:p w:rsidR="007F034D" w:rsidRPr="006A14DF" w:rsidRDefault="007F034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инвентарный номер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17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Сопротивление изоляции аккумуляторной батареи напряжением 220</w:t>
      </w:r>
      <w:proofErr w:type="gramStart"/>
      <w:r w:rsidRPr="006A14DF">
        <w:rPr>
          <w:b/>
          <w:i/>
          <w:sz w:val="28"/>
          <w:szCs w:val="28"/>
        </w:rPr>
        <w:t xml:space="preserve"> В</w:t>
      </w:r>
      <w:proofErr w:type="gramEnd"/>
      <w:r w:rsidRPr="006A14DF">
        <w:rPr>
          <w:b/>
          <w:i/>
          <w:sz w:val="28"/>
          <w:szCs w:val="28"/>
        </w:rPr>
        <w:t xml:space="preserve"> должно быть не менее:</w:t>
      </w:r>
    </w:p>
    <w:p w:rsidR="007F034D" w:rsidRPr="006A14DF" w:rsidRDefault="007F034D" w:rsidP="00376F82">
      <w:pPr>
        <w:numPr>
          <w:ilvl w:val="0"/>
          <w:numId w:val="25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100 кОм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20 кОм;</w:t>
      </w:r>
    </w:p>
    <w:p w:rsidR="007F034D" w:rsidRPr="006A14DF" w:rsidRDefault="007F034D" w:rsidP="00376F82">
      <w:pPr>
        <w:numPr>
          <w:ilvl w:val="0"/>
          <w:numId w:val="2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5 кОм;</w:t>
      </w:r>
    </w:p>
    <w:p w:rsidR="007F034D" w:rsidRPr="006A14DF" w:rsidRDefault="007F034D" w:rsidP="00376F82">
      <w:pPr>
        <w:numPr>
          <w:ilvl w:val="0"/>
          <w:numId w:val="2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50 кОм.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18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Охранная зона воздушных линий электропередачи напряжением 1 – 20 </w:t>
      </w:r>
      <w:proofErr w:type="spellStart"/>
      <w:r w:rsidRPr="006A14DF">
        <w:rPr>
          <w:b/>
          <w:i/>
          <w:sz w:val="28"/>
          <w:szCs w:val="28"/>
        </w:rPr>
        <w:t>кВ</w:t>
      </w:r>
      <w:proofErr w:type="spellEnd"/>
      <w:r w:rsidRPr="006A14DF">
        <w:rPr>
          <w:b/>
          <w:i/>
          <w:sz w:val="28"/>
          <w:szCs w:val="28"/>
        </w:rPr>
        <w:t xml:space="preserve"> и воздушных линий связи – зона вдоль </w:t>
      </w:r>
      <w:proofErr w:type="gramStart"/>
      <w:r w:rsidRPr="006A14DF">
        <w:rPr>
          <w:b/>
          <w:i/>
          <w:sz w:val="28"/>
          <w:szCs w:val="28"/>
        </w:rPr>
        <w:t>ВЛ</w:t>
      </w:r>
      <w:proofErr w:type="gramEnd"/>
      <w:r w:rsidRPr="006A14DF">
        <w:rPr>
          <w:b/>
          <w:i/>
          <w:sz w:val="28"/>
          <w:szCs w:val="28"/>
        </w:rPr>
        <w:t xml:space="preserve"> в виде земельного участка и воздушного пространства, ограниченная вертикальными плоскостями, отстоящими по обе стороны линии от крайних проводов при </w:t>
      </w:r>
      <w:proofErr w:type="spellStart"/>
      <w:r w:rsidRPr="006A14DF">
        <w:rPr>
          <w:b/>
          <w:i/>
          <w:sz w:val="28"/>
          <w:szCs w:val="28"/>
        </w:rPr>
        <w:t>неотклоненном</w:t>
      </w:r>
      <w:proofErr w:type="spellEnd"/>
      <w:r w:rsidRPr="006A14DF">
        <w:rPr>
          <w:b/>
          <w:i/>
          <w:sz w:val="28"/>
          <w:szCs w:val="28"/>
        </w:rPr>
        <w:t xml:space="preserve"> их положении на расстоянии:</w:t>
      </w:r>
    </w:p>
    <w:p w:rsidR="007F034D" w:rsidRPr="006A14DF" w:rsidRDefault="007F034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5 м"/>
        </w:smartTagPr>
        <w:r w:rsidRPr="006A14DF">
          <w:rPr>
            <w:sz w:val="28"/>
            <w:szCs w:val="28"/>
          </w:rPr>
          <w:t>5 м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"/>
        </w:smartTagPr>
        <w:r w:rsidRPr="006A14DF">
          <w:rPr>
            <w:i/>
            <w:sz w:val="28"/>
            <w:szCs w:val="28"/>
          </w:rPr>
          <w:t>10 м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 м"/>
        </w:smartTagPr>
        <w:r w:rsidRPr="006A14DF">
          <w:rPr>
            <w:sz w:val="28"/>
            <w:szCs w:val="28"/>
          </w:rPr>
          <w:t>15 м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20 м"/>
        </w:smartTagPr>
        <w:r w:rsidRPr="006A14DF">
          <w:rPr>
            <w:sz w:val="28"/>
            <w:szCs w:val="28"/>
          </w:rPr>
          <w:t>20 м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30 м"/>
        </w:smartTagPr>
        <w:r w:rsidRPr="006A14DF">
          <w:rPr>
            <w:sz w:val="28"/>
            <w:szCs w:val="28"/>
          </w:rPr>
          <w:t>30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19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lastRenderedPageBreak/>
        <w:t xml:space="preserve">Выберите правильное определение воздушной линии под наведённым напряжением (для ВЛ 110 </w:t>
      </w:r>
      <w:proofErr w:type="spellStart"/>
      <w:r w:rsidRPr="006A14DF">
        <w:rPr>
          <w:b/>
          <w:i/>
          <w:sz w:val="28"/>
          <w:szCs w:val="28"/>
        </w:rPr>
        <w:t>кВ</w:t>
      </w:r>
      <w:proofErr w:type="spellEnd"/>
      <w:r w:rsidRPr="006A14DF">
        <w:rPr>
          <w:b/>
          <w:i/>
          <w:sz w:val="28"/>
          <w:szCs w:val="28"/>
        </w:rPr>
        <w:t>):</w:t>
      </w:r>
    </w:p>
    <w:p w:rsidR="007F034D" w:rsidRPr="006A14DF" w:rsidRDefault="007F034D" w:rsidP="00376F82">
      <w:pPr>
        <w:numPr>
          <w:ilvl w:val="0"/>
          <w:numId w:val="2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ВЛ и ВЛС проходящая по всей длине или на отдельных участках общей длиной не менее </w:t>
      </w:r>
      <w:smartTag w:uri="urn:schemas-microsoft-com:office:smarttags" w:element="metricconverter">
        <w:smartTagPr>
          <w:attr w:name="ProductID" w:val="2 км"/>
        </w:smartTagPr>
        <w:r w:rsidRPr="006A14DF">
          <w:rPr>
            <w:sz w:val="28"/>
            <w:szCs w:val="28"/>
          </w:rPr>
          <w:t>2 км</w:t>
        </w:r>
      </w:smartTag>
      <w:r w:rsidRPr="006A14DF">
        <w:rPr>
          <w:sz w:val="28"/>
          <w:szCs w:val="28"/>
        </w:rPr>
        <w:t xml:space="preserve"> на расстоянии от оси другой ВЛ 110 </w:t>
      </w:r>
      <w:proofErr w:type="spellStart"/>
      <w:r w:rsidRPr="006A14DF">
        <w:rPr>
          <w:sz w:val="28"/>
          <w:szCs w:val="28"/>
        </w:rPr>
        <w:t>кВ</w:t>
      </w:r>
      <w:proofErr w:type="spellEnd"/>
      <w:r w:rsidRPr="006A14DF">
        <w:rPr>
          <w:sz w:val="28"/>
          <w:szCs w:val="28"/>
        </w:rPr>
        <w:t xml:space="preserve"> и выше;</w:t>
      </w:r>
    </w:p>
    <w:p w:rsidR="007F034D" w:rsidRPr="006A14DF" w:rsidRDefault="007F034D" w:rsidP="00376F82">
      <w:pPr>
        <w:numPr>
          <w:ilvl w:val="0"/>
          <w:numId w:val="27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ВЛ и ВЛС, которые проходят по всей длине или на отдельных участках вблизи действующих ВЛ или вблизи контактной сети электрифицированной железной дороги переменного тока и на отключенных проводах которых при различных схемах их заземления и при наибольшем рабочем токе влияющих ВЛ наводится напряжение более 25 В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20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Для машин и механизмов на пневмоколесном ходу, находящихся в зоне влияния электрического поля, применять металлическую цепь, присоединенную к шасси или кузову и касающуюся земли следует:</w:t>
      </w:r>
    </w:p>
    <w:p w:rsidR="007F034D" w:rsidRPr="006A14DF" w:rsidRDefault="007F034D" w:rsidP="00376F82">
      <w:pPr>
        <w:numPr>
          <w:ilvl w:val="0"/>
          <w:numId w:val="28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 их передвижении в этой зоне для снятия наведённого потенциала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только при их остановке в этой зоне для снятия наведённого потенциала;</w:t>
      </w:r>
    </w:p>
    <w:p w:rsidR="007F034D" w:rsidRPr="006A14DF" w:rsidRDefault="007F034D" w:rsidP="00376F82">
      <w:pPr>
        <w:numPr>
          <w:ilvl w:val="0"/>
          <w:numId w:val="2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 их заправке горючими и смазочными материалами в этой зоне для снятия наведённого потенциала.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21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Контактные соединения переносных заземлений могут быть выполнены:</w:t>
      </w:r>
    </w:p>
    <w:p w:rsidR="007F034D" w:rsidRPr="006A14DF" w:rsidRDefault="007F034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proofErr w:type="spellStart"/>
      <w:r w:rsidRPr="006A14DF">
        <w:rPr>
          <w:i/>
          <w:sz w:val="28"/>
          <w:szCs w:val="28"/>
        </w:rPr>
        <w:t>опрессовкой</w:t>
      </w:r>
      <w:proofErr w:type="spellEnd"/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сваркой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болтовым соединением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применением пайки;</w:t>
      </w:r>
    </w:p>
    <w:p w:rsidR="007F034D" w:rsidRPr="006A14DF" w:rsidRDefault="007F034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механической скруткой.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22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Для наложения заземлений в РУ напряжение 3 </w:t>
      </w:r>
      <w:proofErr w:type="spellStart"/>
      <w:r w:rsidRPr="006A14DF">
        <w:rPr>
          <w:b/>
          <w:i/>
          <w:sz w:val="28"/>
          <w:szCs w:val="28"/>
        </w:rPr>
        <w:t>кВ</w:t>
      </w:r>
      <w:proofErr w:type="spellEnd"/>
      <w:r w:rsidRPr="006A14DF">
        <w:rPr>
          <w:b/>
          <w:i/>
          <w:sz w:val="28"/>
          <w:szCs w:val="28"/>
        </w:rPr>
        <w:t xml:space="preserve"> и выше должны, как правило, применяться стационарные заземляющие ножи. В действующих электроустановках, в которых заземляющие ножи не могут быть установлены по условиям компоновки или конструкции, заземление осуществляется с помощью переносных заземлителей. Заземляющие ножи должны быть окрашены в</w:t>
      </w:r>
    </w:p>
    <w:p w:rsidR="007F034D" w:rsidRPr="006A14DF" w:rsidRDefault="007F034D" w:rsidP="00376F82">
      <w:pPr>
        <w:numPr>
          <w:ilvl w:val="0"/>
          <w:numId w:val="30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красный цвет;</w:t>
      </w:r>
    </w:p>
    <w:p w:rsidR="007F034D" w:rsidRPr="006A14DF" w:rsidRDefault="007F034D" w:rsidP="00376F82">
      <w:pPr>
        <w:numPr>
          <w:ilvl w:val="0"/>
          <w:numId w:val="30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черный цвет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23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приводах (рукоятках приводов) коммутационных аппаратов с ручным управлением (выключателей, отделителей, разъединителей, рубильников, автоматов) во избежание подачи напряжения на рабочее место должны быть вывешены плакаты:</w:t>
      </w:r>
    </w:p>
    <w:p w:rsidR="007F034D" w:rsidRPr="006A14DF" w:rsidRDefault="007F034D" w:rsidP="00376F82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«Работают люди!»</w:t>
      </w:r>
    </w:p>
    <w:p w:rsidR="007F034D" w:rsidRPr="006A14DF" w:rsidRDefault="007F034D" w:rsidP="00376F82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«Осторожно! Работают люди»</w:t>
      </w:r>
    </w:p>
    <w:p w:rsidR="007F034D" w:rsidRPr="006A14DF" w:rsidRDefault="007F034D" w:rsidP="00376F82">
      <w:pPr>
        <w:numPr>
          <w:ilvl w:val="0"/>
          <w:numId w:val="31"/>
        </w:numPr>
        <w:suppressAutoHyphens w:val="0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«Не включать! Работают люди»</w:t>
      </w:r>
    </w:p>
    <w:p w:rsidR="007F034D" w:rsidRPr="006A14DF" w:rsidRDefault="007F034D" w:rsidP="00376F82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«Стой! Напряжение»</w:t>
      </w:r>
    </w:p>
    <w:p w:rsidR="007F034D" w:rsidRPr="006A14DF" w:rsidRDefault="007F034D" w:rsidP="00376F82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«Не открывать! Работают люди»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24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каких случаях пострадавшего нужно переносить только вниз животом?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в состоянии комы;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при частой рвоте;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при ожогах спины;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4) </w:t>
      </w:r>
      <w:r w:rsidRPr="006A14DF">
        <w:rPr>
          <w:i/>
          <w:sz w:val="28"/>
          <w:szCs w:val="28"/>
        </w:rPr>
        <w:t>во всех перечисленных случаях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25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допускается при работе с изолирующей приставной лестницы?</w:t>
      </w:r>
    </w:p>
    <w:p w:rsidR="007F034D" w:rsidRPr="006A14DF" w:rsidRDefault="007F034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стоять на ступеньке более </w:t>
      </w:r>
      <w:smartTag w:uri="urn:schemas-microsoft-com:office:smarttags" w:element="metricconverter">
        <w:smartTagPr>
          <w:attr w:name="ProductID" w:val="1 метра"/>
        </w:smartTagPr>
        <w:r w:rsidRPr="006A14DF">
          <w:rPr>
            <w:i/>
            <w:sz w:val="28"/>
            <w:szCs w:val="28"/>
          </w:rPr>
          <w:t>1 метра</w:t>
        </w:r>
      </w:smartTag>
      <w:r w:rsidRPr="006A14DF">
        <w:rPr>
          <w:i/>
          <w:sz w:val="28"/>
          <w:szCs w:val="28"/>
        </w:rPr>
        <w:t xml:space="preserve"> от её верхнего конца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устанавливать лестницу под углом более 75</w:t>
      </w:r>
      <w:r w:rsidRPr="006A14DF">
        <w:rPr>
          <w:sz w:val="28"/>
          <w:szCs w:val="28"/>
          <w:vertAlign w:val="superscript"/>
        </w:rPr>
        <w:t>0</w:t>
      </w:r>
      <w:r w:rsidRPr="006A14DF">
        <w:rPr>
          <w:sz w:val="28"/>
          <w:szCs w:val="28"/>
        </w:rPr>
        <w:t xml:space="preserve"> к горизонту;</w:t>
      </w:r>
    </w:p>
    <w:p w:rsidR="007F034D" w:rsidRPr="006A14DF" w:rsidRDefault="007F034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находиться на лестнице 2 чел.;</w:t>
      </w:r>
    </w:p>
    <w:p w:rsidR="007F034D" w:rsidRPr="006A14DF" w:rsidRDefault="007F034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выполнять паяльные работы;</w:t>
      </w:r>
    </w:p>
    <w:p w:rsidR="007F034D" w:rsidRPr="006A14DF" w:rsidRDefault="007F034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выполнять газо- и электросварочные работы;</w:t>
      </w:r>
    </w:p>
    <w:p w:rsidR="007F034D" w:rsidRPr="006A14DF" w:rsidRDefault="007F034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работать с </w:t>
      </w:r>
      <w:proofErr w:type="spellStart"/>
      <w:r w:rsidRPr="006A14DF">
        <w:rPr>
          <w:sz w:val="28"/>
          <w:szCs w:val="28"/>
        </w:rPr>
        <w:t>пневмоинструментом</w:t>
      </w:r>
      <w:proofErr w:type="spellEnd"/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26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Верхолазные работы это: </w:t>
      </w:r>
    </w:p>
    <w:p w:rsidR="007F034D" w:rsidRPr="006A14DF" w:rsidRDefault="007F034D" w:rsidP="00376F82">
      <w:pPr>
        <w:numPr>
          <w:ilvl w:val="0"/>
          <w:numId w:val="33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работы, выполняемые на высоте более </w:t>
      </w:r>
      <w:smartTag w:uri="urn:schemas-microsoft-com:office:smarttags" w:element="metricconverter">
        <w:smartTagPr>
          <w:attr w:name="ProductID" w:val="3 метров"/>
        </w:smartTagPr>
        <w:r w:rsidRPr="006A14DF">
          <w:rPr>
            <w:sz w:val="28"/>
            <w:szCs w:val="28"/>
          </w:rPr>
          <w:t>3 метров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33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работы, выполняемые на высоте более </w:t>
      </w:r>
      <w:smartTag w:uri="urn:schemas-microsoft-com:office:smarttags" w:element="metricconverter">
        <w:smartTagPr>
          <w:attr w:name="ProductID" w:val="5 метров"/>
        </w:smartTagPr>
        <w:r w:rsidRPr="006A14DF">
          <w:rPr>
            <w:i/>
            <w:sz w:val="28"/>
            <w:szCs w:val="28"/>
          </w:rPr>
          <w:t>5 метров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33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работы, выполняемые на высоте более </w:t>
      </w:r>
      <w:smartTag w:uri="urn:schemas-microsoft-com:office:smarttags" w:element="metricconverter">
        <w:smartTagPr>
          <w:attr w:name="ProductID" w:val="10 метров"/>
        </w:smartTagPr>
        <w:r w:rsidRPr="006A14DF">
          <w:rPr>
            <w:sz w:val="28"/>
            <w:szCs w:val="28"/>
          </w:rPr>
          <w:t>10 метров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  <w:r w:rsidRPr="006A14DF">
        <w:rPr>
          <w:sz w:val="28"/>
          <w:szCs w:val="28"/>
        </w:rPr>
        <w:t xml:space="preserve">. </w:t>
      </w: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27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Какую группу должен иметь работник из числа оперативного персонала, имеющий право единоличного обслуживания электроустановок напряжением до 1000 В: </w:t>
      </w:r>
    </w:p>
    <w:p w:rsidR="007F034D" w:rsidRPr="006A14DF" w:rsidRDefault="007F034D" w:rsidP="00376F82">
      <w:pPr>
        <w:numPr>
          <w:ilvl w:val="0"/>
          <w:numId w:val="34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  <w:lang w:val="en-US"/>
        </w:rPr>
        <w:t>III</w:t>
      </w:r>
      <w:r w:rsidRPr="006A14DF">
        <w:rPr>
          <w:i/>
          <w:sz w:val="28"/>
          <w:szCs w:val="28"/>
        </w:rPr>
        <w:t xml:space="preserve"> группу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34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 группу;</w:t>
      </w:r>
    </w:p>
    <w:p w:rsidR="007F034D" w:rsidRPr="006A14DF" w:rsidRDefault="007F034D" w:rsidP="00376F82">
      <w:pPr>
        <w:numPr>
          <w:ilvl w:val="0"/>
          <w:numId w:val="34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 xml:space="preserve"> группу.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28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Право выдачи нарядов и распоряжений в электроустановках до 1000 В имеют работники из числа административно-технического персонала, имеющие: </w:t>
      </w:r>
    </w:p>
    <w:p w:rsidR="007F034D" w:rsidRPr="006A14DF" w:rsidRDefault="007F034D" w:rsidP="00376F82">
      <w:pPr>
        <w:numPr>
          <w:ilvl w:val="0"/>
          <w:numId w:val="3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 xml:space="preserve"> группу;</w:t>
      </w:r>
    </w:p>
    <w:p w:rsidR="007F034D" w:rsidRPr="006A14DF" w:rsidRDefault="007F034D" w:rsidP="00376F82">
      <w:pPr>
        <w:numPr>
          <w:ilvl w:val="0"/>
          <w:numId w:val="35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  <w:lang w:val="en-US"/>
        </w:rPr>
        <w:t>IV</w:t>
      </w:r>
      <w:r w:rsidRPr="006A14DF">
        <w:rPr>
          <w:i/>
          <w:sz w:val="28"/>
          <w:szCs w:val="28"/>
        </w:rPr>
        <w:t xml:space="preserve"> группу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3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 xml:space="preserve"> группу. 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29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Наряд выписывается: </w:t>
      </w:r>
    </w:p>
    <w:p w:rsidR="007F034D" w:rsidRPr="006A14DF" w:rsidRDefault="007F034D" w:rsidP="00376F82">
      <w:pPr>
        <w:numPr>
          <w:ilvl w:val="0"/>
          <w:numId w:val="3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1 экземпляре;</w:t>
      </w:r>
    </w:p>
    <w:p w:rsidR="007F034D" w:rsidRPr="006A14DF" w:rsidRDefault="007F034D" w:rsidP="00376F82">
      <w:pPr>
        <w:numPr>
          <w:ilvl w:val="0"/>
          <w:numId w:val="36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в 2 экземплярах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3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4 экземплярах.</w:t>
      </w:r>
    </w:p>
    <w:p w:rsidR="007F034D" w:rsidRPr="006A14DF" w:rsidRDefault="007F034D" w:rsidP="007F034D">
      <w:pPr>
        <w:rPr>
          <w:sz w:val="28"/>
          <w:szCs w:val="28"/>
        </w:rPr>
      </w:pPr>
      <w:r w:rsidRPr="006A14DF">
        <w:rPr>
          <w:sz w:val="28"/>
          <w:szCs w:val="28"/>
        </w:rPr>
        <w:t xml:space="preserve">. </w:t>
      </w: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30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Выдающий наряд не может совмещать обязанности: </w:t>
      </w:r>
    </w:p>
    <w:p w:rsidR="007F034D" w:rsidRPr="006A14DF" w:rsidRDefault="007F034D" w:rsidP="00376F82">
      <w:pPr>
        <w:numPr>
          <w:ilvl w:val="0"/>
          <w:numId w:val="37"/>
        </w:numPr>
        <w:suppressAutoHyphens w:val="0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производителя работ;</w:t>
      </w:r>
    </w:p>
    <w:p w:rsidR="007F034D" w:rsidRPr="006A14DF" w:rsidRDefault="007F034D" w:rsidP="00376F82">
      <w:pPr>
        <w:numPr>
          <w:ilvl w:val="0"/>
          <w:numId w:val="37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допускающего;</w:t>
      </w:r>
    </w:p>
    <w:p w:rsidR="007F034D" w:rsidRPr="006A14DF" w:rsidRDefault="007F034D" w:rsidP="00376F82">
      <w:pPr>
        <w:numPr>
          <w:ilvl w:val="0"/>
          <w:numId w:val="37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наблюдающего. 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31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 какой последовательности присоединяется переносное заземление: </w:t>
      </w:r>
    </w:p>
    <w:p w:rsidR="007F034D" w:rsidRPr="006A14DF" w:rsidRDefault="007F034D" w:rsidP="00376F82">
      <w:pPr>
        <w:numPr>
          <w:ilvl w:val="0"/>
          <w:numId w:val="3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сначала к токоведущей части (корпусу оборудования), затем к заземляющему устройству;</w:t>
      </w:r>
    </w:p>
    <w:p w:rsidR="007F034D" w:rsidRPr="006A14DF" w:rsidRDefault="007F034D" w:rsidP="00376F82">
      <w:pPr>
        <w:numPr>
          <w:ilvl w:val="0"/>
          <w:numId w:val="38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сначала к заземляющему устройству, затем к токоведущей части (корпусу оборудования)</w:t>
      </w:r>
      <w:r w:rsidRPr="006A14DF">
        <w:rPr>
          <w:sz w:val="28"/>
          <w:szCs w:val="28"/>
        </w:rPr>
        <w:t xml:space="preserve">. 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32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Измерения </w:t>
      </w:r>
      <w:proofErr w:type="spellStart"/>
      <w:r w:rsidRPr="006A14DF">
        <w:rPr>
          <w:b/>
          <w:i/>
          <w:sz w:val="28"/>
          <w:szCs w:val="28"/>
        </w:rPr>
        <w:t>мегаомметром</w:t>
      </w:r>
      <w:proofErr w:type="spellEnd"/>
      <w:r w:rsidRPr="006A14DF">
        <w:rPr>
          <w:b/>
          <w:i/>
          <w:sz w:val="28"/>
          <w:szCs w:val="28"/>
        </w:rPr>
        <w:t xml:space="preserve"> в электроустановках до 1000 В производятся: </w:t>
      </w:r>
    </w:p>
    <w:p w:rsidR="007F034D" w:rsidRPr="006A14DF" w:rsidRDefault="007F034D" w:rsidP="00376F82">
      <w:pPr>
        <w:numPr>
          <w:ilvl w:val="0"/>
          <w:numId w:val="39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по распоряжению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39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по наряду; </w:t>
      </w:r>
    </w:p>
    <w:p w:rsidR="007F034D" w:rsidRPr="006A14DF" w:rsidRDefault="007F034D" w:rsidP="00376F82">
      <w:pPr>
        <w:numPr>
          <w:ilvl w:val="0"/>
          <w:numId w:val="39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по перечню работ, выполняемых в порядке текущей эксплуатации.</w:t>
      </w:r>
    </w:p>
    <w:p w:rsidR="007F034D" w:rsidRPr="006A14DF" w:rsidRDefault="007F034D" w:rsidP="007F034D">
      <w:pPr>
        <w:rPr>
          <w:sz w:val="28"/>
          <w:szCs w:val="28"/>
        </w:rPr>
      </w:pPr>
      <w:r w:rsidRPr="006A14DF">
        <w:rPr>
          <w:sz w:val="28"/>
          <w:szCs w:val="28"/>
        </w:rPr>
        <w:t xml:space="preserve">. </w:t>
      </w:r>
    </w:p>
    <w:p w:rsidR="007F034D" w:rsidRPr="006A14DF" w:rsidRDefault="007F034D" w:rsidP="007F034D">
      <w:pPr>
        <w:rPr>
          <w:sz w:val="28"/>
          <w:szCs w:val="28"/>
        </w:rPr>
      </w:pPr>
      <w:r w:rsidRPr="006A14DF">
        <w:rPr>
          <w:b/>
          <w:sz w:val="28"/>
          <w:szCs w:val="28"/>
        </w:rPr>
        <w:t>Вопрос № 33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 помещениях с повышенной опасностью и особо опасных переносные электрические светильники должны иметь напряжение питания: </w:t>
      </w:r>
    </w:p>
    <w:p w:rsidR="007F034D" w:rsidRPr="006A14DF" w:rsidRDefault="007F034D" w:rsidP="00376F82">
      <w:pPr>
        <w:numPr>
          <w:ilvl w:val="0"/>
          <w:numId w:val="40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не выше 12 В;</w:t>
      </w:r>
    </w:p>
    <w:p w:rsidR="007F034D" w:rsidRPr="006A14DF" w:rsidRDefault="007F034D" w:rsidP="00376F82">
      <w:pPr>
        <w:numPr>
          <w:ilvl w:val="0"/>
          <w:numId w:val="40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не выше 36 В;</w:t>
      </w:r>
    </w:p>
    <w:p w:rsidR="007F034D" w:rsidRPr="006A14DF" w:rsidRDefault="007F034D" w:rsidP="00376F82">
      <w:pPr>
        <w:numPr>
          <w:ilvl w:val="0"/>
          <w:numId w:val="40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не выше 50 В</w:t>
      </w:r>
      <w:r w:rsidRPr="006A14DF">
        <w:rPr>
          <w:sz w:val="28"/>
          <w:szCs w:val="28"/>
        </w:rPr>
        <w:t xml:space="preserve">. 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№34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Заземляющее устройство это: </w:t>
      </w:r>
    </w:p>
    <w:p w:rsidR="007F034D" w:rsidRPr="006A14DF" w:rsidRDefault="007F034D" w:rsidP="00376F82">
      <w:pPr>
        <w:numPr>
          <w:ilvl w:val="0"/>
          <w:numId w:val="4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проводник, соединяющий заземляемую часть с заземлителем;</w:t>
      </w:r>
    </w:p>
    <w:p w:rsidR="007F034D" w:rsidRPr="006A14DF" w:rsidRDefault="007F034D" w:rsidP="00376F82">
      <w:pPr>
        <w:numPr>
          <w:ilvl w:val="0"/>
          <w:numId w:val="41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совокупность заземлителя и заземляющих проводников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4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сторонняя проводящая часть, находящаяся в электрическом контакте с землей непосредственно или через промежуточную среду, используемая для целей заземления. 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35</w:t>
      </w:r>
    </w:p>
    <w:p w:rsidR="007F034D" w:rsidRPr="006A14DF" w:rsidRDefault="007F034D" w:rsidP="007F034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Продолжительность стажировки электротехнического персонала: </w:t>
      </w:r>
    </w:p>
    <w:p w:rsidR="007F034D" w:rsidRPr="006A14DF" w:rsidRDefault="007F034D" w:rsidP="00376F82">
      <w:pPr>
        <w:numPr>
          <w:ilvl w:val="0"/>
          <w:numId w:val="42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от 5 до 10 смен;</w:t>
      </w:r>
    </w:p>
    <w:p w:rsidR="007F034D" w:rsidRPr="006A14DF" w:rsidRDefault="007F034D" w:rsidP="00376F82">
      <w:pPr>
        <w:numPr>
          <w:ilvl w:val="0"/>
          <w:numId w:val="42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от 2 до 14 смен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42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от 3 до 12 смен.</w:t>
      </w: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bookmarkStart w:id="0" w:name="4"/>
      <w:bookmarkEnd w:id="0"/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36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Кто может являться ответственным за безопасное ведение работ?</w:t>
      </w:r>
    </w:p>
    <w:p w:rsidR="007F034D" w:rsidRPr="006A14DF" w:rsidRDefault="007F034D" w:rsidP="00376F82">
      <w:pPr>
        <w:numPr>
          <w:ilvl w:val="0"/>
          <w:numId w:val="43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выдающий наряд, отдающий распоряжение, утверждающий перечень работ, выполняемых в порядке текущей эксплуатации, ответственный руководитель работ, допускающий, производитель работ, наблюдающий, члены бригады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43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выдающий наряд, отдающий распоряжение, утверждающий перечень работ, выполняемых в порядке текущей эксплуатации, ответственный руководитель работ, допускающий, производитель работ, наблюдающий;</w:t>
      </w:r>
    </w:p>
    <w:p w:rsidR="007F034D" w:rsidRPr="006A14DF" w:rsidRDefault="007F034D" w:rsidP="00376F82">
      <w:pPr>
        <w:numPr>
          <w:ilvl w:val="0"/>
          <w:numId w:val="43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ответственный руководитель работ, допускающий, производитель работ, наблюдающий;</w:t>
      </w:r>
    </w:p>
    <w:p w:rsidR="007F034D" w:rsidRPr="006A14DF" w:rsidRDefault="007F034D" w:rsidP="00376F82">
      <w:pPr>
        <w:numPr>
          <w:ilvl w:val="0"/>
          <w:numId w:val="43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ответственный руководитель работ, допускающий, производитель работ, наблюдающий, члены бригады.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37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какой последовательности необходимо выполнять технические мероприятия, обеспечивающие безопасность работ со снятием напряжения?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произвести необходимые переключения, вывесить запрещающие и указательные плакаты, установить заземление, проверить отсутствие напряжения на токоведущих частях;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вывесить запрещающие и указательные плакаты, произвести необходимые отключения, проверить отсутствие напряжения на токоведущих частях, установить заземление;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произвести необходимые переключения, вывесить запрещающие плакаты, проверить отсутствие напряжения на токоведущих частях, установить заземление, вывесить указательные плакаты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4) произвести необходимые отключения, проверить отсутствие напряжения на токоведущих частях, установить заземление, вывесить запрещающие и указательные плакаты.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38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организационные мероприятия должны соблюдаться при работах в электроустановках?</w:t>
      </w:r>
    </w:p>
    <w:p w:rsidR="007F034D" w:rsidRPr="006A14DF" w:rsidRDefault="007F034D" w:rsidP="00376F82">
      <w:pPr>
        <w:numPr>
          <w:ilvl w:val="0"/>
          <w:numId w:val="44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оформления перерыва в работе, перевода на другое рабочее место, окончания работ;</w:t>
      </w:r>
    </w:p>
    <w:p w:rsidR="007F034D" w:rsidRPr="006A14DF" w:rsidRDefault="007F034D" w:rsidP="00376F82">
      <w:pPr>
        <w:numPr>
          <w:ilvl w:val="0"/>
          <w:numId w:val="44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оформление работ нарядом, распоряжением или перечнем работ, выполняемых в порядке текущей эксплуатации;</w:t>
      </w:r>
    </w:p>
    <w:p w:rsidR="007F034D" w:rsidRPr="006A14DF" w:rsidRDefault="007F034D" w:rsidP="00376F82">
      <w:pPr>
        <w:numPr>
          <w:ilvl w:val="0"/>
          <w:numId w:val="44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допуск к работе и надзор во время работы;</w:t>
      </w:r>
    </w:p>
    <w:p w:rsidR="007F034D" w:rsidRPr="006A14DF" w:rsidRDefault="007F034D" w:rsidP="00376F82">
      <w:pPr>
        <w:numPr>
          <w:ilvl w:val="0"/>
          <w:numId w:val="44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оформление работ нарядом, распоряжением или перечнем работ, выполняемых в порядке текущей эксплуатации, допуск к работе и надзор во время работы, оформления перерыва в работе, перевода на другое рабочее место, окончания работ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39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 делятся электроустановки по условиям электробезопасности?</w:t>
      </w:r>
    </w:p>
    <w:p w:rsidR="007F034D" w:rsidRPr="006A14DF" w:rsidRDefault="007F034D" w:rsidP="00376F82">
      <w:pPr>
        <w:numPr>
          <w:ilvl w:val="0"/>
          <w:numId w:val="45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электроустановки напряжением до 1000 В и выше 1000 В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45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электроустановки напряжением до 380 В и выше 380 В;</w:t>
      </w:r>
    </w:p>
    <w:p w:rsidR="007F034D" w:rsidRPr="006A14DF" w:rsidRDefault="007F034D" w:rsidP="00376F82">
      <w:pPr>
        <w:numPr>
          <w:ilvl w:val="0"/>
          <w:numId w:val="45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электроустановки напряжением до 1000 В и выше 10000 В;</w:t>
      </w:r>
    </w:p>
    <w:p w:rsidR="007F034D" w:rsidRPr="006A14DF" w:rsidRDefault="007F034D" w:rsidP="00376F82">
      <w:pPr>
        <w:numPr>
          <w:ilvl w:val="0"/>
          <w:numId w:val="45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электроустановки напряжением до 10 </w:t>
      </w:r>
      <w:proofErr w:type="spellStart"/>
      <w:r w:rsidRPr="006A14DF">
        <w:rPr>
          <w:sz w:val="28"/>
          <w:szCs w:val="28"/>
        </w:rPr>
        <w:t>кВ</w:t>
      </w:r>
      <w:proofErr w:type="spellEnd"/>
      <w:r w:rsidRPr="006A14DF">
        <w:rPr>
          <w:sz w:val="28"/>
          <w:szCs w:val="28"/>
        </w:rPr>
        <w:t xml:space="preserve"> и выше 10 </w:t>
      </w:r>
      <w:proofErr w:type="spellStart"/>
      <w:r w:rsidRPr="006A14DF">
        <w:rPr>
          <w:sz w:val="28"/>
          <w:szCs w:val="28"/>
        </w:rPr>
        <w:t>кВ.</w:t>
      </w:r>
      <w:proofErr w:type="spellEnd"/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40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работы по распоряжению в электроустановках напряжением выше 1000 В может проводить один работник, имеющий третью группу по электробезопасности?</w:t>
      </w:r>
    </w:p>
    <w:p w:rsidR="007F034D" w:rsidRPr="006A14DF" w:rsidRDefault="007F034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снятие и установка электросчетчиков;</w:t>
      </w:r>
    </w:p>
    <w:p w:rsidR="007F034D" w:rsidRPr="006A14DF" w:rsidRDefault="007F034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работы на электродвигателях и механической части вентиляторов и маслонасосов трансформаторов и компрессоров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все перечисленные работы;</w:t>
      </w:r>
    </w:p>
    <w:p w:rsidR="007F034D" w:rsidRPr="006A14DF" w:rsidRDefault="007F034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работы по мелкому ремонту;</w:t>
      </w:r>
    </w:p>
    <w:p w:rsidR="007F034D" w:rsidRPr="006A14DF" w:rsidRDefault="007F034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неотложные работы, продолжительностью не более трёх часов.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41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понимают под напряжением шага?</w:t>
      </w:r>
    </w:p>
    <w:p w:rsidR="007F034D" w:rsidRPr="006A14DF" w:rsidRDefault="007F034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напряжение, возникающее при протекании тока по проводнику между двумя точками;</w:t>
      </w:r>
    </w:p>
    <w:p w:rsidR="007F034D" w:rsidRPr="006A14DF" w:rsidRDefault="007F034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точками земли, обусловленное растеканием тока замыкания на землю, при одновременном касании их ногами человека;</w:t>
      </w:r>
    </w:p>
    <w:p w:rsidR="007F034D" w:rsidRPr="006A14DF" w:rsidRDefault="007F034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проводящими частями или между проводящей частью и землёй при одновременном прикосновении к ним человека или животного;</w:t>
      </w:r>
    </w:p>
    <w:p w:rsidR="007F034D" w:rsidRPr="006A14DF" w:rsidRDefault="007F034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точками электрической цепи с разными потенциалами;</w:t>
      </w:r>
    </w:p>
    <w:p w:rsidR="007F034D" w:rsidRPr="006A14DF" w:rsidRDefault="007F034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напряжение между двумя точками на поверхности земли на расстоянии </w:t>
      </w:r>
      <w:smartTag w:uri="urn:schemas-microsoft-com:office:smarttags" w:element="metricconverter">
        <w:smartTagPr>
          <w:attr w:name="ProductID" w:val="1 метр"/>
        </w:smartTagPr>
        <w:r w:rsidRPr="006A14DF">
          <w:rPr>
            <w:i/>
            <w:sz w:val="28"/>
            <w:szCs w:val="28"/>
          </w:rPr>
          <w:t>1 метр</w:t>
        </w:r>
      </w:smartTag>
      <w:r w:rsidRPr="006A14DF">
        <w:rPr>
          <w:i/>
          <w:sz w:val="28"/>
          <w:szCs w:val="28"/>
        </w:rPr>
        <w:t xml:space="preserve"> одна от другой, которое принимается равным длине шага человека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42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каких электроустановках диэлектрические перчатки применяются в качестве основного изолирующего электрозащитного средства?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в электроустановках напряжением до 1000 В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во всех электроустановках они используются в качестве основного электрозащитного средства;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во всех электроустановках они используются в качестве дополнительного электрозащитного средства;</w:t>
      </w:r>
    </w:p>
    <w:p w:rsidR="007F034D" w:rsidRPr="006A14DF" w:rsidRDefault="007F034D" w:rsidP="007F034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4) в электроустановках свыше 1000 В.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43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Когда проводятся внеочередные замеры сопротивления устройств </w:t>
      </w:r>
      <w:proofErr w:type="spellStart"/>
      <w:r w:rsidRPr="006A14DF">
        <w:rPr>
          <w:b/>
          <w:i/>
          <w:sz w:val="28"/>
          <w:szCs w:val="28"/>
        </w:rPr>
        <w:t>молниезащиты</w:t>
      </w:r>
      <w:proofErr w:type="spellEnd"/>
      <w:r w:rsidRPr="006A14DF">
        <w:rPr>
          <w:b/>
          <w:i/>
          <w:sz w:val="28"/>
          <w:szCs w:val="28"/>
        </w:rPr>
        <w:t>?</w:t>
      </w:r>
    </w:p>
    <w:p w:rsidR="007F034D" w:rsidRPr="006A14DF" w:rsidRDefault="007F034D" w:rsidP="00376F82">
      <w:pPr>
        <w:numPr>
          <w:ilvl w:val="0"/>
          <w:numId w:val="48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после выполнения ремонтных работ как на самих устройствах </w:t>
      </w:r>
      <w:proofErr w:type="spellStart"/>
      <w:r w:rsidRPr="006A14DF">
        <w:rPr>
          <w:i/>
          <w:sz w:val="28"/>
          <w:szCs w:val="28"/>
        </w:rPr>
        <w:t>молниезащиты</w:t>
      </w:r>
      <w:proofErr w:type="spellEnd"/>
      <w:r w:rsidRPr="006A14DF">
        <w:rPr>
          <w:i/>
          <w:sz w:val="28"/>
          <w:szCs w:val="28"/>
        </w:rPr>
        <w:t>, так и на защищаемых объектах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4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перед началом грозового сезона;</w:t>
      </w:r>
    </w:p>
    <w:p w:rsidR="007F034D" w:rsidRPr="006A14DF" w:rsidRDefault="007F034D" w:rsidP="00376F82">
      <w:pPr>
        <w:numPr>
          <w:ilvl w:val="0"/>
          <w:numId w:val="4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после стихийных бедствий (ураганный ветер, наводнение, землетрясение, пожар) и гроз чрезвычайной интенсивности;</w:t>
      </w:r>
    </w:p>
    <w:p w:rsidR="007F034D" w:rsidRPr="006A14DF" w:rsidRDefault="007F034D" w:rsidP="00376F82">
      <w:pPr>
        <w:numPr>
          <w:ilvl w:val="0"/>
          <w:numId w:val="4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во всех перечисленных случаях.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44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из перечисленных работ можно отнести к работам, выполняемым в порядке текущей эксплуатации?</w:t>
      </w:r>
    </w:p>
    <w:p w:rsidR="007F034D" w:rsidRPr="006A14DF" w:rsidRDefault="007F034D" w:rsidP="00376F82">
      <w:pPr>
        <w:numPr>
          <w:ilvl w:val="0"/>
          <w:numId w:val="4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замена ламп и чистка светильников на высоте более </w:t>
      </w:r>
      <w:smartTag w:uri="urn:schemas-microsoft-com:office:smarttags" w:element="metricconverter">
        <w:smartTagPr>
          <w:attr w:name="ProductID" w:val="2,5 м"/>
        </w:smartTagPr>
        <w:r w:rsidRPr="006A14DF">
          <w:rPr>
            <w:sz w:val="28"/>
            <w:szCs w:val="28"/>
          </w:rPr>
          <w:t>2,5 м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49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снятие и установка электросчетчиков, других приборов и средств измерений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numPr>
          <w:ilvl w:val="0"/>
          <w:numId w:val="4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ремонт пусковой и коммутационной аппаратуры, установленной на щитках;</w:t>
      </w:r>
    </w:p>
    <w:p w:rsidR="007F034D" w:rsidRPr="006A14DF" w:rsidRDefault="007F034D" w:rsidP="00376F82">
      <w:pPr>
        <w:numPr>
          <w:ilvl w:val="0"/>
          <w:numId w:val="4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любые из перечисленных работ.</w:t>
      </w: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45</w:t>
      </w:r>
    </w:p>
    <w:p w:rsidR="007F034D" w:rsidRPr="006A14DF" w:rsidRDefault="007F034D" w:rsidP="007F034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средства защиты относятся к основным изолирующим электрозащитным средствам для электроустановок напряжением выше 1000 В?</w:t>
      </w:r>
    </w:p>
    <w:p w:rsidR="007F034D" w:rsidRPr="006A14DF" w:rsidRDefault="007F034D" w:rsidP="00376F82">
      <w:pPr>
        <w:numPr>
          <w:ilvl w:val="0"/>
          <w:numId w:val="50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изолирующие штанги всех видов, изолирующие клещи, колпаки, покрытия и накладки, указатели напряжения, диэлектрические перчатки, галоши и боты, ручной изолирующий инструмент;</w:t>
      </w:r>
    </w:p>
    <w:p w:rsidR="007F034D" w:rsidRPr="006A14DF" w:rsidRDefault="007F034D" w:rsidP="00376F82">
      <w:pPr>
        <w:numPr>
          <w:ilvl w:val="0"/>
          <w:numId w:val="50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изолирующие штанги всех видов, изолирующие клещи, указатели напряжения, электроизмерительные колпаки и накладки, диэлектрические перчатки, ручной изолирующий инструмент;</w:t>
      </w:r>
    </w:p>
    <w:p w:rsidR="007F034D" w:rsidRPr="006A14DF" w:rsidRDefault="007F034D" w:rsidP="00376F82">
      <w:pPr>
        <w:numPr>
          <w:ilvl w:val="0"/>
          <w:numId w:val="50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изолирующие штанги всех видов, изолирующие клещи, указатели напряжения, электроизмерительные клещи, диэлектрические перчатки, ручной изолирующий инструмент;</w:t>
      </w:r>
    </w:p>
    <w:p w:rsidR="007F034D" w:rsidRPr="006A14DF" w:rsidRDefault="007F034D" w:rsidP="00376F82">
      <w:pPr>
        <w:numPr>
          <w:ilvl w:val="0"/>
          <w:numId w:val="50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изолирующие штанги всех видов, изолирующие клещи, указатели напряжения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jc w:val="both"/>
        <w:rPr>
          <w:sz w:val="28"/>
          <w:szCs w:val="28"/>
        </w:rPr>
      </w:pPr>
    </w:p>
    <w:p w:rsidR="007F034D" w:rsidRPr="006A14DF" w:rsidRDefault="007F034D" w:rsidP="007F034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46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Когда проводится внеочередная проверка знаний персонала?</w:t>
      </w:r>
    </w:p>
    <w:p w:rsidR="007F034D" w:rsidRPr="006A14DF" w:rsidRDefault="007F034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при перерыве в работе в данной должности более 6 месяцев;</w:t>
      </w:r>
    </w:p>
    <w:p w:rsidR="007F034D" w:rsidRPr="006A14DF" w:rsidRDefault="007F034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по требованию органов государственного надзора и контроля;</w:t>
      </w:r>
    </w:p>
    <w:p w:rsidR="007F034D" w:rsidRPr="006A14DF" w:rsidRDefault="007F034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при проверке знаний после получения неудовлетворительной оценки;</w:t>
      </w:r>
    </w:p>
    <w:p w:rsidR="007F034D" w:rsidRPr="006A14DF" w:rsidRDefault="007F034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при введении в действие у Потребителя новых или переработанных норм и правил;</w:t>
      </w:r>
    </w:p>
    <w:p w:rsidR="007F034D" w:rsidRPr="006A14DF" w:rsidRDefault="007F034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i/>
          <w:sz w:val="28"/>
          <w:szCs w:val="28"/>
        </w:rPr>
        <w:t>в любом из перечисленных случаев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47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 часто проводится проверка знаний по электробезопасности для электротехнического персонала?</w:t>
      </w:r>
    </w:p>
    <w:p w:rsidR="007F034D" w:rsidRPr="006A14DF" w:rsidRDefault="007F034D" w:rsidP="00376F82">
      <w:pPr>
        <w:pStyle w:val="question1"/>
        <w:numPr>
          <w:ilvl w:val="0"/>
          <w:numId w:val="52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не реже одного раза в пять лет;</w:t>
      </w:r>
    </w:p>
    <w:p w:rsidR="007F034D" w:rsidRPr="006A14DF" w:rsidRDefault="007F034D" w:rsidP="00376F82">
      <w:pPr>
        <w:pStyle w:val="question1"/>
        <w:numPr>
          <w:ilvl w:val="0"/>
          <w:numId w:val="52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не реже одного раза в три года;</w:t>
      </w:r>
    </w:p>
    <w:p w:rsidR="007F034D" w:rsidRPr="006A14DF" w:rsidRDefault="007F034D" w:rsidP="00376F82">
      <w:pPr>
        <w:pStyle w:val="question1"/>
        <w:numPr>
          <w:ilvl w:val="0"/>
          <w:numId w:val="52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не реже одного раза в полгода;</w:t>
      </w:r>
    </w:p>
    <w:p w:rsidR="007F034D" w:rsidRPr="006A14DF" w:rsidRDefault="007F034D" w:rsidP="00376F82">
      <w:pPr>
        <w:pStyle w:val="question1"/>
        <w:numPr>
          <w:ilvl w:val="0"/>
          <w:numId w:val="52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i/>
          <w:sz w:val="28"/>
          <w:szCs w:val="28"/>
        </w:rPr>
        <w:t>не реже одного раза в год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48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В какой последовательности необходимо начать оказывать первую доврачебную помощь пострадавшим от действия электрического тока в случае, если он без сознания, но пульс на сонной артерии есть?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rStyle w:val="question2"/>
          <w:sz w:val="28"/>
          <w:szCs w:val="28"/>
        </w:rPr>
        <w:t xml:space="preserve">1) </w:t>
      </w:r>
      <w:r w:rsidRPr="006A14DF">
        <w:rPr>
          <w:sz w:val="28"/>
          <w:szCs w:val="28"/>
        </w:rPr>
        <w:t>убедиться в наличии пульса, приложить холод к голове, повернуть на живот, очистить полость рта, наложить на раны повязки и шины, если нужно и вызвать скорую помощь;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убедиться в наличии пульса, повернуть на живот, очистить полость рта, приложить холод к голове, наложить на раны повязки и шины, если нужно и вызвать скорую помощь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повернуть на живот, очистить полость рта, убедиться в наличии пульса, наложить на раны повязки и шины, если нужно;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4) убедиться в наличии пульса, приложить холод к голове и вызвать скорую помощь.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49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 xml:space="preserve">Какие конструктивные элементы зданий и сооружений могут рассматриваться как естественные </w:t>
      </w:r>
      <w:proofErr w:type="spellStart"/>
      <w:r w:rsidRPr="006A14DF">
        <w:rPr>
          <w:rStyle w:val="question2"/>
          <w:b/>
          <w:i/>
          <w:sz w:val="28"/>
          <w:szCs w:val="28"/>
        </w:rPr>
        <w:t>молниеприемники</w:t>
      </w:r>
      <w:proofErr w:type="spellEnd"/>
      <w:r w:rsidRPr="006A14DF">
        <w:rPr>
          <w:rStyle w:val="question2"/>
          <w:b/>
          <w:i/>
          <w:sz w:val="28"/>
          <w:szCs w:val="28"/>
        </w:rPr>
        <w:t>?</w:t>
      </w:r>
    </w:p>
    <w:p w:rsidR="007F034D" w:rsidRPr="006A14DF" w:rsidRDefault="007F034D" w:rsidP="00376F82">
      <w:pPr>
        <w:pStyle w:val="question1"/>
        <w:numPr>
          <w:ilvl w:val="0"/>
          <w:numId w:val="53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металлические конструкции крыши (фермы, соединенная между собой стальная арматура);</w:t>
      </w:r>
    </w:p>
    <w:p w:rsidR="007F034D" w:rsidRPr="006A14DF" w:rsidRDefault="007F034D" w:rsidP="00376F82">
      <w:pPr>
        <w:pStyle w:val="question1"/>
        <w:numPr>
          <w:ilvl w:val="0"/>
          <w:numId w:val="53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любые элементы из перечисленных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pStyle w:val="question1"/>
        <w:numPr>
          <w:ilvl w:val="0"/>
          <w:numId w:val="53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технологические металлические трубы и резервуары, выполненные из металла толщиной не менее </w:t>
      </w:r>
      <w:smartTag w:uri="urn:schemas-microsoft-com:office:smarttags" w:element="metricconverter">
        <w:smartTagPr>
          <w:attr w:name="ProductID" w:val="2,5 мм"/>
        </w:smartTagPr>
        <w:r w:rsidRPr="006A14DF">
          <w:rPr>
            <w:sz w:val="28"/>
            <w:szCs w:val="28"/>
          </w:rPr>
          <w:t>2,5 мм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pStyle w:val="question1"/>
        <w:numPr>
          <w:ilvl w:val="0"/>
          <w:numId w:val="53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металлические элементы типа водосточных труб.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50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Что понимается под напряжением прикосновения?</w:t>
      </w:r>
    </w:p>
    <w:p w:rsidR="007F034D" w:rsidRPr="006A14DF" w:rsidRDefault="007F034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напряжение между двумя точками на поверхности земли на расстоянии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z w:val="28"/>
            <w:szCs w:val="28"/>
          </w:rPr>
          <w:t>1 м</w:t>
        </w:r>
      </w:smartTag>
      <w:r w:rsidRPr="006A14DF">
        <w:rPr>
          <w:sz w:val="28"/>
          <w:szCs w:val="28"/>
        </w:rPr>
        <w:t xml:space="preserve"> одна от другой, которое принимается равным длине шага человека;</w:t>
      </w:r>
    </w:p>
    <w:p w:rsidR="007F034D" w:rsidRPr="006A14DF" w:rsidRDefault="007F034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напряжение между двумя проводящими частями или между проводящей частью и землей при одновременном прикосновении к ним человека или животного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точками электрической цепи с разным потенциалом;</w:t>
      </w:r>
    </w:p>
    <w:p w:rsidR="007F034D" w:rsidRPr="006A14DF" w:rsidRDefault="007F034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точками земли, обусловленное растеканием тока замыкания на землю, при одновременном касании их ногами человека;</w:t>
      </w:r>
    </w:p>
    <w:p w:rsidR="007F034D" w:rsidRPr="006A14DF" w:rsidRDefault="007F034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напряжение, возникающее при протекании тока по проводнику между двумя точками.</w:t>
      </w:r>
    </w:p>
    <w:p w:rsidR="007F034D" w:rsidRPr="006A14DF" w:rsidRDefault="007F034D" w:rsidP="007F034D">
      <w:pPr>
        <w:rPr>
          <w:b/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51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Какие работы относятся к работам со снятием напряжения?</w:t>
      </w:r>
    </w:p>
    <w:p w:rsidR="007F034D" w:rsidRPr="006A14DF" w:rsidRDefault="007F034D" w:rsidP="00376F82">
      <w:pPr>
        <w:pStyle w:val="question1"/>
        <w:numPr>
          <w:ilvl w:val="0"/>
          <w:numId w:val="55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работы при отключенных автоматических выключателях;</w:t>
      </w:r>
    </w:p>
    <w:p w:rsidR="007F034D" w:rsidRPr="006A14DF" w:rsidRDefault="007F034D" w:rsidP="00376F82">
      <w:pPr>
        <w:pStyle w:val="question1"/>
        <w:numPr>
          <w:ilvl w:val="0"/>
          <w:numId w:val="55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работы на токоведущих частях распределительного устройства, где щитовые приборы показывают отсутствие напряжения;</w:t>
      </w:r>
    </w:p>
    <w:p w:rsidR="007F034D" w:rsidRPr="006A14DF" w:rsidRDefault="007F034D" w:rsidP="00376F82">
      <w:pPr>
        <w:pStyle w:val="question1"/>
        <w:numPr>
          <w:ilvl w:val="0"/>
          <w:numId w:val="55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работы, при которых приняты меры, препятствующие подаче напряжение на токоведущие части к месту работы;</w:t>
      </w:r>
    </w:p>
    <w:p w:rsidR="007F034D" w:rsidRPr="006A14DF" w:rsidRDefault="007F034D" w:rsidP="00376F82">
      <w:pPr>
        <w:pStyle w:val="question1"/>
        <w:numPr>
          <w:ilvl w:val="0"/>
          <w:numId w:val="55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работа, когда с токоведущих частей электроустановки, на которой будут проводиться работы, отключением коммутационных аппаратов, отсоединением шин, кабелей, проводов снято напряжение и приняты меры, препятствующие подаче напряжения на токоведущие части к месту работы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52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Какое специфическое действие на организм человека оказывает электрический ток?</w:t>
      </w:r>
    </w:p>
    <w:p w:rsidR="007F034D" w:rsidRPr="006A14DF" w:rsidRDefault="007F034D" w:rsidP="00376F82">
      <w:pPr>
        <w:pStyle w:val="question1"/>
        <w:numPr>
          <w:ilvl w:val="0"/>
          <w:numId w:val="56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механическое действие;</w:t>
      </w:r>
    </w:p>
    <w:p w:rsidR="007F034D" w:rsidRPr="006A14DF" w:rsidRDefault="007F034D" w:rsidP="00376F82">
      <w:pPr>
        <w:pStyle w:val="question1"/>
        <w:numPr>
          <w:ilvl w:val="0"/>
          <w:numId w:val="56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электролитическое (биохимическое) действие;</w:t>
      </w:r>
    </w:p>
    <w:p w:rsidR="007F034D" w:rsidRPr="006A14DF" w:rsidRDefault="007F034D" w:rsidP="00376F82">
      <w:pPr>
        <w:pStyle w:val="question1"/>
        <w:numPr>
          <w:ilvl w:val="0"/>
          <w:numId w:val="56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i/>
          <w:sz w:val="28"/>
          <w:szCs w:val="28"/>
        </w:rPr>
        <w:t>все перечисленные действия относятся к специфическим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pStyle w:val="question1"/>
        <w:numPr>
          <w:ilvl w:val="0"/>
          <w:numId w:val="56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термическое (тепловое) действие</w:t>
      </w:r>
    </w:p>
    <w:p w:rsidR="007F034D" w:rsidRPr="006A14DF" w:rsidRDefault="007F034D" w:rsidP="007F034D">
      <w:pPr>
        <w:rPr>
          <w:b/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53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В каких электроустановках диэлектрические перчатки применяются в качестве дополнительного изолирующего электрозащитного средства?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rStyle w:val="question2"/>
          <w:sz w:val="28"/>
          <w:szCs w:val="28"/>
        </w:rPr>
        <w:t>1)</w:t>
      </w:r>
      <w:r w:rsidRPr="006A14DF">
        <w:rPr>
          <w:sz w:val="28"/>
          <w:szCs w:val="28"/>
        </w:rPr>
        <w:t xml:space="preserve"> во всех электроустановках они используются в качестве дополнительного изолирующего средства;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во всех электроустановках они используются в качестве основного изолирующего средства;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 электроустановках до 1000 В;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4) </w:t>
      </w:r>
      <w:r w:rsidRPr="006A14DF">
        <w:rPr>
          <w:i/>
          <w:sz w:val="28"/>
          <w:szCs w:val="28"/>
        </w:rPr>
        <w:t>в электроустановках свыше 1000 В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  <w:bookmarkStart w:id="1" w:name="bottom"/>
      <w:bookmarkEnd w:id="1"/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54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Какие плакаты из перечисленных относятся к предупреждающим?</w:t>
      </w:r>
    </w:p>
    <w:p w:rsidR="007F034D" w:rsidRPr="006A14DF" w:rsidRDefault="007F034D" w:rsidP="00376F82">
      <w:pPr>
        <w:pStyle w:val="question1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Работа под напряжением. Повторно не включать!</w:t>
      </w:r>
    </w:p>
    <w:p w:rsidR="007F034D" w:rsidRPr="006A14DF" w:rsidRDefault="007F034D" w:rsidP="00376F82">
      <w:pPr>
        <w:pStyle w:val="question1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Заземлено.</w:t>
      </w:r>
    </w:p>
    <w:p w:rsidR="007F034D" w:rsidRPr="006A14DF" w:rsidRDefault="007F034D" w:rsidP="00376F82">
      <w:pPr>
        <w:pStyle w:val="question1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i/>
          <w:sz w:val="28"/>
          <w:szCs w:val="28"/>
        </w:rPr>
        <w:t>Осторожно! Электрическое напряжение</w:t>
      </w:r>
      <w:r w:rsidRPr="006A14DF">
        <w:rPr>
          <w:sz w:val="28"/>
          <w:szCs w:val="28"/>
        </w:rPr>
        <w:t>.</w:t>
      </w:r>
    </w:p>
    <w:p w:rsidR="007F034D" w:rsidRPr="006A14DF" w:rsidRDefault="007F034D" w:rsidP="00376F82">
      <w:pPr>
        <w:pStyle w:val="question1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Не включать! Работают люди.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55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Какие средства защиты относятся к дополнительным изолирующим электрозащитным средствам для электроустановок напряжением до 1000 В?</w:t>
      </w:r>
    </w:p>
    <w:p w:rsidR="007F034D" w:rsidRPr="006A14DF" w:rsidRDefault="007F034D" w:rsidP="00376F82">
      <w:pPr>
        <w:pStyle w:val="question1"/>
        <w:numPr>
          <w:ilvl w:val="0"/>
          <w:numId w:val="58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диэлектрические галоши, диэлектрические ковры и изолирующие подставки, изолирующие колпаки, покрытия и накладки, лестницы приставные, стремянки изолирующие стеклопластиковые, штанги для переноса и выравнивания потенциала;</w:t>
      </w:r>
    </w:p>
    <w:p w:rsidR="007F034D" w:rsidRPr="006A14DF" w:rsidRDefault="007F034D" w:rsidP="00376F82">
      <w:pPr>
        <w:pStyle w:val="question1"/>
        <w:numPr>
          <w:ilvl w:val="0"/>
          <w:numId w:val="58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диэлектрические галоши, диэлектрические ковры и изолирующие подставки, изолирующие колпаки, покрытия и накладки, лестницы приставные, стремянки изолирующие стеклопластиковые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pStyle w:val="question1"/>
        <w:numPr>
          <w:ilvl w:val="0"/>
          <w:numId w:val="58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диэлектрические галоши, диэлектрические ковры и изолирующие подставки, изолирующие колпаки, покрытия и накладки, лестницы приставные, стремянки изолирующие стеклопластиковые, указатели напряжения;</w:t>
      </w:r>
    </w:p>
    <w:p w:rsidR="007F034D" w:rsidRPr="006A14DF" w:rsidRDefault="007F034D" w:rsidP="00376F82">
      <w:pPr>
        <w:pStyle w:val="question1"/>
        <w:numPr>
          <w:ilvl w:val="0"/>
          <w:numId w:val="58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диэлектрические галоши, диэлектрические ковры и изолирующие подставки, изолирующие колпаки, покрытия и накладки, лестницы приставные, изолирующие штанги всех видов.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56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Какой инструктаж должен пройти электротехнический персонал перед началом работ по распоряжению?</w:t>
      </w:r>
    </w:p>
    <w:p w:rsidR="007F034D" w:rsidRPr="006A14DF" w:rsidRDefault="007F034D" w:rsidP="00376F82">
      <w:pPr>
        <w:pStyle w:val="question1"/>
        <w:numPr>
          <w:ilvl w:val="0"/>
          <w:numId w:val="59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целевой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pStyle w:val="question1"/>
        <w:numPr>
          <w:ilvl w:val="0"/>
          <w:numId w:val="59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вводный;</w:t>
      </w:r>
    </w:p>
    <w:p w:rsidR="007F034D" w:rsidRPr="006A14DF" w:rsidRDefault="007F034D" w:rsidP="00376F82">
      <w:pPr>
        <w:pStyle w:val="question1"/>
        <w:numPr>
          <w:ilvl w:val="0"/>
          <w:numId w:val="59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повторный;</w:t>
      </w:r>
    </w:p>
    <w:p w:rsidR="007F034D" w:rsidRPr="006A14DF" w:rsidRDefault="007F034D" w:rsidP="00376F82">
      <w:pPr>
        <w:pStyle w:val="question1"/>
        <w:numPr>
          <w:ilvl w:val="0"/>
          <w:numId w:val="59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первичный на рабочем месте.</w:t>
      </w:r>
    </w:p>
    <w:p w:rsidR="007F034D" w:rsidRPr="006A14DF" w:rsidRDefault="007F034D" w:rsidP="007F034D">
      <w:pPr>
        <w:rPr>
          <w:b/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57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Каким образом работник при непосредственном использовании может определить, что электрозащитные средства прошли эксплуатационные испытания и пригодны для применения?</w:t>
      </w:r>
    </w:p>
    <w:p w:rsidR="007F034D" w:rsidRPr="006A14DF" w:rsidRDefault="007F034D" w:rsidP="00376F82">
      <w:pPr>
        <w:pStyle w:val="question1"/>
        <w:numPr>
          <w:ilvl w:val="0"/>
          <w:numId w:val="60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 бирке, которая приклеивается к средству защиты;</w:t>
      </w:r>
    </w:p>
    <w:p w:rsidR="007F034D" w:rsidRPr="006A14DF" w:rsidRDefault="007F034D" w:rsidP="00376F82">
      <w:pPr>
        <w:pStyle w:val="question1"/>
        <w:numPr>
          <w:ilvl w:val="0"/>
          <w:numId w:val="60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 внешнему виду средств защиты;</w:t>
      </w:r>
    </w:p>
    <w:p w:rsidR="007F034D" w:rsidRPr="006A14DF" w:rsidRDefault="007F034D" w:rsidP="00376F82">
      <w:pPr>
        <w:pStyle w:val="question1"/>
        <w:numPr>
          <w:ilvl w:val="0"/>
          <w:numId w:val="60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по штампу или маркировке на средстве защиты</w:t>
      </w:r>
      <w:r w:rsidRPr="006A14DF">
        <w:rPr>
          <w:sz w:val="28"/>
          <w:szCs w:val="28"/>
        </w:rPr>
        <w:t>;</w:t>
      </w:r>
    </w:p>
    <w:p w:rsidR="007F034D" w:rsidRPr="006A14DF" w:rsidRDefault="007F034D" w:rsidP="00376F82">
      <w:pPr>
        <w:pStyle w:val="question1"/>
        <w:numPr>
          <w:ilvl w:val="0"/>
          <w:numId w:val="60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 протоколам эксплуатационных испытаний.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58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В каких электроустановках при пользовании указателем напряжения необходимо надевать диэлектрические перчатки?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rStyle w:val="question2"/>
          <w:sz w:val="28"/>
          <w:szCs w:val="28"/>
        </w:rPr>
        <w:t xml:space="preserve">1) </w:t>
      </w:r>
      <w:r w:rsidRPr="006A14DF">
        <w:rPr>
          <w:sz w:val="28"/>
          <w:szCs w:val="28"/>
        </w:rPr>
        <w:t>в электроустановках напряжением выше 380 В;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в электроустановках напряжением выше 1000 В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 электроустановках напряжением до 1000 В.</w:t>
      </w:r>
    </w:p>
    <w:p w:rsidR="007F034D" w:rsidRPr="006A14DF" w:rsidRDefault="007F034D" w:rsidP="007F034D">
      <w:pPr>
        <w:widowControl w:val="0"/>
        <w:ind w:firstLine="567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59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чем основное различие по условиям электробезопасности между защитным и рабочим заземлением?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Нет различий, так как и защитное и рабочее заземление необходимы для обеспечения электробезопасности персонала при пробое изоляции </w:t>
      </w:r>
      <w:r w:rsidRPr="006A14DF">
        <w:rPr>
          <w:sz w:val="28"/>
          <w:szCs w:val="28"/>
        </w:rPr>
        <w:lastRenderedPageBreak/>
        <w:t>электроустановки.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Основное различие: по рабочему заземлению постоянно протекает тяговый ток, по защитному заземлению тяговый ток не протекает. При ошибочном разрыве цепи отсоса тяговой подстанции постоянного тока в месте разрыва появляется напряжение 3 </w:t>
      </w:r>
      <w:proofErr w:type="spellStart"/>
      <w:r w:rsidRPr="006A14DF">
        <w:rPr>
          <w:sz w:val="28"/>
          <w:szCs w:val="28"/>
        </w:rPr>
        <w:t>кВ.</w:t>
      </w:r>
      <w:proofErr w:type="spellEnd"/>
    </w:p>
    <w:p w:rsidR="007F034D" w:rsidRPr="006A14DF" w:rsidRDefault="007F034D" w:rsidP="007F034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Основное различие: защитное заземление выполняется для обеспечения электробезопасности персонала, например, при пробое изоляции в электроустановке.</w:t>
      </w:r>
    </w:p>
    <w:p w:rsidR="007F034D" w:rsidRPr="006A14DF" w:rsidRDefault="007F034D" w:rsidP="007F034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Рабочее заземление выполняется для обеспечения работы электроустановки, например, цепь отсоса тяговой подстанции, являющееся рабочим заземлением, обеспечивает протекание тягового тока электровозов. 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 ошибочном разрыве цепи отсоса тяговой подстанции постоянного тока в месте разрыва появляется напряжение 3кВ, а при ошибочном разрыве цепи отсоса тяговой подстанции переменного тока в месте разрыва появляется напряжение 25кВ.</w:t>
      </w:r>
    </w:p>
    <w:p w:rsidR="007F034D" w:rsidRPr="006A14DF" w:rsidRDefault="007F034D" w:rsidP="007F034D">
      <w:pPr>
        <w:widowControl w:val="0"/>
        <w:ind w:firstLine="72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60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такое бригада при работе в электроустановках по наряду или распоряжению?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Группа из 3 человек и более.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Группа из 3 человек и более, включая производителя работ и ответственного руководителя работ.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Группа работников в составе 2 работников и более, включая производителя работ или наблюдающего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b"/>
        <w:widowControl w:val="0"/>
        <w:spacing w:after="0"/>
        <w:ind w:firstLine="737"/>
        <w:rPr>
          <w:b/>
          <w:sz w:val="28"/>
          <w:szCs w:val="28"/>
        </w:rPr>
      </w:pPr>
    </w:p>
    <w:p w:rsidR="007F034D" w:rsidRPr="00772DAD" w:rsidRDefault="007F034D" w:rsidP="007F034D">
      <w:pPr>
        <w:pStyle w:val="ab"/>
        <w:widowControl w:val="0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772DAD">
        <w:rPr>
          <w:rFonts w:ascii="Times New Roman" w:hAnsi="Times New Roman" w:cs="Times New Roman"/>
          <w:b/>
          <w:sz w:val="28"/>
          <w:szCs w:val="28"/>
        </w:rPr>
        <w:t>Вопрос № 61</w:t>
      </w:r>
    </w:p>
    <w:p w:rsidR="007F034D" w:rsidRPr="00772DAD" w:rsidRDefault="007F034D" w:rsidP="007F034D">
      <w:pPr>
        <w:pStyle w:val="ab"/>
        <w:widowControl w:val="0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72DAD">
        <w:rPr>
          <w:rFonts w:ascii="Times New Roman" w:hAnsi="Times New Roman" w:cs="Times New Roman"/>
          <w:b/>
          <w:i/>
          <w:sz w:val="28"/>
          <w:szCs w:val="28"/>
        </w:rPr>
        <w:t>Что такое нейтральные элементы (части) на контактной сети  или на ВЛ?</w:t>
      </w:r>
    </w:p>
    <w:p w:rsidR="007F034D" w:rsidRPr="00772DAD" w:rsidRDefault="007F034D" w:rsidP="007F034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>1) Нейтральные элементы контактной сети или ВЛ это такие элементы, напряжение на которых не равно напряжению на контактной сети и не равно нулю.</w:t>
      </w:r>
    </w:p>
    <w:p w:rsidR="007F034D" w:rsidRPr="00772DAD" w:rsidRDefault="007F034D" w:rsidP="007F034D">
      <w:pPr>
        <w:pStyle w:val="ab"/>
        <w:widowControl w:val="0"/>
        <w:suppressLineNumbers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 xml:space="preserve">2) </w:t>
      </w:r>
      <w:r w:rsidRPr="00772DAD">
        <w:rPr>
          <w:rFonts w:ascii="Times New Roman" w:hAnsi="Times New Roman" w:cs="Times New Roman"/>
          <w:i/>
          <w:sz w:val="28"/>
          <w:szCs w:val="28"/>
        </w:rPr>
        <w:t>Элементы (части) контактной сети, ВЛ и связанного с нею оборудования, расположенные между изоляторами и металлически не соединенные как с частями, находящимися под напряжением, так и с заземленными частями</w:t>
      </w:r>
      <w:r w:rsidRPr="00772DAD">
        <w:rPr>
          <w:rFonts w:ascii="Times New Roman" w:hAnsi="Times New Roman" w:cs="Times New Roman"/>
          <w:sz w:val="28"/>
          <w:szCs w:val="28"/>
        </w:rPr>
        <w:t>.</w:t>
      </w:r>
    </w:p>
    <w:p w:rsidR="007F034D" w:rsidRPr="00772DAD" w:rsidRDefault="007F034D" w:rsidP="007F034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>3)Элементы (части) контактной сети, ВЛ и связанного с нею оборудования, расположенные между изоляторами.</w:t>
      </w:r>
    </w:p>
    <w:p w:rsidR="007F034D" w:rsidRPr="00772DAD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62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такое основное электрозащитное средство при производстве работ в электроустановках?</w:t>
      </w:r>
    </w:p>
    <w:p w:rsidR="007F034D" w:rsidRPr="006A14DF" w:rsidRDefault="007F034D" w:rsidP="007F034D">
      <w:pPr>
        <w:widowControl w:val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lastRenderedPageBreak/>
        <w:t>1) Изолирующее электрозащитное средство, которое  позволяет  работать  на частях,  находящихся  под   напряжением.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ab/>
        <w:t>Например, в электроустановках выше 1000В: изолирующие штанги,  указатели напряжения; изолирующие съемные вышки; в электроустановках до 1000В: изолирующие  штанги, изолирующие клещи, указатели напряжения, диэлектрические перчатки, инструмент с изолирующими рукоятками.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2)  Изолирующее электрозащитное средство, изоляция которого  длительно выдерживает рабочее  напряжение.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ab/>
        <w:t>Например, в электроустановках выше 1000В: изолирующие штанги, изолирующие  клещи, указатели напряжения; изолирующие съемные вышки; в электроустановках до 1000В: изолирующие  штанги, изолирующие клещи, указатели напряжения, диэлектрические перчатки, инструмент с изолирующими рукоятками.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3) </w:t>
      </w:r>
      <w:r w:rsidRPr="006A14DF">
        <w:rPr>
          <w:rFonts w:ascii="Times New Roman" w:hAnsi="Times New Roman"/>
          <w:i/>
          <w:sz w:val="28"/>
          <w:szCs w:val="28"/>
        </w:rPr>
        <w:t>Изолирующее электрозащитное средство, изоляция которого  длительно выдерживает рабочее  напряжение  электроустановки и которое  позволяет  работать  на частях,  находящихся  под   напряжением.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ab/>
        <w:t>Например, в электроустановках выше 1000В: изолирующие штанги,  указатели напряжения; изолирующие съемные вышки; в электроустановках до 1000В: изолирующие  штанги, изолирующие клещи, указатели напряжения, диэлектрические перчатки, инструмент с изолирующими рукоятками</w:t>
      </w:r>
      <w:r w:rsidRPr="006A14DF">
        <w:rPr>
          <w:rFonts w:ascii="Times New Roman" w:hAnsi="Times New Roman"/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63</w:t>
      </w:r>
    </w:p>
    <w:p w:rsidR="007F034D" w:rsidRPr="006A14DF" w:rsidRDefault="007F034D" w:rsidP="007F034D">
      <w:pPr>
        <w:widowControl w:val="0"/>
        <w:tabs>
          <w:tab w:val="num" w:pos="1072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такое дополнительное электрозащитное средство при производстве работ в электроустановках?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1) </w:t>
      </w:r>
      <w:r w:rsidRPr="006A14DF">
        <w:rPr>
          <w:rFonts w:ascii="Times New Roman" w:hAnsi="Times New Roman"/>
          <w:i/>
          <w:sz w:val="28"/>
          <w:szCs w:val="28"/>
        </w:rPr>
        <w:t xml:space="preserve">Изолирующее  электрозащитное средство, которое само по себе не  может при данном напряжении обеспечить защиту от поражения электрическим током, но дополняет основное средство защиты,  а также  служит для  защиты от напряжения прикосновения и напряжения шага.  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 xml:space="preserve">Например,  в электроустановках выше 1000В: диэлектрические перчатки, диэлектрические боты, диэлектрические ковры и др.; в  электроустановках до 1000В: </w:t>
      </w:r>
      <w:proofErr w:type="spellStart"/>
      <w:r w:rsidRPr="006A14DF">
        <w:rPr>
          <w:rFonts w:ascii="Times New Roman" w:hAnsi="Times New Roman"/>
          <w:i/>
          <w:sz w:val="28"/>
          <w:szCs w:val="28"/>
        </w:rPr>
        <w:t>диэлектирческие</w:t>
      </w:r>
      <w:proofErr w:type="spellEnd"/>
      <w:r w:rsidRPr="006A14DF">
        <w:rPr>
          <w:rFonts w:ascii="Times New Roman" w:hAnsi="Times New Roman"/>
          <w:i/>
          <w:sz w:val="28"/>
          <w:szCs w:val="28"/>
        </w:rPr>
        <w:t xml:space="preserve"> галоши, диэлектрические  ковры изолирующие подставки</w:t>
      </w:r>
      <w:r w:rsidRPr="006A14DF">
        <w:rPr>
          <w:rFonts w:ascii="Times New Roman" w:hAnsi="Times New Roman"/>
          <w:sz w:val="28"/>
          <w:szCs w:val="28"/>
        </w:rPr>
        <w:t>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2) Изолирующее  электрозащитное средство, которое само по себе не  может при данном напряжении обеспечить защиту от поражения электрическим током.  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Например,  в электроустановках выше 1000В: диэлектрические перчатки, диэлектрические боты, диэлектрические ковры и др.; в  электроустановках до 1000В: </w:t>
      </w:r>
      <w:proofErr w:type="spellStart"/>
      <w:r w:rsidRPr="006A14DF">
        <w:rPr>
          <w:rFonts w:ascii="Times New Roman" w:hAnsi="Times New Roman"/>
          <w:sz w:val="28"/>
          <w:szCs w:val="28"/>
        </w:rPr>
        <w:t>диэлектирческие</w:t>
      </w:r>
      <w:proofErr w:type="spellEnd"/>
      <w:r w:rsidRPr="006A14DF">
        <w:rPr>
          <w:rFonts w:ascii="Times New Roman" w:hAnsi="Times New Roman"/>
          <w:sz w:val="28"/>
          <w:szCs w:val="28"/>
        </w:rPr>
        <w:t xml:space="preserve"> галоши, диэлектрические  ковры изолирующие подставки.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3) Изолирующее  электрозащитное средство, которое служит для  защиты от напряжения прикосновения и напряжения шага.  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lastRenderedPageBreak/>
        <w:t>Например,  в электроустановках выше 1000В: диэлектрические перчатки, диэлектрические боты, диэлектрические ковры и др.; в  электроустановках до 1000В: диэлектрические галоши, диэлектрические  ковры изолирующие подставки.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64</w:t>
      </w:r>
    </w:p>
    <w:p w:rsidR="007F034D" w:rsidRPr="006A14DF" w:rsidRDefault="007F034D" w:rsidP="007F034D">
      <w:pPr>
        <w:widowControl w:val="0"/>
        <w:tabs>
          <w:tab w:val="left" w:pos="938"/>
        </w:tabs>
        <w:jc w:val="both"/>
        <w:rPr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Каких видов электрозащитные средства применяются на контактной сети и ВЛ?</w:t>
      </w:r>
    </w:p>
    <w:p w:rsidR="007F034D" w:rsidRPr="006A14DF" w:rsidRDefault="007F034D" w:rsidP="007F034D">
      <w:pPr>
        <w:widowControl w:val="0"/>
        <w:tabs>
          <w:tab w:val="left" w:pos="938"/>
        </w:tabs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Основные электрозащитные средства.</w:t>
      </w:r>
    </w:p>
    <w:p w:rsidR="007F034D" w:rsidRPr="006A14DF" w:rsidRDefault="007F034D" w:rsidP="007F034D">
      <w:pPr>
        <w:widowControl w:val="0"/>
        <w:tabs>
          <w:tab w:val="left" w:pos="938"/>
        </w:tabs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Основные электрозащитные средства и дополнительные электрозащитные средства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938"/>
        </w:tabs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Дополнительные электрозащитные средства.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65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диэлектрические перчатки в электроустановках напряжением выше 1000 В?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основным электрозащитным средствам.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дополнительным электрозащитным средствам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основным и дополнительным электрозащитным средствам.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360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66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диэлектрические перчатки в электроустановках напряжением до 1000 В?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основным и дополнительным электрозащитным средствам.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67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изолирующие штанги в электроустановках напряжением до 1000 В?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дополнительным и основным электрозащитным средствам.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68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изолирующие клещи в электроустановках напряжением до 1000 В?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дополнительным и основным электрозащитным средствам.</w:t>
      </w:r>
    </w:p>
    <w:p w:rsidR="007F034D" w:rsidRPr="006A14DF" w:rsidRDefault="007F034D" w:rsidP="007F034D">
      <w:pPr>
        <w:widowControl w:val="0"/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69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указатели напряжения в электроустановках напряжением до 1000 В?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дополнительным и основным электрозащитным средствам.</w:t>
      </w:r>
    </w:p>
    <w:p w:rsidR="007F034D" w:rsidRPr="006A14DF" w:rsidRDefault="007F034D" w:rsidP="007F034D">
      <w:pPr>
        <w:widowControl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70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относится инструмент с изолирующими рукоятками в электроустановках напряжением до 1000 В?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дополнительным и основным электрозащитным средствам.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71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такое наряд-допуск (наряд)?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1) Задание на производство работы, определяющее содержание и зону (место) работы, условия ее выполнения, время начала и окончания, необходимые меры безопасности, состав бригады и работников, ответственных за  безопасность выполнения  работы.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2) </w:t>
      </w:r>
      <w:r w:rsidRPr="006A14DF">
        <w:rPr>
          <w:rFonts w:ascii="Times New Roman" w:hAnsi="Times New Roman"/>
          <w:i/>
          <w:sz w:val="28"/>
          <w:szCs w:val="28"/>
        </w:rPr>
        <w:t>Письменное задание на производство работы, составленное на бланке установленной формы, определяющее содержание и зону (место) работы, условия ее выполнения, время начала и окончания, необходимые меры безопасности, состав бригады и работников, ответственных за  безопасность выполнения  работы</w:t>
      </w:r>
      <w:r w:rsidRPr="006A14DF">
        <w:rPr>
          <w:rFonts w:ascii="Times New Roman" w:hAnsi="Times New Roman"/>
          <w:sz w:val="28"/>
          <w:szCs w:val="28"/>
        </w:rPr>
        <w:t>.</w:t>
      </w:r>
    </w:p>
    <w:p w:rsidR="007F034D" w:rsidRPr="006A14DF" w:rsidRDefault="007F034D" w:rsidP="007F034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3)Устное задание на производство работы, определяющее содержание и зону (место) работы, условия ее выполнения, время начала и окончания, необходимые меры безопасности, состав бригады и работников, ответственных за  безопасность выполнения  работы.</w:t>
      </w: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72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требования к работникам, непосредственно обслуживающим электроустановки и имеющие группу по электробезопасности II-V?</w:t>
      </w:r>
    </w:p>
    <w:p w:rsidR="007F034D" w:rsidRPr="006A14DF" w:rsidRDefault="007F034D" w:rsidP="007F034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Работники, непосредственно обслуживающие электроустановки и имеющие группу по электробезопасности II-V   должны:</w:t>
      </w:r>
    </w:p>
    <w:p w:rsidR="007F034D" w:rsidRPr="006A14DF" w:rsidRDefault="007F034D" w:rsidP="007F034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быть старше 18 лет; </w:t>
      </w:r>
    </w:p>
    <w:p w:rsidR="007F034D" w:rsidRPr="006A14DF" w:rsidRDefault="007F034D" w:rsidP="007F034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по состоянию здоровья соответствовать требованиям, предъявляемым к лицам, связанным с обслуживанием действующих электроустановок, в необходимых случаях - с выполнением верхолазных работ; </w:t>
      </w:r>
    </w:p>
    <w:p w:rsidR="007F034D" w:rsidRPr="006A14DF" w:rsidRDefault="007F034D" w:rsidP="007F034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пройти профессиональную подготовку, соответствующую характеру работы;</w:t>
      </w:r>
    </w:p>
    <w:p w:rsidR="007F034D" w:rsidRPr="006A14DF" w:rsidRDefault="007F034D" w:rsidP="007F034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пройти обучение, инструктаж по охране труда, знать безопасные </w:t>
      </w:r>
      <w:r w:rsidRPr="006A14DF">
        <w:rPr>
          <w:i/>
          <w:sz w:val="28"/>
          <w:szCs w:val="28"/>
        </w:rPr>
        <w:lastRenderedPageBreak/>
        <w:t>методы работы, правила прохода по железнодорожным путям, настоящую Инструкцию № 104 и другие нормативно-технические документы в пределах требований, предъявляемых к соответствующей должности;</w:t>
      </w:r>
    </w:p>
    <w:p w:rsidR="007F034D" w:rsidRPr="006A14DF" w:rsidRDefault="007F034D" w:rsidP="007F034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пройти проверку знаний в квалификационной комиссии с присвоением соответствующей группы;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Работники, непосредственно обслуживающие электроустановки и имеющие группу по электробезопасности II-V   должны: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иметь возраст не менее 17 лет; 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профессиональную подготовку, соответствующую характеру работы;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обучение, инструктаж по охране труда, знать безопасные методы работы, правила прохода по железнодорожным путям, настоящую Инструкцию и другие нормативно-технические документы в пределах требований, предъявляемых к соответствующей должности;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проверку знаний в квалификационной комиссии с присвоением соответствующей группы;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током.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3)Работники, непосредственно обслуживающие электроустановки и имеющие группу по электробезопасности II-V   должны: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по состоянию здоровья соответствовать требованиям, предъявляемым к лицам, связанным с обслуживанием действующих электроустановок, в необходимых случаях - с выполнением верхолазных работ; 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профессиональную подготовку, соответствующую характеру работы;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проверку знаний в квалификационной комиссии с присвоением соответствующей группы;</w:t>
      </w:r>
    </w:p>
    <w:p w:rsidR="007F034D" w:rsidRPr="006A14DF" w:rsidRDefault="007F034D" w:rsidP="007F034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током.</w:t>
      </w:r>
    </w:p>
    <w:p w:rsidR="00772DAD" w:rsidRDefault="00772DAD" w:rsidP="007F034D">
      <w:pPr>
        <w:widowControl w:val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73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Назовите работников, ответственных за безопасность при выполнении работ на контактной сети, ВЛ и связанном с ней оборудовании?</w:t>
      </w:r>
    </w:p>
    <w:p w:rsidR="007F034D" w:rsidRPr="006A14DF" w:rsidRDefault="007F034D" w:rsidP="007F034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ним относятся:</w:t>
      </w:r>
    </w:p>
    <w:p w:rsidR="007F034D" w:rsidRPr="006A14DF" w:rsidRDefault="007F034D" w:rsidP="007F034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 начальник дистанции электроснабжения;</w:t>
      </w:r>
    </w:p>
    <w:p w:rsidR="007F034D" w:rsidRPr="006A14DF" w:rsidRDefault="007F034D" w:rsidP="007F034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 ведущий инженер (инженер) по охране труда дистанции электроснабжения;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работник, выдающий наряд или отдающий распоряжение на  производство работ;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- дежурный   </w:t>
      </w:r>
      <w:proofErr w:type="spellStart"/>
      <w:r w:rsidRPr="006A14DF">
        <w:rPr>
          <w:snapToGrid w:val="0"/>
          <w:sz w:val="28"/>
          <w:szCs w:val="28"/>
        </w:rPr>
        <w:t>энергодиспетчер</w:t>
      </w:r>
      <w:proofErr w:type="spellEnd"/>
      <w:r w:rsidRPr="006A14DF">
        <w:rPr>
          <w:snapToGrid w:val="0"/>
          <w:sz w:val="28"/>
          <w:szCs w:val="28"/>
        </w:rPr>
        <w:t>,  выдающий приказ на производство работ;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lastRenderedPageBreak/>
        <w:t>- ответственный руководитель работ;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производитель работ;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наблюдающий;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члены бригады.</w:t>
      </w:r>
    </w:p>
    <w:p w:rsidR="007F034D" w:rsidRPr="006A14DF" w:rsidRDefault="007F034D" w:rsidP="007F034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ним относятся:</w:t>
      </w:r>
    </w:p>
    <w:p w:rsidR="007F034D" w:rsidRPr="006A14DF" w:rsidRDefault="007F034D" w:rsidP="007F034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 ответственный за электрохозяйство дистанции электроснабжения;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работник, выдающий наряд или отдающий распоряжение на  производство работ;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- дежурный   </w:t>
      </w:r>
      <w:proofErr w:type="spellStart"/>
      <w:r w:rsidRPr="006A14DF">
        <w:rPr>
          <w:snapToGrid w:val="0"/>
          <w:sz w:val="28"/>
          <w:szCs w:val="28"/>
        </w:rPr>
        <w:t>энергодиспетчер</w:t>
      </w:r>
      <w:proofErr w:type="spellEnd"/>
      <w:r w:rsidRPr="006A14DF">
        <w:rPr>
          <w:snapToGrid w:val="0"/>
          <w:sz w:val="28"/>
          <w:szCs w:val="28"/>
        </w:rPr>
        <w:t>,  выдающий приказ на производство работ;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ответственный руководитель работ;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производитель работ;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наблюдающий;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члены бригады.</w:t>
      </w:r>
    </w:p>
    <w:p w:rsidR="007F034D" w:rsidRPr="006A14DF" w:rsidRDefault="007F034D" w:rsidP="007F034D">
      <w:pPr>
        <w:widowControl w:val="0"/>
        <w:ind w:left="426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К ним относятся:</w:t>
      </w:r>
    </w:p>
    <w:p w:rsidR="007F034D" w:rsidRPr="006A14DF" w:rsidRDefault="007F034D" w:rsidP="007F034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z w:val="28"/>
          <w:szCs w:val="28"/>
        </w:rPr>
        <w:t xml:space="preserve">- </w:t>
      </w:r>
      <w:r w:rsidRPr="006A14DF">
        <w:rPr>
          <w:i/>
          <w:snapToGrid w:val="0"/>
          <w:sz w:val="28"/>
          <w:szCs w:val="28"/>
        </w:rPr>
        <w:t>работник, выдающий наряд или отдающий распоряжение на  производство работ;</w:t>
      </w:r>
    </w:p>
    <w:p w:rsidR="007F034D" w:rsidRPr="006A14DF" w:rsidRDefault="007F034D" w:rsidP="007F034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- дежурный   </w:t>
      </w:r>
      <w:proofErr w:type="spellStart"/>
      <w:r w:rsidRPr="006A14DF">
        <w:rPr>
          <w:i/>
          <w:snapToGrid w:val="0"/>
          <w:sz w:val="28"/>
          <w:szCs w:val="28"/>
        </w:rPr>
        <w:t>энергодиспетчер</w:t>
      </w:r>
      <w:proofErr w:type="spellEnd"/>
      <w:r w:rsidRPr="006A14DF">
        <w:rPr>
          <w:i/>
          <w:snapToGrid w:val="0"/>
          <w:sz w:val="28"/>
          <w:szCs w:val="28"/>
        </w:rPr>
        <w:t>,  выдающий приказ на производство работ;</w:t>
      </w:r>
    </w:p>
    <w:p w:rsidR="007F034D" w:rsidRPr="006A14DF" w:rsidRDefault="007F034D" w:rsidP="007F034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ответственный руководитель работ;</w:t>
      </w:r>
    </w:p>
    <w:p w:rsidR="007F034D" w:rsidRPr="006A14DF" w:rsidRDefault="007F034D" w:rsidP="007F034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производитель работ;</w:t>
      </w:r>
    </w:p>
    <w:p w:rsidR="007F034D" w:rsidRPr="006A14DF" w:rsidRDefault="007F034D" w:rsidP="007F034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наблюдающий;</w:t>
      </w:r>
    </w:p>
    <w:p w:rsidR="007F034D" w:rsidRPr="006A14DF" w:rsidRDefault="007F034D" w:rsidP="007F034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члены бригады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74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За что отвечает ответственный руководитель работ (при  работах  по  наряду)?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1) Ответственный руководитель работ (при  работах  по  наряду) отвечает: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за своевременное выполнение работ по наряду;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за  организацию работ в целом;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- координирует работу бригад </w:t>
      </w:r>
      <w:r w:rsidRPr="006A14DF">
        <w:rPr>
          <w:rFonts w:ascii="Times New Roman" w:hAnsi="Times New Roman"/>
          <w:bCs/>
          <w:sz w:val="28"/>
          <w:szCs w:val="28"/>
        </w:rPr>
        <w:t>нескольких подразделений;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устанавливает порядок применения машин и механизмов;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- за </w:t>
      </w:r>
      <w:r w:rsidRPr="006A14DF">
        <w:rPr>
          <w:rFonts w:ascii="Times New Roman" w:hAnsi="Times New Roman"/>
          <w:bCs/>
          <w:sz w:val="28"/>
          <w:szCs w:val="28"/>
        </w:rPr>
        <w:t>выполнение всех указанных в наряде мер безопасности и их достаточность;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принимаемые им дополнительные меры безопасности;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полноту и качество целевого инструктажа бригады, в том числе проводимого производителем работ;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организацию безопасного ведения работ.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2) Ответственный руководитель работ (при  работах  по  наряду) отвечает: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за качественное выполнение работ по наряду;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за  организацию работ в целом;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- координирует работу бригад </w:t>
      </w:r>
      <w:r w:rsidRPr="006A14DF">
        <w:rPr>
          <w:rFonts w:ascii="Times New Roman" w:hAnsi="Times New Roman"/>
          <w:bCs/>
          <w:sz w:val="28"/>
          <w:szCs w:val="28"/>
        </w:rPr>
        <w:t>нескольких подразделений;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устанавливает порядок применения машин и механизмов;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- за </w:t>
      </w:r>
      <w:r w:rsidRPr="006A14DF">
        <w:rPr>
          <w:rFonts w:ascii="Times New Roman" w:hAnsi="Times New Roman"/>
          <w:bCs/>
          <w:sz w:val="28"/>
          <w:szCs w:val="28"/>
        </w:rPr>
        <w:t xml:space="preserve">выполнение всех указанных в наряде мер безопасности и их </w:t>
      </w:r>
      <w:r w:rsidRPr="006A14DF">
        <w:rPr>
          <w:rFonts w:ascii="Times New Roman" w:hAnsi="Times New Roman"/>
          <w:bCs/>
          <w:sz w:val="28"/>
          <w:szCs w:val="28"/>
        </w:rPr>
        <w:lastRenderedPageBreak/>
        <w:t>достаточность;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принимаемые им дополнительные меры безопасности;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полноту и качество целевого инструктажа бригады, в том числе проводимого производителем работ;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организацию безопасного ведения работ.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3) Ответственный руководитель работ (при  работах  по  наряду) отвечает: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>- за  организацию работ в целом;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 xml:space="preserve">- координирует работу бригад </w:t>
      </w:r>
      <w:r w:rsidRPr="006A14DF">
        <w:rPr>
          <w:rFonts w:ascii="Times New Roman" w:hAnsi="Times New Roman"/>
          <w:bCs/>
          <w:i/>
          <w:sz w:val="28"/>
          <w:szCs w:val="28"/>
        </w:rPr>
        <w:t>нескольких подразделений;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>- устанавливает порядок применения машин и механизмов;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 xml:space="preserve">- за </w:t>
      </w:r>
      <w:r w:rsidRPr="006A14DF">
        <w:rPr>
          <w:rFonts w:ascii="Times New Roman" w:hAnsi="Times New Roman"/>
          <w:bCs/>
          <w:i/>
          <w:sz w:val="28"/>
          <w:szCs w:val="28"/>
        </w:rPr>
        <w:t>выполнение всех указанных в наряде мер безопасности и их достаточность;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A14DF">
        <w:rPr>
          <w:rFonts w:ascii="Times New Roman" w:hAnsi="Times New Roman"/>
          <w:bCs/>
          <w:i/>
          <w:sz w:val="28"/>
          <w:szCs w:val="28"/>
        </w:rPr>
        <w:t>- за принимаемые им дополнительные меры безопасности;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A14DF">
        <w:rPr>
          <w:rFonts w:ascii="Times New Roman" w:hAnsi="Times New Roman"/>
          <w:bCs/>
          <w:i/>
          <w:sz w:val="28"/>
          <w:szCs w:val="28"/>
        </w:rPr>
        <w:t>- за полноту и качество целевого инструктажа бригады, в том числе проводимого производителем работ;</w:t>
      </w:r>
    </w:p>
    <w:p w:rsidR="007F034D" w:rsidRPr="006A14DF" w:rsidRDefault="007F034D" w:rsidP="007F034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bCs/>
          <w:i/>
          <w:sz w:val="28"/>
          <w:szCs w:val="28"/>
        </w:rPr>
        <w:t>- за организацию безопасного ведения работ.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75</w:t>
      </w:r>
    </w:p>
    <w:p w:rsidR="007F034D" w:rsidRPr="006A14DF" w:rsidRDefault="007F034D" w:rsidP="007F034D">
      <w:pPr>
        <w:pStyle w:val="af1"/>
        <w:widowControl w:val="0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6A14DF">
        <w:rPr>
          <w:rFonts w:ascii="Times New Roman" w:hAnsi="Times New Roman"/>
          <w:b/>
          <w:i/>
          <w:sz w:val="28"/>
          <w:szCs w:val="28"/>
        </w:rPr>
        <w:t>За что отвечает производитель работ?</w:t>
      </w:r>
    </w:p>
    <w:p w:rsidR="007F034D" w:rsidRPr="006A14DF" w:rsidRDefault="007F034D" w:rsidP="007F034D">
      <w:pPr>
        <w:widowControl w:val="0"/>
        <w:ind w:left="900"/>
        <w:jc w:val="both"/>
        <w:rPr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napToGrid w:val="0"/>
          <w:sz w:val="28"/>
          <w:szCs w:val="28"/>
        </w:rPr>
        <w:t>Производитель работ отвечает:</w:t>
      </w:r>
    </w:p>
    <w:p w:rsidR="007F034D" w:rsidRPr="006A14DF" w:rsidRDefault="007F034D" w:rsidP="007F034D">
      <w:pPr>
        <w:widowControl w:val="0"/>
        <w:ind w:left="90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за подготовку места работы и за допуск;</w:t>
      </w:r>
    </w:p>
    <w:p w:rsidR="007F034D" w:rsidRPr="006A14DF" w:rsidRDefault="007F034D" w:rsidP="007F034D">
      <w:pPr>
        <w:widowControl w:val="0"/>
        <w:ind w:left="90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за  надзор  за работающими;</w:t>
      </w:r>
    </w:p>
    <w:p w:rsidR="007F034D" w:rsidRPr="006A14DF" w:rsidRDefault="007F034D" w:rsidP="007F034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за безопасность членов бригады  в  процессе выполнения работ</w:t>
      </w:r>
      <w:r w:rsidRPr="006A14DF">
        <w:rPr>
          <w:snapToGrid w:val="0"/>
          <w:sz w:val="28"/>
          <w:szCs w:val="28"/>
        </w:rPr>
        <w:t xml:space="preserve">. </w:t>
      </w:r>
    </w:p>
    <w:p w:rsidR="007F034D" w:rsidRPr="006A14DF" w:rsidRDefault="007F034D" w:rsidP="007F034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snapToGrid w:val="0"/>
          <w:sz w:val="28"/>
          <w:szCs w:val="28"/>
        </w:rPr>
        <w:t>Производитель работ отвечает:</w:t>
      </w:r>
    </w:p>
    <w:p w:rsidR="007F034D" w:rsidRPr="006A14DF" w:rsidRDefault="007F034D" w:rsidP="007F034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за  надзор  за работающими;</w:t>
      </w:r>
    </w:p>
    <w:p w:rsidR="007F034D" w:rsidRPr="006A14DF" w:rsidRDefault="007F034D" w:rsidP="007F034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- за безопасность членов бригады  в  процессе выполнения работ. </w:t>
      </w:r>
    </w:p>
    <w:p w:rsidR="007F034D" w:rsidRPr="006A14DF" w:rsidRDefault="007F034D" w:rsidP="007F034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snapToGrid w:val="0"/>
          <w:sz w:val="28"/>
          <w:szCs w:val="28"/>
        </w:rPr>
        <w:t>Производитель работ отвечает:</w:t>
      </w:r>
    </w:p>
    <w:p w:rsidR="007F034D" w:rsidRPr="006A14DF" w:rsidRDefault="007F034D" w:rsidP="007F034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за подготовку места работы и за допуск;</w:t>
      </w:r>
    </w:p>
    <w:p w:rsidR="007F034D" w:rsidRPr="006A14DF" w:rsidRDefault="007F034D" w:rsidP="007F034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- за безопасность членов бригады  в  процессе выполнения работ. 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napToGrid w:val="0"/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napToGrid w:val="0"/>
          <w:sz w:val="28"/>
          <w:szCs w:val="28"/>
        </w:rPr>
      </w:pPr>
      <w:r w:rsidRPr="006A14DF">
        <w:rPr>
          <w:b/>
          <w:snapToGrid w:val="0"/>
          <w:sz w:val="28"/>
          <w:szCs w:val="28"/>
        </w:rPr>
        <w:t>Вопрос № 76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Является ли опасным местом опора, на которой установлено 2 и более разъединителей?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 является.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Является опасным местом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 является, если разъединители установлены на разной высоте.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77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Является ли опасным местом опора, на которой установлено 2 и более кабельные муфты различных присоединений?</w:t>
      </w:r>
    </w:p>
    <w:p w:rsidR="007F034D" w:rsidRPr="006A14DF" w:rsidRDefault="007F034D" w:rsidP="007F034D">
      <w:pPr>
        <w:widowControl w:val="0"/>
        <w:ind w:left="720" w:firstLine="1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 является.</w:t>
      </w:r>
    </w:p>
    <w:p w:rsidR="007F034D" w:rsidRPr="006A14DF" w:rsidRDefault="007F034D" w:rsidP="007F034D">
      <w:pPr>
        <w:widowControl w:val="0"/>
        <w:ind w:left="720" w:firstLine="1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Является опасным местом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720" w:firstLine="1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 является, если кабельные муфты установлены на разной высоте.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left="720" w:firstLine="17"/>
        <w:rPr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78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lastRenderedPageBreak/>
        <w:t>Являются ли опасным местом опоры с роговыми разрядниками, на которых смонтирована контактная подвеска одного из путей, а шлейф разрядника подключен к контактной подвеске другого пути или к питающей линии?</w:t>
      </w:r>
    </w:p>
    <w:p w:rsidR="007F034D" w:rsidRPr="006A14DF" w:rsidRDefault="007F034D" w:rsidP="007F034D">
      <w:pPr>
        <w:widowControl w:val="0"/>
        <w:ind w:left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Являются опасным местом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 являются.</w:t>
      </w:r>
    </w:p>
    <w:p w:rsidR="007F034D" w:rsidRPr="006A14DF" w:rsidRDefault="007F034D" w:rsidP="007F034D">
      <w:pPr>
        <w:widowControl w:val="0"/>
        <w:ind w:left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 являются, если разрядник установлен с полевой стороны.</w:t>
      </w:r>
    </w:p>
    <w:p w:rsidR="007F034D" w:rsidRPr="006A14DF" w:rsidRDefault="007F034D" w:rsidP="007F034D">
      <w:pPr>
        <w:widowControl w:val="0"/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79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Какой плакат устанавливается вблизи опасного места на контактной сети, ВЛ?</w:t>
      </w:r>
    </w:p>
    <w:p w:rsidR="007F034D" w:rsidRPr="006A14DF" w:rsidRDefault="007F034D" w:rsidP="00376F82">
      <w:pPr>
        <w:widowControl w:val="0"/>
        <w:numPr>
          <w:ilvl w:val="0"/>
          <w:numId w:val="6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«Осторожно! Электрическое напряжение!</w:t>
      </w:r>
    </w:p>
    <w:p w:rsidR="007F034D" w:rsidRPr="006A14DF" w:rsidRDefault="007F034D" w:rsidP="00376F82">
      <w:pPr>
        <w:widowControl w:val="0"/>
        <w:numPr>
          <w:ilvl w:val="0"/>
          <w:numId w:val="6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«Стой! Напряжение».</w:t>
      </w:r>
    </w:p>
    <w:p w:rsidR="007F034D" w:rsidRPr="006A14DF" w:rsidRDefault="007F034D" w:rsidP="00376F82">
      <w:pPr>
        <w:widowControl w:val="0"/>
        <w:numPr>
          <w:ilvl w:val="0"/>
          <w:numId w:val="6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«Внимание! Опасное место»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80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должен сделать работник при обнаружении повреждения или загрязнения изолирующей части средства защиты?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Работник должен: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отремонтировать средство защиты имеющимися средствами.</w:t>
      </w:r>
    </w:p>
    <w:p w:rsidR="007F034D" w:rsidRPr="006A14DF" w:rsidRDefault="007F034D" w:rsidP="007F034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Работник должен: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немедленно прекратить пользование неисправным электрозащитным средством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Работник должен:</w:t>
      </w:r>
    </w:p>
    <w:p w:rsidR="007F034D" w:rsidRPr="006A14DF" w:rsidRDefault="007F034D" w:rsidP="007F034D">
      <w:pPr>
        <w:widowControl w:val="0"/>
        <w:ind w:left="35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работать с электрозащитным средством осторожно.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81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должен сделать работник при обнаружении надрывов или повреждений на предохранительном поясе, его стропе, карабине или застежке?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Работник должен: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-отремонтировать предохранительный пояс, его строп, карабин или застежку имеющимися средствами.</w:t>
      </w:r>
    </w:p>
    <w:p w:rsidR="007F034D" w:rsidRPr="006A14DF" w:rsidRDefault="007F034D" w:rsidP="007F034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Работник должен: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немедленно прекратить пользование предохранительным поясом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Работник должен: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работать осторожно.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82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Под напряжением или без напряжения находится оборвавшийся провод, лежащий на земле, шпалах, балластной призме?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Без напряжения, если в месте контакта провода с влажной землей или водой, шпалами, балластной призмой не выделяется пар.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Без напряжения, так как должна сработать защита и снять напряжение.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Провод следует считать находящимся под напряжением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83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необходимо сделать при обнаружении оборванного провода, лежащего на земле, шпалах, балластной призме?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Оградить провод на расстоянии не менее 8м для исключения приближения к нему работников и посторонних лиц.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Сообщить о случившемся </w:t>
      </w:r>
      <w:proofErr w:type="spellStart"/>
      <w:r w:rsidRPr="006A14DF">
        <w:rPr>
          <w:sz w:val="28"/>
          <w:szCs w:val="28"/>
        </w:rPr>
        <w:t>энергодиспетчеру</w:t>
      </w:r>
      <w:proofErr w:type="spellEnd"/>
      <w:r w:rsidRPr="006A14DF">
        <w:rPr>
          <w:sz w:val="28"/>
          <w:szCs w:val="28"/>
        </w:rPr>
        <w:t xml:space="preserve"> и дальше действовать по его указанию.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Неверно (ответ неполный).</w:t>
      </w:r>
    </w:p>
    <w:p w:rsidR="007F034D" w:rsidRPr="006A14DF" w:rsidRDefault="007F034D" w:rsidP="007F034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Оградить провод на расстоянии не менее 8м для исключения приближения к нему работников и посторонних лиц.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Сообщить о случившемся в район контактной сети, </w:t>
      </w:r>
      <w:proofErr w:type="spellStart"/>
      <w:r w:rsidRPr="006A14DF">
        <w:rPr>
          <w:i/>
          <w:sz w:val="28"/>
          <w:szCs w:val="28"/>
        </w:rPr>
        <w:t>энергодиспетчеру</w:t>
      </w:r>
      <w:proofErr w:type="spellEnd"/>
      <w:r w:rsidRPr="006A14DF">
        <w:rPr>
          <w:i/>
          <w:sz w:val="28"/>
          <w:szCs w:val="28"/>
        </w:rPr>
        <w:t xml:space="preserve"> и дальше действовать по их указанию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84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 следует выходить из опасной зоны на расстоянии менее 8м от лежащего на земле оборванного провода?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Шагами длиной в 2 раза меньше обычного.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Шагами длиной в 3 раза меньше обычного.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Мелкими шагами, не превышающими длину стопы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85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каких условиях разрешается приближаться к упавшему на провода контактной сети или ВЛ дереву на расстояние менее 8м?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Если сняли напряжение с контактной сети или ВЛ.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Если от места контакта дерева с проводом не выделяется пар.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Если сняли напряжение с контактной сети или ВЛ и указанные провода заземлены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86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Допускается ли удалять с земли суки или ветки деревьев с ВЛ или с контактной сети без снятия напряжения с них?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 допускается без снятия напряжения.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Допускается без снятия напряжения с ВЛ или с контактной сети с применением изолирующей штанги на 35кВ и резиновых диэлектрических перчаток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Допускается без снятия напряжения с ВЛЗ 6-20кВ с применением изолирующих штанг.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87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меры безопасности электромонтера при его работе на высоте.</w:t>
      </w:r>
    </w:p>
    <w:p w:rsidR="007F034D" w:rsidRPr="006A14DF" w:rsidRDefault="007F034D" w:rsidP="007F034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Электромонтер должен:</w:t>
      </w:r>
    </w:p>
    <w:p w:rsidR="007F034D" w:rsidRPr="006A14DF" w:rsidRDefault="007F034D" w:rsidP="007F034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-</w:t>
      </w:r>
      <w:r w:rsidRPr="006A14DF">
        <w:rPr>
          <w:i/>
          <w:sz w:val="28"/>
          <w:szCs w:val="28"/>
        </w:rPr>
        <w:tab/>
        <w:t>проверить отсутствие механического повреждения опоры, деревянную опору- на внешнее или внутреннее загнивание;</w:t>
      </w:r>
    </w:p>
    <w:p w:rsidR="007F034D" w:rsidRPr="006A14DF" w:rsidRDefault="007F034D" w:rsidP="007F034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- проверить наличие заземления;</w:t>
      </w:r>
    </w:p>
    <w:p w:rsidR="007F034D" w:rsidRPr="006A14DF" w:rsidRDefault="007F034D" w:rsidP="007F034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lastRenderedPageBreak/>
        <w:t>- зашунтировать искровой промежуток на опоре контактной сети.</w:t>
      </w:r>
    </w:p>
    <w:p w:rsidR="007F034D" w:rsidRPr="006A14DF" w:rsidRDefault="007F034D" w:rsidP="007F034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Электромонтер должен быть в каске с надетым предохранительным поясом, использовать специальные когти, лазы, а также лестницы.</w:t>
      </w:r>
    </w:p>
    <w:p w:rsidR="007F034D" w:rsidRPr="006A14DF" w:rsidRDefault="007F034D" w:rsidP="007F034D">
      <w:pPr>
        <w:pStyle w:val="a9"/>
        <w:widowControl w:val="0"/>
        <w:spacing w:after="0"/>
        <w:ind w:left="540" w:firstLine="2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ab/>
        <w:t>Крепиться карабином или стропом предохранительного пояса необходимо за опору, ригель, тросы, провода и другие надежно закрепленные конструкции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Электромонтер должен: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- проверить наличие заземления;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 зашунтировать искровой промежуток на опоре контактной сети.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Электромонтер должен быть в каске с надетым предохранительным поясом, использовать специальные когти, лазы, а также лестницы.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Крепиться карабином или стропом предохранительного пояса необходимо за опору, ригель, тросы, провода и другие надежно закрепленные конструкции.</w:t>
      </w:r>
    </w:p>
    <w:p w:rsidR="007F034D" w:rsidRPr="006A14DF" w:rsidRDefault="007F034D" w:rsidP="007F034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Электромонтер должен: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проверить отсутствие механического повреждения опоры, деревянную опору- на внешнее или внутреннее загнивание.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Электромонтер должен быть в каске с надетым предохранительным поясом, использовать специальные когти, лазы, а также лестницы.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Крепиться карабином или стропом предохранительного пояса необходимо за опору, ригель, тросы, провода и другие надежно закрепленные конструкции.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88</w:t>
      </w:r>
    </w:p>
    <w:p w:rsidR="007F034D" w:rsidRPr="006A14DF" w:rsidRDefault="007F034D" w:rsidP="007F034D">
      <w:pPr>
        <w:pStyle w:val="a9"/>
        <w:widowControl w:val="0"/>
        <w:tabs>
          <w:tab w:val="num" w:pos="1072"/>
        </w:tabs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электромонтеру разрешается расстегивать карабин для крепления его на новом месте?</w:t>
      </w:r>
    </w:p>
    <w:p w:rsidR="007F034D" w:rsidRPr="006A14DF" w:rsidRDefault="007F034D" w:rsidP="007F034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Когда есть надежная опора в 3 точках, то есть для 2 ног и 1 руки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 Когда есть надежная опора в 2 точках, то есть для 1 ноги и 1 руки.</w:t>
      </w:r>
    </w:p>
    <w:p w:rsidR="007F034D" w:rsidRPr="006A14DF" w:rsidRDefault="007F034D" w:rsidP="007F034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Когда есть надежная опора в 1 точке, то есть для 1 ноги.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89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каком расстоянии запрещается стоять работнику от верхнего конца приставной лестницы?</w:t>
      </w:r>
    </w:p>
    <w:p w:rsidR="007F034D" w:rsidRPr="006A14DF" w:rsidRDefault="007F034D" w:rsidP="007F034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Запрещается стоять на ступеньке, находящейся на расстоянии менее </w:t>
      </w:r>
      <w:smartTag w:uri="urn:schemas-microsoft-com:office:smarttags" w:element="metricconverter">
        <w:smartTagPr>
          <w:attr w:name="ProductID" w:val="0,3 м"/>
        </w:smartTagPr>
        <w:r w:rsidRPr="006A14DF">
          <w:rPr>
            <w:sz w:val="28"/>
            <w:szCs w:val="28"/>
          </w:rPr>
          <w:t>0,3 м</w:t>
        </w:r>
      </w:smartTag>
      <w:r w:rsidRPr="006A14DF">
        <w:rPr>
          <w:sz w:val="28"/>
          <w:szCs w:val="28"/>
        </w:rPr>
        <w:t xml:space="preserve"> от верхнего конца приставной лестницы.</w:t>
      </w:r>
    </w:p>
    <w:p w:rsidR="007F034D" w:rsidRPr="006A14DF" w:rsidRDefault="007F034D" w:rsidP="007F034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Запрещается стоять на ступеньке, находящейся на расстоянии менее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z w:val="28"/>
            <w:szCs w:val="28"/>
          </w:rPr>
          <w:t>0,5 м</w:t>
        </w:r>
      </w:smartTag>
      <w:r w:rsidRPr="006A14DF">
        <w:rPr>
          <w:sz w:val="28"/>
          <w:szCs w:val="28"/>
        </w:rPr>
        <w:t xml:space="preserve"> от верхнего конца приставной лестницы.</w:t>
      </w:r>
    </w:p>
    <w:p w:rsidR="007F034D" w:rsidRPr="006A14DF" w:rsidRDefault="007F034D" w:rsidP="007F034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 xml:space="preserve">Запрещается стоять на ступеньке, находящейся на расстоянии менее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i/>
            <w:sz w:val="28"/>
            <w:szCs w:val="28"/>
          </w:rPr>
          <w:t>1 м</w:t>
        </w:r>
      </w:smartTag>
      <w:r w:rsidRPr="006A14DF">
        <w:rPr>
          <w:i/>
          <w:sz w:val="28"/>
          <w:szCs w:val="28"/>
        </w:rPr>
        <w:t xml:space="preserve"> от верхнего конца приставной лестницы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90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изолирующие электрозащитные средства при работе должны длительно выдерживать рабочее напряжение электроустановки?</w:t>
      </w:r>
    </w:p>
    <w:p w:rsidR="007F034D" w:rsidRPr="006A14DF" w:rsidRDefault="007F034D" w:rsidP="007F034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Основные и дополнительные изолирующие электрозащитные средства.</w:t>
      </w:r>
    </w:p>
    <w:p w:rsidR="007F034D" w:rsidRPr="006A14DF" w:rsidRDefault="007F034D" w:rsidP="007F034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 xml:space="preserve">2) </w:t>
      </w:r>
      <w:r w:rsidRPr="006A14DF">
        <w:rPr>
          <w:i/>
          <w:sz w:val="28"/>
          <w:szCs w:val="28"/>
        </w:rPr>
        <w:t>Основные изолирующие электрозащитные средства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Дополнительные изолирующие электрозащитные средства.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91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Укажите, что запрещается при работе с электрозащитными средствами в электроустановках?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Запрещается прикасаться к рабочей части, к изолирующей части за ограничительным кольцом или упором.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Запрещается прикасаться к рабочей части, к изолирующей части за ограничительным кольцом или упором, использовать электрозащитное средство с просроченным сроком годности.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Запрещается использовать электрозащитное средство с просроченным сроком годности, при наличии повреждений и загрязнений, не проверенное по годности к работе, запрещается прикасаться к рабочей части, к изолирующей части за ограничительным кольцом или упором, использовать электрозащитное средство в ОРУ в изморось и при осадках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92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назначение изолирующих штанг?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Изолирующие штанги предназначены для оперативной работы: включение и отключение разъединителей, смена предохранителей.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Изолирующие штанги предназначены для оперативной работы: включение и отключение разъединителей, смена предохранителей, наложение переносных заземлений.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Изолирующие штанги предназначены для оперативной работы: включение и отключение разъединителей, смена предохранителей, наложение переносных заземлений. Для освобождения пострадавшего от электрического тока – сбрасывание с него изолирующей штангой провода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93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безопасный порядок пользования изолирующей штангой в электроустановках выше 1000 В?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Разрешается пользоваться изолирующей штангой голой рукой.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Проверить по штампу срок годности, брать изолирующую штангу за рукоятку голой рукой и стоять на диэлектрическом ковре.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Проверить по штампу срок годности, проверить отсутствие повреждений и загрязнений, брать изолирующую штангу за рукоятку в диэлектрических перчатках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94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назначение изолирующих клещей в электроустановках до 35кВ включительно?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 xml:space="preserve">Изолирующие клещи предназначены для замены предохранителей в электроустановках до и выше 1000 В, для установки и снятия изолирующих накладок на рубильниках, для установки и снятия ограждений токоведущих </w:t>
      </w:r>
      <w:r w:rsidRPr="006A14DF">
        <w:rPr>
          <w:i/>
          <w:sz w:val="28"/>
          <w:szCs w:val="28"/>
        </w:rPr>
        <w:lastRenderedPageBreak/>
        <w:t>частей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 Изолирующие клещи предназначены для замены предохранителей в электроустановках до и выше 1000В.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Изолирующие клещи предназначены для замены предохранителей в электроустановках до и выше 1000В, для установки и снятия изолирующих накладок на рубильниках.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95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безопасный порядок пользования изолирующими клещами при смене предохранителей в электроустановках до и выше 1000 В?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Проверить по штампу срок годности, применять проверенные на годность диэлектрические перчатки, применять защитные очки.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Применять проверенные на годность диэлектрические перчатки, держать изолирующие клещи за рукоятки в вытянутых руках.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Проверить по штампу срок годности, проверить отсутствие повреждений и загрязнений, применять проверенные на годность диэлектрические перчатки, держать изолирующие клещи за рукоятки в вытянутых руках, применять защитные очки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7F034D" w:rsidRPr="006A14DF" w:rsidRDefault="007F034D" w:rsidP="007F034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96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безопасный порядок пользования указателем напряжения в электроустановках выше 1000В?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Проверить по штампу срок годности, брать указатель напряжения за рукоятку в диэлектрических перчатках.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Проверить по штампу срок годности, проверить исправность, брать указатель напряжения за рукоятку в диэлектрических перчатках.</w:t>
      </w:r>
    </w:p>
    <w:p w:rsidR="007F034D" w:rsidRPr="006A14DF" w:rsidRDefault="007F034D" w:rsidP="007F034D">
      <w:pPr>
        <w:pStyle w:val="question1"/>
        <w:spacing w:before="0" w:beforeAutospacing="0" w:after="0" w:afterAutospacing="0"/>
        <w:ind w:firstLine="540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Проверить по штампу срок годности, проверить исправность, брать указатель напряжения за рукоятку в диэлектрических перчатках, касаться рабочей частью указателя контролируемой токоведущей части в течение не менее 5 с (при отсутствии сигнала)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b/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97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правила пользования диэлектрическими перчатками в электроустановках?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Проверить отсутствие механических повреждений, проколов путем скручивания перчаток в сторону пальцев, отсутствие загрязнения и увлажнения.</w:t>
      </w:r>
    </w:p>
    <w:p w:rsidR="007F034D" w:rsidRPr="006A14DF" w:rsidRDefault="007F034D" w:rsidP="007F034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Проверить по штампу срок годности, проверить отсутствие механических повреждений, проколов путем скручивания перчаток в сторону пальцев, отсутствие загрязнения и увлажнения.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 работе в перчатках их края не допускается подвертывать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Проверить по штампу срок годности, проверить отсутствие механических повреждений, проколов путем скручивания перчаток в сторону пальцев.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98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Укажите, в каких электроустановках - до или выше 1000В диэлектрические перчатки являются основным электрозащитным средством?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В электроустановках выше 1000 В.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В электроустановках до и выше 1000 В.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В электроустановках до 1000 В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772DAD" w:rsidRDefault="007F034D" w:rsidP="007F034D">
      <w:pPr>
        <w:rPr>
          <w:b/>
          <w:sz w:val="28"/>
          <w:szCs w:val="28"/>
        </w:rPr>
      </w:pPr>
      <w:r w:rsidRPr="00772DAD">
        <w:rPr>
          <w:b/>
          <w:sz w:val="28"/>
          <w:szCs w:val="28"/>
        </w:rPr>
        <w:t>Вопрос № 99</w:t>
      </w:r>
    </w:p>
    <w:p w:rsidR="007F034D" w:rsidRPr="00772DAD" w:rsidRDefault="007F034D" w:rsidP="007F034D">
      <w:pPr>
        <w:pStyle w:val="ab"/>
        <w:widowControl w:val="0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72DAD">
        <w:rPr>
          <w:rFonts w:ascii="Times New Roman" w:hAnsi="Times New Roman" w:cs="Times New Roman"/>
          <w:b/>
          <w:i/>
          <w:sz w:val="28"/>
          <w:szCs w:val="28"/>
        </w:rPr>
        <w:t>Укажите правила пользования ручным изолирующим инструментом в электроустановках до 1000 В?</w:t>
      </w:r>
    </w:p>
    <w:p w:rsidR="007F034D" w:rsidRPr="00772DAD" w:rsidRDefault="007F034D" w:rsidP="007F034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>1) Изолирующие покрытия не должны иметь механических повреждений, снижающих их электрическую прочность, загрязнений, увлажнения.</w:t>
      </w:r>
    </w:p>
    <w:p w:rsidR="007F034D" w:rsidRPr="00772DAD" w:rsidRDefault="007F034D" w:rsidP="007F034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 xml:space="preserve">2) </w:t>
      </w:r>
      <w:r w:rsidRPr="00772DAD">
        <w:rPr>
          <w:rFonts w:ascii="Times New Roman" w:hAnsi="Times New Roman" w:cs="Times New Roman"/>
          <w:i/>
          <w:sz w:val="28"/>
          <w:szCs w:val="28"/>
        </w:rPr>
        <w:t>Проверить срок годности, изолирующие покрытия не должны иметь механических повреждений, снижающих их электрическую прочность, загрязнений, увлажнения</w:t>
      </w:r>
      <w:r w:rsidRPr="00772DAD">
        <w:rPr>
          <w:rFonts w:ascii="Times New Roman" w:hAnsi="Times New Roman" w:cs="Times New Roman"/>
          <w:sz w:val="28"/>
          <w:szCs w:val="28"/>
        </w:rPr>
        <w:t>.</w:t>
      </w:r>
    </w:p>
    <w:p w:rsidR="007F034D" w:rsidRPr="00772DAD" w:rsidRDefault="007F034D" w:rsidP="007F034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>3) Изолирующие покрытия не должны иметь механических повреждений, снижающих их электрическую прочность.</w:t>
      </w:r>
    </w:p>
    <w:p w:rsidR="007F034D" w:rsidRPr="00772DAD" w:rsidRDefault="007F034D" w:rsidP="007F034D">
      <w:pPr>
        <w:rPr>
          <w:b/>
          <w:sz w:val="28"/>
          <w:szCs w:val="28"/>
        </w:rPr>
      </w:pPr>
    </w:p>
    <w:p w:rsidR="007F034D" w:rsidRPr="00772DAD" w:rsidRDefault="007F034D" w:rsidP="007F034D">
      <w:pPr>
        <w:rPr>
          <w:b/>
          <w:sz w:val="28"/>
          <w:szCs w:val="28"/>
        </w:rPr>
      </w:pPr>
      <w:r w:rsidRPr="00772DAD">
        <w:rPr>
          <w:b/>
          <w:sz w:val="28"/>
          <w:szCs w:val="28"/>
        </w:rPr>
        <w:t>Вопрос № 100</w:t>
      </w:r>
    </w:p>
    <w:p w:rsidR="007F034D" w:rsidRPr="00772DAD" w:rsidRDefault="007F034D" w:rsidP="007F034D">
      <w:pPr>
        <w:pStyle w:val="ab"/>
        <w:widowControl w:val="0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772DAD">
        <w:rPr>
          <w:rFonts w:ascii="Times New Roman" w:hAnsi="Times New Roman" w:cs="Times New Roman"/>
          <w:b/>
          <w:i/>
          <w:sz w:val="28"/>
          <w:szCs w:val="28"/>
        </w:rPr>
        <w:t>Укажите назначение переносных заземлений при работах в электроустановках?</w:t>
      </w:r>
    </w:p>
    <w:p w:rsidR="007F034D" w:rsidRPr="00772DAD" w:rsidRDefault="007F034D" w:rsidP="007F034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>1) Для защиты работающих на отключенных токоведущих частях электроустановок от ошибочно поданного рабочего напряжения.</w:t>
      </w:r>
    </w:p>
    <w:p w:rsidR="007F034D" w:rsidRPr="00772DAD" w:rsidRDefault="007F034D" w:rsidP="007F034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 xml:space="preserve">2) </w:t>
      </w:r>
      <w:r w:rsidRPr="00772DAD">
        <w:rPr>
          <w:rFonts w:ascii="Times New Roman" w:hAnsi="Times New Roman" w:cs="Times New Roman"/>
          <w:i/>
          <w:sz w:val="28"/>
          <w:szCs w:val="28"/>
        </w:rPr>
        <w:t>Для защиты работающих на отключенных токоведущих частях электроустановок от ошибочно поданного рабочего напряжения, а также от наведенного от соседних проводов напряжения</w:t>
      </w:r>
      <w:r w:rsidRPr="00772DAD">
        <w:rPr>
          <w:rFonts w:ascii="Times New Roman" w:hAnsi="Times New Roman" w:cs="Times New Roman"/>
          <w:sz w:val="28"/>
          <w:szCs w:val="28"/>
        </w:rPr>
        <w:t>.</w:t>
      </w:r>
    </w:p>
    <w:p w:rsidR="007F034D" w:rsidRPr="00772DAD" w:rsidRDefault="007F034D" w:rsidP="007F034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>3) Для защиты работающих на отключенных токоведущих частях электроустановок от наведенного от соседних проводов напряжения.</w:t>
      </w:r>
    </w:p>
    <w:p w:rsidR="007F034D" w:rsidRPr="00772DAD" w:rsidRDefault="007F034D" w:rsidP="007F034D">
      <w:pPr>
        <w:rPr>
          <w:sz w:val="28"/>
          <w:szCs w:val="28"/>
        </w:rPr>
      </w:pPr>
    </w:p>
    <w:p w:rsidR="007F034D" w:rsidRPr="00772DAD" w:rsidRDefault="007F034D" w:rsidP="007F034D">
      <w:pPr>
        <w:rPr>
          <w:b/>
          <w:sz w:val="28"/>
          <w:szCs w:val="28"/>
        </w:rPr>
      </w:pPr>
      <w:r w:rsidRPr="00772DAD">
        <w:rPr>
          <w:b/>
          <w:sz w:val="28"/>
          <w:szCs w:val="28"/>
        </w:rPr>
        <w:t>Вопрос № 101</w:t>
      </w:r>
    </w:p>
    <w:p w:rsidR="007F034D" w:rsidRPr="00772DAD" w:rsidRDefault="007F034D" w:rsidP="007F034D">
      <w:pPr>
        <w:pStyle w:val="ab"/>
        <w:widowControl w:val="0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72DAD">
        <w:rPr>
          <w:rFonts w:ascii="Times New Roman" w:hAnsi="Times New Roman" w:cs="Times New Roman"/>
          <w:b/>
          <w:i/>
          <w:sz w:val="28"/>
          <w:szCs w:val="28"/>
        </w:rPr>
        <w:t>Укажите правила эксплуатации переносных заземлений в электроустановках выше 1000 В?</w:t>
      </w:r>
    </w:p>
    <w:p w:rsidR="007F034D" w:rsidRPr="00772DAD" w:rsidRDefault="007F034D" w:rsidP="007F034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 xml:space="preserve">1)  Проверить отсутствие механических повреждений контактных соединений, провода (обрыв не более 5% проволок), изолирующей части. </w:t>
      </w:r>
    </w:p>
    <w:p w:rsidR="007F034D" w:rsidRPr="00772DAD" w:rsidRDefault="007F034D" w:rsidP="007F034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>Установку и снятие переносного заземления следует производить в диэлектрических перчатках.</w:t>
      </w:r>
    </w:p>
    <w:p w:rsidR="007F034D" w:rsidRPr="00772DAD" w:rsidRDefault="007F034D" w:rsidP="007F034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 xml:space="preserve">2) Установку и снятие переносного заземления следует производить в диэлектрических перчатках с применением изолирующей штанги. </w:t>
      </w:r>
    </w:p>
    <w:p w:rsidR="007F034D" w:rsidRPr="00772DAD" w:rsidRDefault="007F034D" w:rsidP="007F034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t>Закреплять зажимы переносных заземлений следует этой же изолирующей штангой или непосредственно руками в диэлектрических перчатках.</w:t>
      </w:r>
    </w:p>
    <w:p w:rsidR="007F034D" w:rsidRPr="00772DAD" w:rsidRDefault="007F034D" w:rsidP="007F034D">
      <w:pPr>
        <w:pStyle w:val="ab"/>
        <w:widowControl w:val="0"/>
        <w:spacing w:after="0"/>
        <w:ind w:right="-341"/>
        <w:rPr>
          <w:rFonts w:ascii="Times New Roman" w:hAnsi="Times New Roman" w:cs="Times New Roman"/>
          <w:i/>
          <w:sz w:val="28"/>
          <w:szCs w:val="28"/>
        </w:rPr>
      </w:pPr>
      <w:r w:rsidRPr="00772DAD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Pr="00772DAD">
        <w:rPr>
          <w:rFonts w:ascii="Times New Roman" w:hAnsi="Times New Roman" w:cs="Times New Roman"/>
          <w:i/>
          <w:sz w:val="28"/>
          <w:szCs w:val="28"/>
        </w:rPr>
        <w:t xml:space="preserve">Проверить по штампу срок годности, проверить отсутствие механических повреждений контактных соединений, провода (обрыв не более 5% проволок), изолирующей части. </w:t>
      </w:r>
    </w:p>
    <w:p w:rsidR="007F034D" w:rsidRPr="00772DAD" w:rsidRDefault="007F034D" w:rsidP="007F034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772DAD">
        <w:rPr>
          <w:rFonts w:ascii="Times New Roman" w:hAnsi="Times New Roman" w:cs="Times New Roman"/>
          <w:i/>
          <w:sz w:val="28"/>
          <w:szCs w:val="28"/>
        </w:rPr>
        <w:t>Установку и снятие переносного заземления следует производить в диэлектрических перчатках с применением изолирующей штанги. Закреплять зажимы переносных заземлений следует этой же изолирующей штангой или непосредственно руками в диэлектрических перчатках</w:t>
      </w:r>
      <w:r w:rsidRPr="00772DAD">
        <w:rPr>
          <w:rFonts w:ascii="Times New Roman" w:hAnsi="Times New Roman" w:cs="Times New Roman"/>
          <w:sz w:val="28"/>
          <w:szCs w:val="28"/>
        </w:rPr>
        <w:t>.</w:t>
      </w:r>
    </w:p>
    <w:p w:rsidR="007F034D" w:rsidRPr="00772DAD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102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Кто руководит оперативной работой по управлению разъединителями контактной сети, ВЛ?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Начальник дистанции электроснабжения.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Начальник и заместители начальника ЭЧ по кругу своих обязанностей.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proofErr w:type="spellStart"/>
      <w:r w:rsidRPr="006A14DF">
        <w:rPr>
          <w:i/>
          <w:sz w:val="28"/>
          <w:szCs w:val="28"/>
        </w:rPr>
        <w:t>Энергодиспетчер</w:t>
      </w:r>
      <w:proofErr w:type="spellEnd"/>
      <w:r w:rsidRPr="006A14DF">
        <w:rPr>
          <w:i/>
          <w:sz w:val="28"/>
          <w:szCs w:val="28"/>
        </w:rPr>
        <w:t xml:space="preserve"> (ЭЧЦ)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103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каких условиях электромонтер единолично может отключить или включить разъединитель контактной сети 3кВ, 25кВ,2х25кВ, ВЛ?</w:t>
      </w:r>
    </w:p>
    <w:p w:rsidR="007F034D" w:rsidRPr="006A14DF" w:rsidRDefault="007F034D" w:rsidP="007F034D">
      <w:pPr>
        <w:pStyle w:val="a9"/>
        <w:widowControl w:val="0"/>
        <w:spacing w:after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1 ) Электромонтер должен иметь группу II и приказ ЭЧЦ на переключение разъединителя.</w:t>
      </w:r>
    </w:p>
    <w:p w:rsidR="007F034D" w:rsidRPr="006A14DF" w:rsidRDefault="007F034D" w:rsidP="007F034D">
      <w:pPr>
        <w:pStyle w:val="a9"/>
        <w:widowControl w:val="0"/>
        <w:spacing w:after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Электромонтер должен иметь группу II и взять второго члена бригады с группой не ниже II и получить приказ ЭЧЦ на переключение разъединителя.</w:t>
      </w:r>
    </w:p>
    <w:p w:rsidR="007F034D" w:rsidRPr="006A14DF" w:rsidRDefault="007F034D" w:rsidP="007F034D">
      <w:pPr>
        <w:pStyle w:val="a9"/>
        <w:widowControl w:val="0"/>
        <w:spacing w:after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Электромонтер должен иметь группу III и приказ ЭЧЦ на переключение разъединителя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104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Каким образом при несчастном случае, аварии, пожаре разрешается электромонтеру единолично  для снятия напряжения с контактной сети, ВЛ отключить разъединитель ?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1) По указанию производителя работ с последующим уведомлением ЭЧЦ.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 xml:space="preserve">2) </w:t>
      </w:r>
      <w:r w:rsidRPr="006A14DF">
        <w:rPr>
          <w:i/>
          <w:sz w:val="28"/>
          <w:szCs w:val="28"/>
        </w:rPr>
        <w:t>Без приказа ЭЧЦ, но с последующим уведомлением ЭЧЦ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По указанию производителя работ.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105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и безопасный порядок переключения разъединителя контактной сети или ВЛ с ручным приводом.</w:t>
      </w:r>
    </w:p>
    <w:p w:rsidR="007F034D" w:rsidRPr="006A14DF" w:rsidRDefault="007F034D" w:rsidP="007F034D">
      <w:pPr>
        <w:pStyle w:val="36"/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1) </w:t>
      </w:r>
      <w:r w:rsidRPr="006A14DF">
        <w:rPr>
          <w:i/>
          <w:snapToGrid w:val="0"/>
          <w:sz w:val="28"/>
          <w:szCs w:val="28"/>
        </w:rPr>
        <w:t>Убедиться по надписи на приводе в соответствии его  наименования указанному в приказе;</w:t>
      </w:r>
    </w:p>
    <w:p w:rsidR="007F034D" w:rsidRPr="006A14DF" w:rsidRDefault="007F034D" w:rsidP="007F034D">
      <w:pPr>
        <w:pStyle w:val="36"/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убедиться в наличии и исправности заземления привода, а также  осмотром с земли в исправности и исходном положении разъединителя;</w:t>
      </w:r>
    </w:p>
    <w:p w:rsidR="007F034D" w:rsidRPr="006A14DF" w:rsidRDefault="007F034D" w:rsidP="007F034D">
      <w:pPr>
        <w:pStyle w:val="36"/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надеть диэлектрические  перчатки,  открыть замок,  выполнить </w:t>
      </w:r>
      <w:r w:rsidRPr="006A14DF">
        <w:rPr>
          <w:i/>
          <w:snapToGrid w:val="0"/>
          <w:sz w:val="28"/>
          <w:szCs w:val="28"/>
        </w:rPr>
        <w:lastRenderedPageBreak/>
        <w:t>переключение и закрыть замок привода;</w:t>
      </w:r>
    </w:p>
    <w:p w:rsidR="007F034D" w:rsidRPr="006A14DF" w:rsidRDefault="007F034D" w:rsidP="007F034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осмотром с  земли убедиться в выполнении переключения по положению ножей разъединителя,  после чего дать уведомление  ЭЧЦ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pStyle w:val="36"/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2) Убедиться по надписи на приводе в соответствии его  наименования указанному в приказе;</w:t>
      </w:r>
    </w:p>
    <w:p w:rsidR="007F034D" w:rsidRPr="006A14DF" w:rsidRDefault="007F034D" w:rsidP="007F034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в наличии и исправности заземления привода, а также  осмотром с земли в исправности и исходном положении разъединителя;</w:t>
      </w:r>
    </w:p>
    <w:p w:rsidR="007F034D" w:rsidRPr="006A14DF" w:rsidRDefault="007F034D" w:rsidP="007F034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открыть замок, надеть диэлектрические  перчатки, выполнить переключение и закрыть замок привода;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 дать уведомление  ЭЧЦ.</w:t>
      </w:r>
    </w:p>
    <w:p w:rsidR="007F034D" w:rsidRPr="006A14DF" w:rsidRDefault="007F034D" w:rsidP="007F034D">
      <w:pPr>
        <w:pStyle w:val="36"/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3) Убедиться по надписи на приводе в соответствии его  наименования указанному в приказе;</w:t>
      </w:r>
    </w:p>
    <w:p w:rsidR="007F034D" w:rsidRPr="006A14DF" w:rsidRDefault="007F034D" w:rsidP="007F034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осмотром с земли в исправности и исходном положении разъединителя;</w:t>
      </w:r>
    </w:p>
    <w:p w:rsidR="007F034D" w:rsidRPr="006A14DF" w:rsidRDefault="007F034D" w:rsidP="007F034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надеть диэлектрические  перчатки,  открыть замок,  выполнить переключение и закрыть замок привода;</w:t>
      </w:r>
    </w:p>
    <w:p w:rsidR="007F034D" w:rsidRPr="006A14DF" w:rsidRDefault="007F034D" w:rsidP="007F034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осмотром с  земли убедиться в выполнении переключения по положению ножей разъединителя,  после чего дать уведомление  ЭЧЦ.</w:t>
      </w:r>
    </w:p>
    <w:p w:rsidR="007F034D" w:rsidRPr="006A14DF" w:rsidRDefault="007F034D" w:rsidP="007F034D">
      <w:pPr>
        <w:rPr>
          <w:snapToGrid w:val="0"/>
          <w:sz w:val="28"/>
          <w:szCs w:val="28"/>
        </w:rPr>
      </w:pPr>
    </w:p>
    <w:p w:rsidR="007F034D" w:rsidRPr="006A14DF" w:rsidRDefault="007F034D" w:rsidP="007F034D">
      <w:pPr>
        <w:rPr>
          <w:b/>
          <w:snapToGrid w:val="0"/>
          <w:sz w:val="28"/>
          <w:szCs w:val="28"/>
        </w:rPr>
      </w:pPr>
      <w:r w:rsidRPr="006A14DF">
        <w:rPr>
          <w:b/>
          <w:snapToGrid w:val="0"/>
          <w:sz w:val="28"/>
          <w:szCs w:val="28"/>
        </w:rPr>
        <w:t>Вопрос № 106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Укажите правильный и безопасный порядок переключения разъединителя контактной сети или ВЛ с моторным приводом.</w:t>
      </w:r>
    </w:p>
    <w:p w:rsidR="007F034D" w:rsidRPr="006A14DF" w:rsidRDefault="007F034D" w:rsidP="007F034D">
      <w:pPr>
        <w:pStyle w:val="36"/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napToGrid w:val="0"/>
          <w:sz w:val="28"/>
          <w:szCs w:val="28"/>
        </w:rPr>
        <w:t>Убедиться в соответствии наименования разъединителя на пульте его названию в приказе ЭЧЦ;</w:t>
      </w:r>
    </w:p>
    <w:p w:rsidR="007F034D" w:rsidRPr="006A14DF" w:rsidRDefault="007F034D" w:rsidP="007F034D">
      <w:pPr>
        <w:pStyle w:val="36"/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внешним осмотром проверить исправность заземления пульта управления и по загоранию сигнальной лампы убедиться в наличии питания цепей управления;</w:t>
      </w:r>
    </w:p>
    <w:p w:rsidR="007F034D" w:rsidRPr="006A14DF" w:rsidRDefault="007F034D" w:rsidP="007F034D">
      <w:pPr>
        <w:pStyle w:val="36"/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убедиться по цвету сигнальной лампы в соответствии исходного положения  разъединителя   указанному  в  приказе  ЭЧЦ  (зеленый-разъединитель  отключен,  красный - разъединитель включен) и выполнить переключение;</w:t>
      </w:r>
    </w:p>
    <w:p w:rsidR="007F034D" w:rsidRPr="006A14DF" w:rsidRDefault="007F034D" w:rsidP="007F034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убедиться по  загоранию  соответствующей  сигнальной лампы в состоявшемся переключении, вывесить на переключатель положения или кнопки управления пульта запрещающий плакат "Не включать.  Работа на линии", после чего передать ЭЧЦ уве</w:t>
      </w:r>
      <w:r w:rsidRPr="006A14DF">
        <w:rPr>
          <w:i/>
          <w:sz w:val="28"/>
          <w:szCs w:val="28"/>
        </w:rPr>
        <w:t>домление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36"/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snapToGrid w:val="0"/>
          <w:sz w:val="28"/>
          <w:szCs w:val="28"/>
        </w:rPr>
        <w:t>Внешним осмотром проверить исправность заземления пульта управления и по загоранию сигнальной лампы убедиться в наличии питания цепей управления;</w:t>
      </w:r>
    </w:p>
    <w:p w:rsidR="007F034D" w:rsidRPr="006A14DF" w:rsidRDefault="007F034D" w:rsidP="007F034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по цвету сигнальной лампы в соответствии исходного положения  разъединителя   указанному  в  приказе  ЭЧЦ  (зеленый-разъединитель  отключен,  красный - разъединитель включен) и выполнить переключение;</w:t>
      </w:r>
    </w:p>
    <w:p w:rsidR="007F034D" w:rsidRPr="006A14DF" w:rsidRDefault="007F034D" w:rsidP="007F034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по  загоранию  соответствующей  сигнальной лампы в состоявшемся переключении, вывесить на переключатель положения или кнопки управления пульта запрещающий плакат "Не включать.  Работа на </w:t>
      </w:r>
      <w:r w:rsidRPr="006A14DF">
        <w:rPr>
          <w:snapToGrid w:val="0"/>
          <w:sz w:val="28"/>
          <w:szCs w:val="28"/>
        </w:rPr>
        <w:lastRenderedPageBreak/>
        <w:t>линии", после чего передать ЭЧЦ уве</w:t>
      </w:r>
      <w:r w:rsidRPr="006A14DF">
        <w:rPr>
          <w:sz w:val="28"/>
          <w:szCs w:val="28"/>
        </w:rPr>
        <w:t>домление.</w:t>
      </w:r>
    </w:p>
    <w:p w:rsidR="007F034D" w:rsidRPr="006A14DF" w:rsidRDefault="007F034D" w:rsidP="007F034D">
      <w:pPr>
        <w:pStyle w:val="36"/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snapToGrid w:val="0"/>
          <w:sz w:val="28"/>
          <w:szCs w:val="28"/>
        </w:rPr>
        <w:t>Убедиться в соответствии наименования разъединителя на пульте его названию в приказе ЭЧЦ;</w:t>
      </w:r>
    </w:p>
    <w:p w:rsidR="007F034D" w:rsidRPr="006A14DF" w:rsidRDefault="007F034D" w:rsidP="007F034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по загоранию сигнальной лампы убедиться в наличии питания цепей управления;</w:t>
      </w:r>
    </w:p>
    <w:p w:rsidR="007F034D" w:rsidRPr="006A14DF" w:rsidRDefault="007F034D" w:rsidP="007F034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по цвету сигнальной лампы в соответствии исходного положения  разъединителя   указанному  в  приказе  ЭЧЦ  (зеленый-разъединитель  отключен,  красный - разъединитель включен) и выполнить переключение;</w:t>
      </w:r>
    </w:p>
    <w:p w:rsidR="007F034D" w:rsidRPr="006A14DF" w:rsidRDefault="007F034D" w:rsidP="007F034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по  загоранию  соответствующей  сигнальной лампы в состоявшемся переключении, вывесить на переключатель положения или кнопки управления пульта запрещающий плакат "Не включать.  Работа на линии", после чего передать ЭЧЦ уве</w:t>
      </w:r>
      <w:r w:rsidRPr="006A14DF">
        <w:rPr>
          <w:sz w:val="28"/>
          <w:szCs w:val="28"/>
        </w:rPr>
        <w:t>домление.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107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каких условиях в отношении мер безопасности персонала выполняются работы на контактной сети, ВЛ и связанном с нею оборудовании?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Со снятием напряжения и заземлением;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частичным снятием напряжения и заземлением;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 напряжением (на контактной сети);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вблизи частей, находящихся под напряжением;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вдали от частей, находящихся под напряжением.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Со снятием напряжения и заземлением; 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под напряжением (на контактной сети);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вблизи частей, находящихся под напряжением;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вдали от частей, находящихся под напряжением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С частичным снятием напряжения и заземлением;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 напряжением (на контактной сети);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вблизи частей, находящихся под напряжением;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вдали от частей, находящихся под напряжением.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108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Где находятся рабочие места электромонтеров при работе на контактной сети со снятием напряжения и заземлением?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постоянно заземленных конструкциях вблизи частей контактной сети.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На отключенной и заземленной контактной подвеске, на заземленных конструкциях, на заземленных нейтральных элементах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 земле, консолях, кронштейнах и других конструкциях.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109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 обеспечить свою личную безопасность, если при работе со снятием напряжения и заземлением необходимо приблизиться инструментом или деталью к нейтральному элементу на расстояние менее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b/>
            <w:i/>
            <w:sz w:val="28"/>
            <w:szCs w:val="28"/>
          </w:rPr>
          <w:t>0,8 м</w:t>
        </w:r>
      </w:smartTag>
      <w:r w:rsidRPr="006A14DF">
        <w:rPr>
          <w:b/>
          <w:i/>
          <w:sz w:val="28"/>
          <w:szCs w:val="28"/>
        </w:rPr>
        <w:t>?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1) Работать с особой осторожностью.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Заземлить нейтральный элемент  на тяговый рельс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Проверить с вышки шунтирующей штангой целость изоляторов с обеих сторон нейтрального элемента.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110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работе электромонтеров на контактной сети под напряжением чем обеспечивается электробезопасность персонала?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1)Включением шунтирующего разъединителя, установкой шунтирующих штанг и шунтирующей перемычки, применением индивидуальных средств защиты.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Применением основных средств защиты (изолирующие вышки, изолирующие штанги и др.) и специальными мерами (завешивание стационарных и переносных шунтирующих штанг, шунтирующих перемычек и др.)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Включением продольного разъединителя изолирующего сопряжения, установкой шунтирующей перемычки в переходном пролете, применением индивидуальных средств защиты.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111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Где находятся рабочие места электромонтеров при работе  вблизи частей, находящихся под напряжением?</w:t>
      </w:r>
    </w:p>
    <w:p w:rsidR="007F034D" w:rsidRPr="006A14DF" w:rsidRDefault="007F034D" w:rsidP="007F034D">
      <w:pPr>
        <w:pStyle w:val="a9"/>
        <w:widowControl w:val="0"/>
        <w:spacing w:after="0"/>
        <w:ind w:firstLine="67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земле.</w:t>
      </w:r>
    </w:p>
    <w:p w:rsidR="007F034D" w:rsidRPr="006A14DF" w:rsidRDefault="007F034D" w:rsidP="007F034D">
      <w:pPr>
        <w:pStyle w:val="a9"/>
        <w:widowControl w:val="0"/>
        <w:spacing w:after="0"/>
        <w:ind w:firstLine="67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На постоянно заземленных конструкциях контактной сети на расстоянии от 0,8м до </w:t>
      </w:r>
      <w:smartTag w:uri="urn:schemas-microsoft-com:office:smarttags" w:element="metricconverter">
        <w:smartTagPr>
          <w:attr w:name="ProductID" w:val="2 м"/>
        </w:smartTagPr>
        <w:r w:rsidRPr="006A14DF">
          <w:rPr>
            <w:i/>
            <w:sz w:val="28"/>
            <w:szCs w:val="28"/>
          </w:rPr>
          <w:t>2 м</w:t>
        </w:r>
      </w:smartTag>
      <w:r w:rsidRPr="006A14DF">
        <w:rPr>
          <w:i/>
          <w:sz w:val="28"/>
          <w:szCs w:val="28"/>
        </w:rPr>
        <w:t xml:space="preserve"> от частей, находящихся под напряжением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67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 расстоянии от токоведущих частей, находящихся под напряжением, менее 0,8м.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112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Каково наименьшее расстояние от человека или от инструмента в его руке до токоведущих частей при работе вблизи частей, находящихся под напряжением?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smartTag w:uri="urn:schemas-microsoft-com:office:smarttags" w:element="metricconverter">
        <w:smartTagPr>
          <w:attr w:name="ProductID" w:val="2 м"/>
        </w:smartTagPr>
        <w:r w:rsidRPr="006A14DF">
          <w:rPr>
            <w:sz w:val="28"/>
            <w:szCs w:val="28"/>
          </w:rPr>
          <w:t>2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 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z w:val="28"/>
            <w:szCs w:val="28"/>
          </w:rPr>
          <w:t>1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i/>
            <w:sz w:val="28"/>
            <w:szCs w:val="28"/>
          </w:rPr>
          <w:t>0,8 м</w:t>
        </w:r>
      </w:smartTag>
      <w:r w:rsidRPr="006A14DF">
        <w:rPr>
          <w:i/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113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Каково наименьшее расстояние от человека или от инструмента в его руке до токоведущих частей при работе вдали от частей, находящихся под напряжением?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z w:val="28"/>
            <w:szCs w:val="28"/>
          </w:rPr>
          <w:t>1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 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sz w:val="28"/>
            <w:szCs w:val="28"/>
          </w:rPr>
          <w:t>0,8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2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 </w:t>
      </w:r>
      <w:smartTag w:uri="urn:schemas-microsoft-com:office:smarttags" w:element="metricconverter">
        <w:smartTagPr>
          <w:attr w:name="ProductID" w:val="2 м"/>
        </w:smartTagPr>
        <w:r w:rsidRPr="006A14DF">
          <w:rPr>
            <w:i/>
            <w:sz w:val="28"/>
            <w:szCs w:val="28"/>
          </w:rPr>
          <w:t>2 м</w:t>
        </w:r>
      </w:smartTag>
      <w:r w:rsidRPr="006A14DF">
        <w:rPr>
          <w:i/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114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lastRenderedPageBreak/>
        <w:t>В чем заключается основное правило электробезопасности при всех условиях работ перед началом или во время работы на контактной сети?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Необходимо применять основные средства защиты, переносные заземляющие штанги, шунтирующие перемычки.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2)Необходимо применять основные и дополнительные средства защиты, переносные заземляющие штанги, шунтирующие перемычки, шунтирующие штанги.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Перед началом,  а  также во время работы, прежде чем коснуться элемента (провода, троса, шлейфа, врезного изолятора и т.п.), не имеющего металлической связи с монтажным приспособлением или конструкцией, на которой находится работающий,  необходимо завесить на этот элемент  заземляющую штангу, шунтирующую штангу для шунтирования тела работающего, установить при необходимости перемычку и только  после  этого выполнять работу.</w:t>
      </w:r>
    </w:p>
    <w:p w:rsidR="007F034D" w:rsidRPr="006A14DF" w:rsidRDefault="007F034D" w:rsidP="007F034D">
      <w:pPr>
        <w:pStyle w:val="31"/>
        <w:widowControl w:val="0"/>
        <w:spacing w:after="0"/>
        <w:ind w:firstLine="737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 Необходимо применять основные и дополнительные средства защиты, переносные заземляющие штанги, шунтирующие перемычки, шунтирующие штанги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115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При работе со снятием напряжения и заземлением допускается ли работать над </w:t>
      </w:r>
      <w:proofErr w:type="spellStart"/>
      <w:r w:rsidRPr="006A14DF">
        <w:rPr>
          <w:b/>
          <w:i/>
          <w:sz w:val="28"/>
          <w:szCs w:val="28"/>
        </w:rPr>
        <w:t>электроопасными</w:t>
      </w:r>
      <w:proofErr w:type="spellEnd"/>
      <w:r w:rsidRPr="006A14DF">
        <w:rPr>
          <w:b/>
          <w:i/>
          <w:sz w:val="28"/>
          <w:szCs w:val="28"/>
        </w:rPr>
        <w:t xml:space="preserve"> элементами, не имеющими ограждений?</w:t>
      </w:r>
    </w:p>
    <w:p w:rsidR="007F034D" w:rsidRPr="006A14DF" w:rsidRDefault="007F034D" w:rsidP="007F034D">
      <w:pPr>
        <w:pStyle w:val="a9"/>
        <w:widowControl w:val="0"/>
        <w:spacing w:after="0"/>
        <w:ind w:left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Допускается.</w:t>
      </w:r>
    </w:p>
    <w:p w:rsidR="007F034D" w:rsidRPr="006A14DF" w:rsidRDefault="007F034D" w:rsidP="007F034D">
      <w:pPr>
        <w:pStyle w:val="a9"/>
        <w:widowControl w:val="0"/>
        <w:spacing w:after="0"/>
        <w:ind w:left="284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2) Допускается с использованием индивидуальных средств защиты.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Запрещается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116</w:t>
      </w:r>
    </w:p>
    <w:p w:rsidR="007F034D" w:rsidRPr="006A14DF" w:rsidRDefault="007F034D" w:rsidP="007F034D">
      <w:pPr>
        <w:widowControl w:val="0"/>
        <w:jc w:val="both"/>
        <w:rPr>
          <w:b/>
          <w:i/>
          <w:snapToGrid w:val="0"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</w:t>
      </w:r>
      <w:r w:rsidRPr="006A14DF">
        <w:rPr>
          <w:b/>
          <w:i/>
          <w:snapToGrid w:val="0"/>
          <w:sz w:val="28"/>
          <w:szCs w:val="28"/>
        </w:rPr>
        <w:t xml:space="preserve"> организационные мероприятия по обеспечению безопасности  работающих на контактной сети, ВЛ АБ и ВЛ ПЭ железных дорог ОАО «РЖД»?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1) </w:t>
      </w:r>
      <w:r w:rsidRPr="006A14DF">
        <w:rPr>
          <w:i/>
          <w:snapToGrid w:val="0"/>
          <w:sz w:val="28"/>
          <w:szCs w:val="28"/>
        </w:rPr>
        <w:t>Организационными мероприятиями по обеспечению безопасности  работающих на контактной сети, ВЛ АБ и ВЛ ПЭ являются: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выдача наряда или распоряжения;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инструктаж выдающим наряд производителя работ (ответственного руководителя) и членов бригады, выделенных для завешивания переносных заземляющих штанг;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выдача </w:t>
      </w:r>
      <w:proofErr w:type="spellStart"/>
      <w:r w:rsidRPr="006A14DF">
        <w:rPr>
          <w:i/>
          <w:snapToGrid w:val="0"/>
          <w:sz w:val="28"/>
          <w:szCs w:val="28"/>
        </w:rPr>
        <w:t>энергодиспетчером</w:t>
      </w:r>
      <w:proofErr w:type="spellEnd"/>
      <w:r w:rsidRPr="006A14DF">
        <w:rPr>
          <w:i/>
          <w:snapToGrid w:val="0"/>
          <w:sz w:val="28"/>
          <w:szCs w:val="28"/>
        </w:rPr>
        <w:t xml:space="preserve"> разрешения (приказа, согласования)  на  подготовку места работы;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инструктаж производителем (ответственным руководителем) работ бригады и допуск к работе;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надзор во время работы;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оформление перерывов в работе, переходов на другое рабочее место, окончания работы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2) Организационными мероприятиями по обеспечению безопасности  </w:t>
      </w:r>
      <w:r w:rsidRPr="006A14DF">
        <w:rPr>
          <w:snapToGrid w:val="0"/>
          <w:sz w:val="28"/>
          <w:szCs w:val="28"/>
        </w:rPr>
        <w:lastRenderedPageBreak/>
        <w:t>работающих на контактной сети, ВЛ АБ и ВЛ ПЭ являются: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снятие рабочего напряжения с проводов;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выдача наряда или распоряжения;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инструктаж выдающим наряд производителя работ (ответственного руководителя) и членов бригады, выделенных для завешивания переносных заземляющих штанг;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выдача </w:t>
      </w:r>
      <w:proofErr w:type="spellStart"/>
      <w:r w:rsidRPr="006A14DF">
        <w:rPr>
          <w:snapToGrid w:val="0"/>
          <w:sz w:val="28"/>
          <w:szCs w:val="28"/>
        </w:rPr>
        <w:t>энергодиспетчером</w:t>
      </w:r>
      <w:proofErr w:type="spellEnd"/>
      <w:r w:rsidRPr="006A14DF">
        <w:rPr>
          <w:snapToGrid w:val="0"/>
          <w:sz w:val="28"/>
          <w:szCs w:val="28"/>
        </w:rPr>
        <w:t xml:space="preserve"> разрешения (приказа, согласования)  на  подготовку места работы;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инструктаж производителем (ответственным руководителем) работ бригады и допуск к работе;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надзор во время работы.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snapToGrid w:val="0"/>
          <w:sz w:val="28"/>
          <w:szCs w:val="28"/>
        </w:rPr>
        <w:t xml:space="preserve"> Организационными мероприятиями по обеспечению безопасности  работающих на контактной сети, ВЛ АБ и ВЛ ПЭ являются: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заземление отключенных проводов;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выдача наряда или распоряжения;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инструктаж выдающим наряд производителя работ (ответственного руководителя) и членов бригады, выделенных для завешивания переносных заземляющих штанг;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выдача </w:t>
      </w:r>
      <w:proofErr w:type="spellStart"/>
      <w:r w:rsidRPr="006A14DF">
        <w:rPr>
          <w:snapToGrid w:val="0"/>
          <w:sz w:val="28"/>
          <w:szCs w:val="28"/>
        </w:rPr>
        <w:t>энергодиспетчером</w:t>
      </w:r>
      <w:proofErr w:type="spellEnd"/>
      <w:r w:rsidRPr="006A14DF">
        <w:rPr>
          <w:snapToGrid w:val="0"/>
          <w:sz w:val="28"/>
          <w:szCs w:val="28"/>
        </w:rPr>
        <w:t xml:space="preserve"> разрешения (приказа, согласования)  на  подготовку места работы;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инструктаж производителем (ответственным руководителем) работ бригады и допуск к работе;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надзор во время работы.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117</w:t>
      </w:r>
    </w:p>
    <w:p w:rsidR="007F034D" w:rsidRPr="006A14DF" w:rsidRDefault="007F034D" w:rsidP="007F034D">
      <w:pPr>
        <w:widowControl w:val="0"/>
        <w:jc w:val="both"/>
        <w:rPr>
          <w:b/>
          <w:i/>
          <w:snapToGrid w:val="0"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содержание целевого инструктажа, который должен провести</w:t>
      </w:r>
      <w:r w:rsidRPr="006A14DF">
        <w:rPr>
          <w:b/>
          <w:i/>
          <w:snapToGrid w:val="0"/>
          <w:sz w:val="28"/>
          <w:szCs w:val="28"/>
        </w:rPr>
        <w:t xml:space="preserve"> производитель работ (ответственный руководитель работ) работникам, выделенным для завешивания переносных заземляющих штанг?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1) Производитель работ (ответственный руководитель работ) должен указать в целевом инструктаже: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условия производства работ;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места секционирования;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места предстоящей установки заземляющих штанг;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порядок установки переносных заземляющих штанг: вначале подсоединение башмака к тяговому рельсу, меры безопасности при проверке отсутствия напряжения, меры безопасности при  завешивании заземляющей штанги.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2) Производитель работ (ответственный руководитель работ) должен указать в целевом инструктаже: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условия производства работ;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расположение поблизости нейтральных или находящихся под напряжением частей на участках постоянного тока или нейтральных и находящихся под наведенным, рабочим  напряжением частей на месте работы на участках переменного тока;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lastRenderedPageBreak/>
        <w:tab/>
        <w:t>порядок установки переносных заземляющих штанг: вначале подсоединение башмака к тяговому рельсу, меры безопасности при проверке отсутствия напряжения, меры безопасности при  завешивании заземляющей штанги.</w:t>
      </w:r>
    </w:p>
    <w:p w:rsidR="007F034D" w:rsidRPr="006A14DF" w:rsidRDefault="007F034D" w:rsidP="007F034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i/>
          <w:snapToGrid w:val="0"/>
          <w:sz w:val="28"/>
          <w:szCs w:val="28"/>
        </w:rPr>
        <w:t>Производитель работ (ответственный руководитель работ) должен указать в целевом инструктаже:</w:t>
      </w:r>
    </w:p>
    <w:p w:rsidR="007F034D" w:rsidRPr="006A14DF" w:rsidRDefault="007F034D" w:rsidP="007F034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условия производства работ;</w:t>
      </w:r>
    </w:p>
    <w:p w:rsidR="007F034D" w:rsidRPr="006A14DF" w:rsidRDefault="007F034D" w:rsidP="007F034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места секционирования;</w:t>
      </w:r>
    </w:p>
    <w:p w:rsidR="007F034D" w:rsidRPr="006A14DF" w:rsidRDefault="007F034D" w:rsidP="007F034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расположение поблизости нейтральных или находящихся под напряжением частей на участках постоянного тока или нейтральных и находящихся под наведенным, рабочим  напряжением частей на месте работы на участках переменного тока;</w:t>
      </w:r>
    </w:p>
    <w:p w:rsidR="007F034D" w:rsidRPr="006A14DF" w:rsidRDefault="007F034D" w:rsidP="007F034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места предстоящей установки заземляющих штанг;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порядок установки переносных заземляющих штанг: вначале подсоединение башмака к тяговому рельсу, меры безопасности при проверке отсутствия напряжения, меры безопасности при  завешивании заземляющей штанги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118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наблюдающему запрещено во время производства работ на контактной сети или ВЛ?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sz w:val="28"/>
          <w:szCs w:val="28"/>
        </w:rPr>
        <w:tab/>
        <w:t xml:space="preserve">1) </w:t>
      </w:r>
      <w:r w:rsidRPr="006A14DF">
        <w:rPr>
          <w:bCs/>
          <w:snapToGrid w:val="0"/>
          <w:sz w:val="28"/>
          <w:szCs w:val="28"/>
        </w:rPr>
        <w:t>Наблюдающему запрещено: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отвлекаться от надзора за работающими;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передавать свои обязанности другому работнику;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отлучаться с места работы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ab/>
        <w:t xml:space="preserve">2) </w:t>
      </w:r>
      <w:r w:rsidRPr="006A14DF">
        <w:rPr>
          <w:bCs/>
          <w:i/>
          <w:snapToGrid w:val="0"/>
          <w:sz w:val="28"/>
          <w:szCs w:val="28"/>
        </w:rPr>
        <w:t>Наблюдающему запрещено: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i/>
          <w:snapToGrid w:val="0"/>
          <w:sz w:val="28"/>
          <w:szCs w:val="28"/>
        </w:rPr>
      </w:pPr>
      <w:r w:rsidRPr="006A14DF">
        <w:rPr>
          <w:bCs/>
          <w:i/>
          <w:snapToGrid w:val="0"/>
          <w:sz w:val="28"/>
          <w:szCs w:val="28"/>
        </w:rPr>
        <w:tab/>
        <w:t>совмещать надзор с какой - либо работой;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i/>
          <w:snapToGrid w:val="0"/>
          <w:sz w:val="28"/>
          <w:szCs w:val="28"/>
        </w:rPr>
      </w:pPr>
      <w:r w:rsidRPr="006A14DF">
        <w:rPr>
          <w:bCs/>
          <w:i/>
          <w:snapToGrid w:val="0"/>
          <w:sz w:val="28"/>
          <w:szCs w:val="28"/>
        </w:rPr>
        <w:tab/>
        <w:t>отвлекаться от надзора за работающими;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i/>
          <w:snapToGrid w:val="0"/>
          <w:sz w:val="28"/>
          <w:szCs w:val="28"/>
        </w:rPr>
      </w:pPr>
      <w:r w:rsidRPr="006A14DF">
        <w:rPr>
          <w:bCs/>
          <w:i/>
          <w:snapToGrid w:val="0"/>
          <w:sz w:val="28"/>
          <w:szCs w:val="28"/>
        </w:rPr>
        <w:tab/>
        <w:t>передавать свои обязанности другому работнику;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bCs/>
          <w:i/>
          <w:snapToGrid w:val="0"/>
          <w:sz w:val="28"/>
          <w:szCs w:val="28"/>
        </w:rPr>
        <w:tab/>
        <w:t>отлучаться с места работы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3)</w:t>
      </w:r>
      <w:r w:rsidRPr="006A14DF">
        <w:rPr>
          <w:bCs/>
          <w:snapToGrid w:val="0"/>
          <w:sz w:val="28"/>
          <w:szCs w:val="28"/>
        </w:rPr>
        <w:t>Наблюдающему запрещено: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совмещать надзор с какой - либо работой;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отвлекаться от надзора за работающими;</w:t>
      </w:r>
    </w:p>
    <w:p w:rsidR="007F034D" w:rsidRPr="006A14DF" w:rsidRDefault="007F034D" w:rsidP="007F034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передавать свои обязанности другому работнику.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119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</w:t>
      </w:r>
      <w:r w:rsidRPr="006A14DF">
        <w:rPr>
          <w:b/>
          <w:i/>
          <w:snapToGrid w:val="0"/>
          <w:sz w:val="28"/>
          <w:szCs w:val="28"/>
        </w:rPr>
        <w:t xml:space="preserve"> технические мероприятия по обеспечению безопасности работающих на контактной сети, ВЛ АБ и ВЛ ПЭ железных дорог ОАО «РЖД»?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snapToGrid w:val="0"/>
          <w:sz w:val="28"/>
          <w:szCs w:val="28"/>
        </w:rPr>
        <w:t>Техническими мероприятиями по обеспечению безопасности работающих на контактной сети, ВЛ АБ и ВЛ ПЭ железных дорог ОАО «РЖД» являются: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закрытие путей перегонов и станций для движения поездов, выдача предупреждений на поезда и ограждение места работ;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проверка отсутствия напряжения;</w:t>
      </w:r>
    </w:p>
    <w:p w:rsidR="007F034D" w:rsidRPr="006A14DF" w:rsidRDefault="007F034D" w:rsidP="007F034D">
      <w:pPr>
        <w:widowControl w:val="0"/>
        <w:jc w:val="both"/>
        <w:rPr>
          <w:snapToGrid w:val="0"/>
          <w:color w:val="FF0000"/>
          <w:sz w:val="28"/>
          <w:szCs w:val="28"/>
        </w:rPr>
      </w:pPr>
      <w:r w:rsidRPr="006A14DF">
        <w:rPr>
          <w:snapToGrid w:val="0"/>
          <w:sz w:val="28"/>
          <w:szCs w:val="28"/>
        </w:rPr>
        <w:lastRenderedPageBreak/>
        <w:tab/>
        <w:t>наложение заземлений, шунтирующих штанг или перемычек, включение разъединителей, переключателей смежных секций под один род тока на станциях стыкования;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освещение места работы в темное время суток.</w:t>
      </w:r>
    </w:p>
    <w:p w:rsidR="007F034D" w:rsidRPr="006A14DF" w:rsidRDefault="007F034D" w:rsidP="007F034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napToGrid w:val="0"/>
          <w:sz w:val="28"/>
          <w:szCs w:val="28"/>
        </w:rPr>
        <w:t>Техническими мероприятиями по обеспечению безопасности работающих на контактной сети, ВЛ АБ и ВЛ ПЭ железных дорог ОАО «РЖД» являются:</w:t>
      </w:r>
    </w:p>
    <w:p w:rsidR="007F034D" w:rsidRPr="006A14DF" w:rsidRDefault="007F034D" w:rsidP="007F034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закрытие путей перегонов и станций для движения поездов, выдача предупреждений на поезда и ограждение места работ;</w:t>
      </w:r>
    </w:p>
    <w:p w:rsidR="007F034D" w:rsidRPr="006A14DF" w:rsidRDefault="007F034D" w:rsidP="007F034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снятие рабочего напряжения и принятие мер  против  ошибочной подачи его на место работы;</w:t>
      </w:r>
    </w:p>
    <w:p w:rsidR="007F034D" w:rsidRPr="006A14DF" w:rsidRDefault="007F034D" w:rsidP="007F034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включение устройств УЗС при их наличии на отключенную контактную подвеску;</w:t>
      </w:r>
    </w:p>
    <w:p w:rsidR="007F034D" w:rsidRPr="006A14DF" w:rsidRDefault="007F034D" w:rsidP="007F034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проверка отсутствия напряжения;</w:t>
      </w:r>
    </w:p>
    <w:p w:rsidR="007F034D" w:rsidRPr="006A14DF" w:rsidRDefault="007F034D" w:rsidP="007F034D">
      <w:pPr>
        <w:widowControl w:val="0"/>
        <w:jc w:val="both"/>
        <w:rPr>
          <w:i/>
          <w:snapToGrid w:val="0"/>
          <w:color w:val="FF000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наложение заземлений, шунтирующих штанг или перемычек, включение разъединителей, переключателей смежных секций под один род тока на станциях стыкования;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освещение места работы в темное время суток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snapToGrid w:val="0"/>
          <w:sz w:val="28"/>
          <w:szCs w:val="28"/>
        </w:rPr>
        <w:t>Техническими мероприятиями по обеспечению безопасности работающих на контактной сети, ВЛ АБ и ВЛ ПЭ железных дорог ОАО «РЖД» являются: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закрытие путей перегонов и станций для движения поездов, выдача предупреждений на поезда и ограждение места работ;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снятие рабочего напряжения и принятие мер  против  ошибочной подачи его на место работы;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проверка отсутствия напряжения;</w:t>
      </w:r>
    </w:p>
    <w:p w:rsidR="007F034D" w:rsidRPr="006A14DF" w:rsidRDefault="007F034D" w:rsidP="007F034D">
      <w:pPr>
        <w:widowControl w:val="0"/>
        <w:jc w:val="both"/>
        <w:rPr>
          <w:snapToGrid w:val="0"/>
          <w:color w:val="FF000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наложение заземлений, шунтирующих штанг или перемычек, включение разъединителей, переключателей смежных секций под один род тока на станциях стыкования.</w:t>
      </w:r>
    </w:p>
    <w:p w:rsidR="007F034D" w:rsidRPr="006A14DF" w:rsidRDefault="007F034D" w:rsidP="007F034D">
      <w:pPr>
        <w:widowControl w:val="0"/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120</w:t>
      </w:r>
    </w:p>
    <w:p w:rsidR="007F034D" w:rsidRPr="006A14DF" w:rsidRDefault="007F034D" w:rsidP="007F034D">
      <w:pPr>
        <w:widowControl w:val="0"/>
        <w:jc w:val="both"/>
        <w:rPr>
          <w:b/>
          <w:i/>
          <w:snapToGrid w:val="0"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</w:t>
      </w:r>
      <w:r w:rsidRPr="006A14DF">
        <w:rPr>
          <w:b/>
          <w:i/>
          <w:snapToGrid w:val="0"/>
          <w:sz w:val="28"/>
          <w:szCs w:val="28"/>
        </w:rPr>
        <w:t xml:space="preserve"> порядок проверки «на искру» отсутствия напряжения в контактной сети заземляющей штангой?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1) Порядок проверки «на искру» отсутствия напряжения в контактной сети заземляющей штангой должен быть следующим: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надежно закрепить башмак заземляющей штанги за тяговый рельс;     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в диэлектрических перчатках, удерживая штангу ниже ограничительного кольца, не допуская соприкосновения с заземляющим тросом, коснуться </w:t>
      </w:r>
      <w:proofErr w:type="spellStart"/>
      <w:r w:rsidRPr="006A14DF">
        <w:rPr>
          <w:snapToGrid w:val="0"/>
          <w:sz w:val="28"/>
          <w:szCs w:val="28"/>
        </w:rPr>
        <w:t>усовиком</w:t>
      </w:r>
      <w:proofErr w:type="spellEnd"/>
      <w:r w:rsidRPr="006A14DF">
        <w:rPr>
          <w:snapToGrid w:val="0"/>
          <w:sz w:val="28"/>
          <w:szCs w:val="28"/>
        </w:rPr>
        <w:t xml:space="preserve"> на  крюке  заземляющей штанги токоведущей части не ближе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napToGrid w:val="0"/>
            <w:sz w:val="28"/>
            <w:szCs w:val="28"/>
          </w:rPr>
          <w:t>1 м</w:t>
        </w:r>
      </w:smartTag>
      <w:r w:rsidRPr="006A14DF">
        <w:rPr>
          <w:snapToGrid w:val="0"/>
          <w:sz w:val="28"/>
          <w:szCs w:val="28"/>
        </w:rPr>
        <w:t xml:space="preserve"> от изолятора. </w:t>
      </w:r>
    </w:p>
    <w:p w:rsidR="007F034D" w:rsidRPr="006A14DF" w:rsidRDefault="007F034D" w:rsidP="007F034D">
      <w:pPr>
        <w:pStyle w:val="aff5"/>
        <w:widowControl w:val="0"/>
        <w:spacing w:after="0"/>
        <w:ind w:left="180" w:right="91" w:firstLine="737"/>
        <w:rPr>
          <w:szCs w:val="28"/>
        </w:rPr>
      </w:pPr>
      <w:r w:rsidRPr="006A14DF">
        <w:rPr>
          <w:snapToGrid w:val="0"/>
          <w:szCs w:val="28"/>
        </w:rPr>
        <w:t>Отсутствие искры свидетельствует об отсутствии рабочего напряжения.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2) </w:t>
      </w:r>
      <w:r w:rsidRPr="006A14DF">
        <w:rPr>
          <w:i/>
          <w:snapToGrid w:val="0"/>
          <w:sz w:val="28"/>
          <w:szCs w:val="28"/>
        </w:rPr>
        <w:t>Порядок проверки «на искру» отсутствия напряжения в контактной сети заземляющей штангой должен быть следующим: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надежно закрепить башмак заземляющей штанги за тяговый рельс;     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lastRenderedPageBreak/>
        <w:t>вынуть ключ блокировки из заземляющего башмака;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вставить ключ блокировки в шарнирный узел заземляющей штанги в ее разложенном состоянии;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в диэлектрических перчатках, удерживая штангу ниже ограничительного кольца, не допуская соприкосновения с заземляющим тросом, коснуться </w:t>
      </w:r>
      <w:proofErr w:type="spellStart"/>
      <w:r w:rsidRPr="006A14DF">
        <w:rPr>
          <w:i/>
          <w:snapToGrid w:val="0"/>
          <w:sz w:val="28"/>
          <w:szCs w:val="28"/>
        </w:rPr>
        <w:t>усовиком</w:t>
      </w:r>
      <w:proofErr w:type="spellEnd"/>
      <w:r w:rsidRPr="006A14DF">
        <w:rPr>
          <w:i/>
          <w:snapToGrid w:val="0"/>
          <w:sz w:val="28"/>
          <w:szCs w:val="28"/>
        </w:rPr>
        <w:t xml:space="preserve"> на  крюке  заземляющей штанги токоведущей части не ближе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i/>
            <w:snapToGrid w:val="0"/>
            <w:sz w:val="28"/>
            <w:szCs w:val="28"/>
          </w:rPr>
          <w:t>1 м</w:t>
        </w:r>
      </w:smartTag>
      <w:r w:rsidRPr="006A14DF">
        <w:rPr>
          <w:i/>
          <w:snapToGrid w:val="0"/>
          <w:sz w:val="28"/>
          <w:szCs w:val="28"/>
        </w:rPr>
        <w:t xml:space="preserve"> от изолятора. </w:t>
      </w:r>
    </w:p>
    <w:p w:rsidR="007F034D" w:rsidRPr="006A14DF" w:rsidRDefault="007F034D" w:rsidP="007F034D">
      <w:pPr>
        <w:pStyle w:val="aff5"/>
        <w:widowControl w:val="0"/>
        <w:spacing w:after="0"/>
        <w:ind w:left="180" w:right="91" w:firstLine="737"/>
        <w:rPr>
          <w:szCs w:val="28"/>
        </w:rPr>
      </w:pPr>
      <w:r w:rsidRPr="006A14DF">
        <w:rPr>
          <w:i/>
          <w:snapToGrid w:val="0"/>
          <w:szCs w:val="28"/>
        </w:rPr>
        <w:t>Отсутствие искры свидетельствует об отсутствии рабочего напряжения</w:t>
      </w:r>
      <w:r w:rsidRPr="006A14DF">
        <w:rPr>
          <w:snapToGrid w:val="0"/>
          <w:szCs w:val="28"/>
        </w:rPr>
        <w:t>.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3) Порядок проверки «на искру» отсутствия напряжения в контактной сети заземляющей штангой должен быть следующим: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надежно закрепить башмак заземляющей штанги за тяговый рельс;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вставить ключ блокировки в шарнирный узел заземляющей штанги в ее разложенном состоянии;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в диэлектрических перчатках, удерживая штангу ниже ограничительного кольца, коснуться </w:t>
      </w:r>
      <w:proofErr w:type="spellStart"/>
      <w:r w:rsidRPr="006A14DF">
        <w:rPr>
          <w:snapToGrid w:val="0"/>
          <w:sz w:val="28"/>
          <w:szCs w:val="28"/>
        </w:rPr>
        <w:t>усовиком</w:t>
      </w:r>
      <w:proofErr w:type="spellEnd"/>
      <w:r w:rsidRPr="006A14DF">
        <w:rPr>
          <w:snapToGrid w:val="0"/>
          <w:sz w:val="28"/>
          <w:szCs w:val="28"/>
        </w:rPr>
        <w:t xml:space="preserve"> на  крюке  заземляющей штанги токоведущей части не ближе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napToGrid w:val="0"/>
            <w:sz w:val="28"/>
            <w:szCs w:val="28"/>
          </w:rPr>
          <w:t>1 м</w:t>
        </w:r>
      </w:smartTag>
      <w:r w:rsidRPr="006A14DF">
        <w:rPr>
          <w:snapToGrid w:val="0"/>
          <w:sz w:val="28"/>
          <w:szCs w:val="28"/>
        </w:rPr>
        <w:t xml:space="preserve"> от изолятора. </w:t>
      </w:r>
    </w:p>
    <w:p w:rsidR="007F034D" w:rsidRPr="006A14DF" w:rsidRDefault="007F034D" w:rsidP="007F034D">
      <w:pPr>
        <w:pStyle w:val="aff5"/>
        <w:widowControl w:val="0"/>
        <w:spacing w:after="0"/>
        <w:ind w:left="180" w:right="91" w:firstLine="737"/>
        <w:rPr>
          <w:szCs w:val="28"/>
        </w:rPr>
      </w:pPr>
      <w:r w:rsidRPr="006A14DF">
        <w:rPr>
          <w:snapToGrid w:val="0"/>
          <w:szCs w:val="28"/>
        </w:rPr>
        <w:t>Отсутствие искры свидетельствует об отсутствии рабочего напряжения.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121</w:t>
      </w:r>
    </w:p>
    <w:p w:rsidR="007F034D" w:rsidRPr="006A14DF" w:rsidRDefault="007F034D" w:rsidP="007F034D">
      <w:pPr>
        <w:pStyle w:val="a9"/>
        <w:widowControl w:val="0"/>
        <w:spacing w:after="0"/>
        <w:ind w:left="-148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является заземлителем при выполнении работ на контактной сети, ПР и ДПР со снятием напряжения и заземлением?</w:t>
      </w:r>
    </w:p>
    <w:p w:rsidR="007F034D" w:rsidRPr="006A14DF" w:rsidRDefault="007F034D" w:rsidP="007F034D">
      <w:pPr>
        <w:pStyle w:val="a9"/>
        <w:widowControl w:val="0"/>
        <w:spacing w:after="0"/>
        <w:ind w:firstLine="885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Тяговый рельс, трос группового заземления, заземляющий спуск опоры, металлические опоры контактной сети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885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2)Искусственный заземлитель, заглубленный в грунт не менее чем на 1м.</w:t>
      </w:r>
    </w:p>
    <w:p w:rsidR="007F034D" w:rsidRPr="006A14DF" w:rsidRDefault="007F034D" w:rsidP="007F034D">
      <w:pPr>
        <w:pStyle w:val="a9"/>
        <w:widowControl w:val="0"/>
        <w:spacing w:after="0"/>
        <w:ind w:firstLine="885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Искусственный заземлитель, заглубленный в грунт не менее чем на 0,5м.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b/>
          <w:sz w:val="28"/>
          <w:szCs w:val="28"/>
        </w:rPr>
        <w:t>Вопрос № 122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является заземлителем при выполнении работ на ВЛ со снятием напряжения и заземлением?</w:t>
      </w:r>
    </w:p>
    <w:p w:rsidR="007F034D" w:rsidRPr="006A14DF" w:rsidRDefault="007F034D" w:rsidP="007F034D">
      <w:pPr>
        <w:pStyle w:val="a9"/>
        <w:widowControl w:val="0"/>
        <w:spacing w:after="0"/>
        <w:ind w:left="-148" w:firstLine="85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</w:t>
      </w:r>
      <w:r w:rsidRPr="006A14DF">
        <w:rPr>
          <w:snapToGrid w:val="0"/>
          <w:sz w:val="28"/>
          <w:szCs w:val="28"/>
        </w:rPr>
        <w:t xml:space="preserve"> Заземлителем для ВЛ являются заземляющие спуски (после проверки их целостности) на железобетонных опорах, тяговые рельсы, </w:t>
      </w:r>
      <w:r w:rsidRPr="006A14DF">
        <w:rPr>
          <w:sz w:val="28"/>
          <w:szCs w:val="28"/>
        </w:rPr>
        <w:t xml:space="preserve">или опоры ВЛ с заземлителем </w:t>
      </w:r>
      <w:r w:rsidRPr="006A14DF">
        <w:rPr>
          <w:snapToGrid w:val="0"/>
          <w:sz w:val="28"/>
          <w:szCs w:val="28"/>
        </w:rPr>
        <w:t xml:space="preserve">или специальные заземлители, погруженные в грунт на глубину не менее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napToGrid w:val="0"/>
            <w:sz w:val="28"/>
            <w:szCs w:val="28"/>
          </w:rPr>
          <w:t>0,5 м</w:t>
        </w:r>
      </w:smartTag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left="-148" w:firstLine="85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</w:t>
      </w:r>
      <w:r w:rsidRPr="006A14DF">
        <w:rPr>
          <w:i/>
          <w:snapToGrid w:val="0"/>
          <w:sz w:val="28"/>
          <w:szCs w:val="28"/>
        </w:rPr>
        <w:t xml:space="preserve">Заземлителем для ВЛ являются заземляющие спуски (после проверки их целостности) на железобетонных опорах, тяговые рельсы, стационарные контуры заземления трансформаторов на опоре ВЛ, </w:t>
      </w:r>
      <w:r w:rsidRPr="006A14DF">
        <w:rPr>
          <w:i/>
          <w:sz w:val="28"/>
          <w:szCs w:val="28"/>
        </w:rPr>
        <w:t xml:space="preserve">комплектной трансформаторной подстанции, кабельной муфты, опоры с линейным разъединителем, разрядником или опоры ВЛ с заземлителем </w:t>
      </w:r>
      <w:r w:rsidRPr="006A14DF">
        <w:rPr>
          <w:i/>
          <w:snapToGrid w:val="0"/>
          <w:sz w:val="28"/>
          <w:szCs w:val="28"/>
        </w:rPr>
        <w:t xml:space="preserve">или специальные заземлители, погруженные в грунт на глубину не менее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i/>
            <w:snapToGrid w:val="0"/>
            <w:sz w:val="28"/>
            <w:szCs w:val="28"/>
          </w:rPr>
          <w:t>0,5 м</w:t>
        </w:r>
      </w:smartTag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left="-148" w:firstLine="85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snapToGrid w:val="0"/>
          <w:sz w:val="28"/>
          <w:szCs w:val="28"/>
        </w:rPr>
        <w:t xml:space="preserve"> Заземлителем для ВЛ являются заземляющие спуски (после проверки их целостности) на железобетонных </w:t>
      </w:r>
      <w:proofErr w:type="spellStart"/>
      <w:r w:rsidRPr="006A14DF">
        <w:rPr>
          <w:snapToGrid w:val="0"/>
          <w:sz w:val="28"/>
          <w:szCs w:val="28"/>
        </w:rPr>
        <w:t>опорахили</w:t>
      </w:r>
      <w:proofErr w:type="spellEnd"/>
      <w:r w:rsidRPr="006A14DF">
        <w:rPr>
          <w:snapToGrid w:val="0"/>
          <w:sz w:val="28"/>
          <w:szCs w:val="28"/>
        </w:rPr>
        <w:t xml:space="preserve"> специальные </w:t>
      </w:r>
      <w:r w:rsidRPr="006A14DF">
        <w:rPr>
          <w:snapToGrid w:val="0"/>
          <w:sz w:val="28"/>
          <w:szCs w:val="28"/>
        </w:rPr>
        <w:lastRenderedPageBreak/>
        <w:t xml:space="preserve">заземлители, погруженные в грунт на глубину не менее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napToGrid w:val="0"/>
            <w:sz w:val="28"/>
            <w:szCs w:val="28"/>
          </w:rPr>
          <w:t>0,5 м</w:t>
        </w:r>
      </w:smartTag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123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порядок установки переносного заземления на  отключенную контактную подвеску постоянного тока?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следующим: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 надеть исправные диэлектрические перчатки;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по штампу годность переносной заземляющей штанги и отсутствие на ней повреждений;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присоединить заземляющий башмак штанги к тяговому рельсу, к</w:t>
      </w:r>
      <w:r w:rsidRPr="006A14DF">
        <w:rPr>
          <w:i/>
          <w:snapToGrid w:val="0"/>
          <w:sz w:val="28"/>
          <w:szCs w:val="28"/>
        </w:rPr>
        <w:t xml:space="preserve"> металлической опоре или к видимому заземляющему спуску опоры после визуальной проверки их присоединения к рельсу или ДТ</w:t>
      </w:r>
      <w:r w:rsidRPr="006A14DF">
        <w:rPr>
          <w:i/>
          <w:sz w:val="28"/>
          <w:szCs w:val="28"/>
        </w:rPr>
        <w:t xml:space="preserve"> и вынуть ключ блокировки; 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закоротить шунтирующей перемычкой из медного провода сечением не менее 50</w:t>
      </w:r>
      <w:r w:rsidRPr="006A14DF">
        <w:rPr>
          <w:i/>
          <w:snapToGrid w:val="0"/>
          <w:sz w:val="28"/>
          <w:szCs w:val="28"/>
        </w:rPr>
        <w:t xml:space="preserve"> мм</w:t>
      </w:r>
      <w:r w:rsidRPr="006A14DF">
        <w:rPr>
          <w:i/>
          <w:snapToGrid w:val="0"/>
          <w:sz w:val="28"/>
          <w:szCs w:val="28"/>
          <w:vertAlign w:val="superscript"/>
        </w:rPr>
        <w:t>2</w:t>
      </w:r>
      <w:r w:rsidRPr="006A14DF">
        <w:rPr>
          <w:i/>
          <w:sz w:val="28"/>
          <w:szCs w:val="28"/>
        </w:rPr>
        <w:t xml:space="preserve"> искровой промежуток;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 разложить штангу, вставить ключ блокировки в шарнирный узел и собрать заземляющую штангу; 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 проверить в диэлектрических перчатках острием крюка заземляющей штанги отсутствие рабочего напряжения на контактной подвеске;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при отсутствии искры от рабочего напряжения</w:t>
      </w:r>
      <w:r w:rsidRPr="006A14DF">
        <w:rPr>
          <w:i/>
          <w:sz w:val="28"/>
          <w:szCs w:val="28"/>
        </w:rPr>
        <w:tab/>
        <w:t>установить переносную заземляющую штангу с накидным крюком на основной фиксатор;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i/>
          <w:sz w:val="28"/>
          <w:szCs w:val="28"/>
        </w:rPr>
        <w:t>отвести заземляющую штангу с накидным крюком и ее трос за габарит подвижного состава.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следующим: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>проверить по штампу годность переносной заземляющей штанги и отсутствие на ней повреждений;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>присоединить заземляющий башмак штанги к тяговому рельсу, к</w:t>
      </w:r>
      <w:r w:rsidRPr="006A14DF">
        <w:rPr>
          <w:snapToGrid w:val="0"/>
          <w:sz w:val="28"/>
          <w:szCs w:val="28"/>
        </w:rPr>
        <w:t xml:space="preserve"> металлической опоре или к видимому заземляющему спуску опоры после визуальной проверки их присоединения к рельсу или ДТ</w:t>
      </w:r>
      <w:r w:rsidRPr="006A14DF">
        <w:rPr>
          <w:sz w:val="28"/>
          <w:szCs w:val="28"/>
        </w:rPr>
        <w:t xml:space="preserve"> и вынуть ключ блокировки; 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закоротить шунтирующей перемычкой из медного провода сечением не менее 50</w:t>
      </w:r>
      <w:r w:rsidRPr="006A14DF">
        <w:rPr>
          <w:snapToGrid w:val="0"/>
          <w:sz w:val="28"/>
          <w:szCs w:val="28"/>
        </w:rPr>
        <w:t xml:space="preserve"> мм</w:t>
      </w:r>
      <w:r w:rsidRPr="006A14DF">
        <w:rPr>
          <w:snapToGrid w:val="0"/>
          <w:sz w:val="28"/>
          <w:szCs w:val="28"/>
          <w:vertAlign w:val="superscript"/>
        </w:rPr>
        <w:t>2</w:t>
      </w:r>
      <w:r w:rsidRPr="006A14DF">
        <w:rPr>
          <w:sz w:val="28"/>
          <w:szCs w:val="28"/>
        </w:rPr>
        <w:t xml:space="preserve"> искровой промежуток;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 xml:space="preserve"> разложить штангу, вставить ключ блокировки в шарнирный узел и собрать заземляющую штангу; 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 проверить в диэлектрических перчатках острием крюка заземляющей штанги отсутствие рабочего напряжения на контактной подвеске;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 отсутствии искры от рабочего напряжения</w:t>
      </w:r>
      <w:r w:rsidRPr="006A14DF">
        <w:rPr>
          <w:sz w:val="28"/>
          <w:szCs w:val="28"/>
        </w:rPr>
        <w:tab/>
        <w:t>установить переносную заземляющую штангу с накидным крюком на основной фиксатор;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>отвести заземляющую штангу с накидным крюком и ее трос за габарит подвижного состава.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3) 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следующим: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ab/>
        <w:t>присоединить заземляющий башмак штанги к тяговому рельсу, к</w:t>
      </w:r>
      <w:r w:rsidRPr="006A14DF">
        <w:rPr>
          <w:snapToGrid w:val="0"/>
          <w:sz w:val="28"/>
          <w:szCs w:val="28"/>
        </w:rPr>
        <w:t xml:space="preserve"> металлической опоре или к видимому заземляющему спуску опоры после визуальной проверки их присоединения к рельсу или ДТ</w:t>
      </w:r>
      <w:r w:rsidRPr="006A14DF">
        <w:rPr>
          <w:sz w:val="28"/>
          <w:szCs w:val="28"/>
        </w:rPr>
        <w:t xml:space="preserve"> и вынуть ключ блокировки; 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закоротить шунтирующей перемычкой из медного провода сечением не менее 50</w:t>
      </w:r>
      <w:r w:rsidRPr="006A14DF">
        <w:rPr>
          <w:snapToGrid w:val="0"/>
          <w:sz w:val="28"/>
          <w:szCs w:val="28"/>
        </w:rPr>
        <w:t xml:space="preserve"> мм</w:t>
      </w:r>
      <w:r w:rsidRPr="006A14DF">
        <w:rPr>
          <w:snapToGrid w:val="0"/>
          <w:sz w:val="28"/>
          <w:szCs w:val="28"/>
          <w:vertAlign w:val="superscript"/>
        </w:rPr>
        <w:t>2</w:t>
      </w:r>
      <w:r w:rsidRPr="006A14DF">
        <w:rPr>
          <w:sz w:val="28"/>
          <w:szCs w:val="28"/>
        </w:rPr>
        <w:t xml:space="preserve"> искровой промежуток;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 xml:space="preserve"> разложить штангу, вставить ключ блокировки в шарнирный узел и собрать заземляющую штангу; 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 проверить в диэлектрических перчатках острием крюка заземляющей штанги отсутствие рабочего напряжения на контактной подвеске;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 отсутствии искры от рабочего напряжения</w:t>
      </w:r>
      <w:r w:rsidRPr="006A14DF">
        <w:rPr>
          <w:sz w:val="28"/>
          <w:szCs w:val="28"/>
        </w:rPr>
        <w:tab/>
        <w:t>установить переносную заземляющую штангу с накидным крюком на основной фиксатор.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124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порядок снятия переносного заземления с  контактной подвески постоянного тока?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Правильный порядок снятия по указанию производителя работ переносного заземления с контактной подвески должен быть следующим: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надеть проверенные исправные диэлектрические перчатки;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отвязать заземляющую штангу и ее трос от опоры контактной сети;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снять переносную заземляющую штангу с накидным крюком с контактной подвески.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положить заземляющую штангу на обочину вдоль пути. 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вынуть ключ блокировки из шарнирного узла и сложить заземляющую штангу; 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отсоединить ключом блокировки заземляющий башмак заземляющей штанги от тягового рельса, </w:t>
      </w:r>
      <w:r w:rsidRPr="006A14DF">
        <w:rPr>
          <w:i/>
          <w:snapToGrid w:val="0"/>
          <w:sz w:val="28"/>
          <w:szCs w:val="28"/>
        </w:rPr>
        <w:t>троса группового заземления, металлической опоры или от заземляющего спуска опоры;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отключить шунтирующую перемычку из медного провода от искрового промежутка (диодного заземлителя): сначала отсоединить перемычку со стороны консоли, затем - со стороны рельса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Правильный порядок снятия по указанию производителя работ переносного заземления с контактной подвески должен быть следующим: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>отвязать заземляющую штангу и ее трос от опоры контактной сети;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>снять переносную заземляющую штангу с накидным крюком с контактной подвески.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 xml:space="preserve">положить заземляющую штангу на обочину вдоль пути. 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 xml:space="preserve">вынуть ключ блокировки из шарнирного узла и сложить заземляющую штангу; 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отсоединить ключом блокировки заземляющий башмак заземляющей штанги от тягового рельса, </w:t>
      </w:r>
      <w:r w:rsidRPr="006A14DF">
        <w:rPr>
          <w:snapToGrid w:val="0"/>
          <w:sz w:val="28"/>
          <w:szCs w:val="28"/>
        </w:rPr>
        <w:t xml:space="preserve">троса группового заземления, металлической </w:t>
      </w:r>
      <w:r w:rsidRPr="006A14DF">
        <w:rPr>
          <w:snapToGrid w:val="0"/>
          <w:sz w:val="28"/>
          <w:szCs w:val="28"/>
        </w:rPr>
        <w:lastRenderedPageBreak/>
        <w:t>опоры или от заземляющего спуска опоры;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отключить шунтирующую перемычку из медного провода от искрового промежутка (диодного заземлителя): сначала отсоединить перемычку со стороны консоли, затем - со стороны рельса.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Правильный порядок снятия по указанию производителя работ переносного заземления с контактной подвески должен быть следующим:</w:t>
      </w:r>
    </w:p>
    <w:p w:rsidR="007F034D" w:rsidRPr="006A14DF" w:rsidRDefault="007F034D" w:rsidP="007F034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>надеть проверенные исправные диэлектрические перчатки;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>отвязать заземляющую штангу и ее трос от опоры контактной сети;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>снять переносную заземляющую штангу с накидным крюком с контактной подвески.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 xml:space="preserve">положить заземляющую штангу на обочину вдоль пути. </w:t>
      </w:r>
    </w:p>
    <w:p w:rsidR="007F034D" w:rsidRPr="006A14DF" w:rsidRDefault="007F034D" w:rsidP="007F034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 xml:space="preserve">вынуть ключ блокировки из шарнирного узла и сложить заземляющую штангу; 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отсоединить ключом блокировки заземляющий башмак заземляющей штанги от тягового рельса, </w:t>
      </w:r>
      <w:r w:rsidRPr="006A14DF">
        <w:rPr>
          <w:snapToGrid w:val="0"/>
          <w:sz w:val="28"/>
          <w:szCs w:val="28"/>
        </w:rPr>
        <w:t>троса группового заземления, металлической опоры или от заземляющего спуска опоры;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125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порядок установки переносного заземления на провода отключенной ВЛ?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Правильный порядок установки по указанию производителя работ переносного заземления на провода отключенной ВЛ должен быть следующим: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 надеть исправный предохранительный пояс;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 надеть исправные диэлектрические перчатки;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присоединить в диэлектрических перчатках переносное заземление к заземляющему устройству;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исправность указателя напряжения;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подняться по лестнице, с применением когтей или лазов с исправным указателем напряжения к проводам отключенной ВЛ и закрепиться за опору предохранительным поясом;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в диэлектрических перчатках исправным указателем напряжения отсутствие напряжения на всех фазах ВЛ, начиная с нижнего провода;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поднять с помощью «удочки» переносное заземление на верх опоры;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наложить в диэлектрических перчатках или с применением на ВЛ выше 1000В изолирующей штанги переносное заземление на все фазы ВЛ, начиная с нижнего провода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Правильный порядок установки по указанию производителя работ переносного заземления на провода отключенной ВЛ должен быть следующим: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и надеть исправные диэлектрические перчатки;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присоединить в диэлектрических перчатках переносное заземление к заземляющему устройству;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исправность указателя напряжения;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подняться по лестнице, с применением когтей или лазов с исправным указателем напряжения к проводам отключенной ВЛ и закрепиться за опору предохранительным поясом;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в диэлектрических перчатках исправным указателем напряжения отсутствие напряжения на всех фазах ВЛ, начиная с нижнего провода;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 с помощью «удочки» переносное заземление на верх опоры;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наложить в диэлектрических перчатках или с применением на ВЛ выше 1000В изолирующей штанги переносное заземление на все фазы ВЛ, начиная с нижнего провода.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Правильный порядок установки по указанию производителя работ переносного заземления на провода отключенной ВЛ должен быть следующим: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присоединить в диэлектрических перчатках переносное заземление к заземляющему устройству;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исправность указателя напряжения;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подняться по лестнице, с применением когтей или лазов с исправным указателем напряжения к проводам отключенной ВЛ и закрепиться за опору предохранительным поясом;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в диэлектрических перчатках исправным указателем напряжения отсутствие напряжения на всех фазах ВЛ, начиная с нижнего провода;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 с помощью «удочки» переносное заземление на верх опоры;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наложить в диэлектрических перчатках или с применением на ВЛ выше 1000В изолирующей штанги переносное заземление на все фазы ВЛ, начиная с нижнего провода.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126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порядок снятия переносного заземления с проводов отключенной ВЛ?</w:t>
      </w:r>
    </w:p>
    <w:p w:rsidR="007F034D" w:rsidRPr="006A14DF" w:rsidRDefault="007F034D" w:rsidP="007F034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Правильный порядок снятия по указанию производителя работ переносного заземления с проводов  ВЛ должен быть следующим:</w:t>
      </w:r>
    </w:p>
    <w:p w:rsidR="007F034D" w:rsidRPr="006A14DF" w:rsidRDefault="007F034D" w:rsidP="007F034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 надеть исправный предохранительный пояс;</w:t>
      </w:r>
    </w:p>
    <w:p w:rsidR="007F034D" w:rsidRPr="006A14DF" w:rsidRDefault="007F034D" w:rsidP="007F034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подняться по лестнице, с применением когтей или лазов к проводам заземленной ВЛ и закрепиться за опору предохранительным поясом;</w:t>
      </w:r>
    </w:p>
    <w:p w:rsidR="007F034D" w:rsidRPr="006A14DF" w:rsidRDefault="007F034D" w:rsidP="007F034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надеть исправные диэлектрические перчатки;</w:t>
      </w:r>
    </w:p>
    <w:p w:rsidR="007F034D" w:rsidRPr="006A14DF" w:rsidRDefault="007F034D" w:rsidP="007F034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снять в диэлектрических перчатках или с применением на ВЛ выше 1000В изолирующей штанги переносное заземление со всех фаз, начиная с верхнего провода;</w:t>
      </w:r>
    </w:p>
    <w:p w:rsidR="007F034D" w:rsidRPr="006A14DF" w:rsidRDefault="007F034D" w:rsidP="007F034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расстегнуть карабин предохранительного пояса и спуститься по лестнице на землю;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отсоединить от заземляющего устройства переносное заземление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Правильный порядок снятия по указанию производителя работ переносного заземления с проводов  ВЛ должен быть следующим: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подняться по лестнице, с применением когтей или лазов к проводам </w:t>
      </w:r>
      <w:r w:rsidRPr="006A14DF">
        <w:rPr>
          <w:sz w:val="28"/>
          <w:szCs w:val="28"/>
        </w:rPr>
        <w:lastRenderedPageBreak/>
        <w:t>заземленной ВЛ и закрепиться за опору предохранительным поясом;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снять переносное заземление со всех фаз, начиная с верхнего провода;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расстегнуть карабин предохранительного пояса и спуститься по лестнице на землю;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отсоединить от заземляющего устройства переносное заземление.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Правильный порядок снятия по указанию производителя работ переносного заземления с проводов  ВЛ должен быть следующим: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подняться по лестнице, с применением когтей или лазов к проводам заземленной ВЛ и закрепиться за опору предохранительным поясом;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снять в диэлектрических перчатках или с применением на ВЛ выше 1000В изолирующей штанги переносное заземление со всех фаз, начиная с верхнего провода;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расстегнуть карабин предохранительного пояса и спуститься по лестнице на землю.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127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Во сколько лиц производится проверка отсутствия напряжения и установка первой заземляющей штанги на отключенную контактную подвеску, ВЛ?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Один электромонтер с группой по электробезопасности не ниже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Один электромонтер с группой по электробезопасности не ниже </w:t>
      </w:r>
      <w:r w:rsidRPr="006A14DF">
        <w:rPr>
          <w:i/>
          <w:sz w:val="28"/>
          <w:szCs w:val="28"/>
          <w:lang w:val="en-US"/>
        </w:rPr>
        <w:t>III</w:t>
      </w:r>
      <w:r w:rsidRPr="006A14DF">
        <w:rPr>
          <w:i/>
          <w:sz w:val="28"/>
          <w:szCs w:val="28"/>
        </w:rPr>
        <w:t xml:space="preserve"> под надзором производителя работ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Один электромонтер с группой по электробезопасности не ниже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.    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128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Во сколько лиц производится снятие последней заземляющей штанги с отключенной контактной подвески, ВЛ?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Один электромонтер с группой по электробезопасности не ниже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Один электромонтер с группой по электробезопасности не ниже </w:t>
      </w:r>
      <w:r w:rsidRPr="006A14DF">
        <w:rPr>
          <w:i/>
          <w:sz w:val="28"/>
          <w:szCs w:val="28"/>
          <w:lang w:val="en-US"/>
        </w:rPr>
        <w:t>III</w:t>
      </w:r>
      <w:r w:rsidRPr="006A14DF">
        <w:rPr>
          <w:i/>
          <w:sz w:val="28"/>
          <w:szCs w:val="28"/>
        </w:rPr>
        <w:t xml:space="preserve"> под надзором производителя работ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Один электромонтер с группой по электробезопасности не ниже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.    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129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схему установки переносных заземлений на ВЛ выше 1000В на отдельно стоящих опорах?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Переносное заземление устанавливается с одной стороны от места работ в пределах его видимости работающими.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Переносные заземления устанавливаются с обеих сторон от места работ.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Переносные заземления устанавливаются с обеих сторон от места работ в пределах их видимости работающими- у ближайшей от места работ опоры за точкой подвеса проводов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130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схему установки переносных заземлений на ВЛ до 1000В?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1) Переносное заземление устанавливается с одной стороны от места работ в пределах его видимости работающими.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Переносное заземление устанавливается с одной стороны от места работ со стороны возможной ошибочной подачи напряжения на место работ.</w:t>
      </w:r>
    </w:p>
    <w:p w:rsidR="007F034D" w:rsidRPr="006A14DF" w:rsidRDefault="007F034D" w:rsidP="007F034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Переносные заземления устанавливаются на месте работ - у ближайшей от места работ опоры за точкой подвеса проводов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131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С каких изолирующих монтажных приспособлений разрешается выполнять работы на контактной сети под напряжением 3кВ или 25кВ?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Разрешается выполнять работы на контактной сети под напряжением 3кВ или 25кВ: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изолирующих рабочих площадок автомотрис;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изолирующих съемных вышек;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изолирующих навесных стеклопластиковых лестниц.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Разрешается выполнять работы на контактной сети под напряжением 3кВ или 25кВ: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изолирующих съемных вышек.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Разрешается выполнять работы на контактной сети под напряжением 3кВ или 25кВ: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с изолирующих съемных вышек;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с изолирующих навесных стеклопластиковых лестниц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132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Каким образом выполнить основное правило электробезопасности (создание </w:t>
      </w:r>
      <w:proofErr w:type="spellStart"/>
      <w:r w:rsidRPr="006A14DF">
        <w:rPr>
          <w:b/>
          <w:i/>
          <w:sz w:val="28"/>
          <w:szCs w:val="28"/>
        </w:rPr>
        <w:t>однопотенциальных</w:t>
      </w:r>
      <w:proofErr w:type="spellEnd"/>
      <w:r w:rsidRPr="006A14DF">
        <w:rPr>
          <w:b/>
          <w:i/>
          <w:sz w:val="28"/>
          <w:szCs w:val="28"/>
        </w:rPr>
        <w:t xml:space="preserve"> условий на месте работ) при  работах под напряжением 3кВ или 25кВ с изолирующей съемной вышки на контактной подвеске перегона или станции?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Необходимо проверить – не закорочена ли изоляция вышки свисающим с каретки проводом.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Необходимо опробовать изоляцию вышки.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Прежде чем коснуться с изолирующего средства, то есть с вышки, контактной сети для шунтирования тела работающего необходимо завесить на  контактный провод 2 шунтирующих штанги вышки</w:t>
      </w:r>
      <w:r w:rsidRPr="006A14DF">
        <w:rPr>
          <w:sz w:val="28"/>
          <w:szCs w:val="28"/>
        </w:rPr>
        <w:t xml:space="preserve">. 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133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Какие необходимо выполнить технические мероприятия по обеспечению электробезопасности электромонтеров при работах под напряжением 3кВ или 25кВ с изолирующей съемной вышки на контактной подвеске перегона или станции?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Завесить с изолирующей вышки 2 шунтирующие штанги на контактную подвеску переменного тока, 1 шунтирующую штангу на контактную подвеску постоянного тока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Завесить с изолирующей вышки 2 шунтирующие штанги на </w:t>
      </w:r>
      <w:r w:rsidRPr="006A14DF">
        <w:rPr>
          <w:sz w:val="28"/>
          <w:szCs w:val="28"/>
        </w:rPr>
        <w:lastRenderedPageBreak/>
        <w:t>контактную подвеску переменного тока.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Завесить с изолирующей вышки 1 шунтирующую штангу на контактную подвеску постоянного тока.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134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запрещается при работе на контактной сети под напряжением 3кВ или 25кВ?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1)При работе </w:t>
      </w:r>
      <w:r w:rsidRPr="006A14DF">
        <w:rPr>
          <w:sz w:val="28"/>
          <w:szCs w:val="28"/>
        </w:rPr>
        <w:t>на контактной сети</w:t>
      </w:r>
      <w:r w:rsidRPr="006A14DF">
        <w:rPr>
          <w:snapToGrid w:val="0"/>
          <w:sz w:val="28"/>
          <w:szCs w:val="28"/>
        </w:rPr>
        <w:t xml:space="preserve"> под напряжением запрещается: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прикасаться с изолирующего средства (вышки, изолирующей лестницы) к частям контактной сети, находящимся под напряжением, при  неустановленных  шунтирующих штангах;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спускаться с изолирующего средства или подниматься на него, а также  передавать  инструмент на вышку, изолирующую лестницу при завешенных шунтирующих штангах или в случаях,  когда  ограждение вышки касается частей контактной сети;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находиться на изолирующей съемной вышке при перемещении ее в месте секционирования.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2) При работе </w:t>
      </w:r>
      <w:r w:rsidRPr="006A14DF">
        <w:rPr>
          <w:sz w:val="28"/>
          <w:szCs w:val="28"/>
        </w:rPr>
        <w:t>на контактной сети</w:t>
      </w:r>
      <w:r w:rsidRPr="006A14DF">
        <w:rPr>
          <w:snapToGrid w:val="0"/>
          <w:sz w:val="28"/>
          <w:szCs w:val="28"/>
        </w:rPr>
        <w:t xml:space="preserve"> под напряжением запрещается: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прикасаться с изолирующего средства (вышки, изолирующей лестницы) к частям контактной сети, находящимся под напряжением, при  неустановленных  шунтирующих штангах;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находиться на изолирующей съемной вышке при перемещении ее в месте секционирования, если нет наряда и приказа </w:t>
      </w:r>
      <w:proofErr w:type="spellStart"/>
      <w:r w:rsidRPr="006A14DF">
        <w:rPr>
          <w:snapToGrid w:val="0"/>
          <w:sz w:val="28"/>
          <w:szCs w:val="28"/>
        </w:rPr>
        <w:t>энергодиспетчера</w:t>
      </w:r>
      <w:proofErr w:type="spellEnd"/>
      <w:r w:rsidRPr="006A14DF">
        <w:rPr>
          <w:snapToGrid w:val="0"/>
          <w:sz w:val="28"/>
          <w:szCs w:val="28"/>
        </w:rPr>
        <w:t xml:space="preserve"> на выполнение работы в таком месте и не выполнены соответствующие технические мероприятия (включение разъединителя,  установка шунтирующей перемычки);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разбирать и  ослаблять  части контактной сети,  находящиеся под токовой нагрузкой без  шунтирования.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3) </w:t>
      </w:r>
      <w:r w:rsidRPr="006A14DF">
        <w:rPr>
          <w:i/>
          <w:snapToGrid w:val="0"/>
          <w:sz w:val="28"/>
          <w:szCs w:val="28"/>
        </w:rPr>
        <w:t xml:space="preserve">При работе </w:t>
      </w:r>
      <w:r w:rsidRPr="006A14DF">
        <w:rPr>
          <w:i/>
          <w:sz w:val="28"/>
          <w:szCs w:val="28"/>
        </w:rPr>
        <w:t>на контактной сети</w:t>
      </w:r>
      <w:r w:rsidRPr="006A14DF">
        <w:rPr>
          <w:i/>
          <w:snapToGrid w:val="0"/>
          <w:sz w:val="28"/>
          <w:szCs w:val="28"/>
        </w:rPr>
        <w:t xml:space="preserve"> под напряжением запрещается: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прикасаться с изолирующего средства (вышки, изолирующей лестницы) к частям контактной сети, находящимся под напряжением, при  неустановленных  шунтирующих штангах;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спускаться с изолирующего средства или подниматься на него, а также  передавать  инструмент на вышку, изолирующую лестницу при завешенных шунтирующих штангах или в случаях,  когда  ограждение вышки касается частей контактной сети;</w:t>
      </w:r>
    </w:p>
    <w:p w:rsidR="007F034D" w:rsidRPr="006A14DF" w:rsidRDefault="007F034D" w:rsidP="007F034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находиться на изолирующей съемной вышке при перемещении ее в месте секционирования, если нет наряда и приказа </w:t>
      </w:r>
      <w:proofErr w:type="spellStart"/>
      <w:r w:rsidRPr="006A14DF">
        <w:rPr>
          <w:i/>
          <w:snapToGrid w:val="0"/>
          <w:sz w:val="28"/>
          <w:szCs w:val="28"/>
        </w:rPr>
        <w:t>энергодиспетчера</w:t>
      </w:r>
      <w:proofErr w:type="spellEnd"/>
      <w:r w:rsidRPr="006A14DF">
        <w:rPr>
          <w:i/>
          <w:snapToGrid w:val="0"/>
          <w:sz w:val="28"/>
          <w:szCs w:val="28"/>
        </w:rPr>
        <w:t xml:space="preserve"> на выполнение работы в таком месте и не выполнены соответствующие технические мероприятия (включение разъединителя,  установка шунтирующей перемычки);</w:t>
      </w:r>
    </w:p>
    <w:p w:rsidR="007F034D" w:rsidRPr="006A14DF" w:rsidRDefault="007F034D" w:rsidP="007F034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разбирать и  ослаблять  части контактной сети,  находящиеся под токовой нагрузкой без  шунтирования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135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lastRenderedPageBreak/>
        <w:t>Какова должна быть группа по электробезопасности у исполнителя, наблюдающего и производителя работ при работе вблизи частей, находящихся под напряжением?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 xml:space="preserve">Исполнитель и наблюдающий – </w:t>
      </w:r>
      <w:r w:rsidRPr="006A14DF">
        <w:rPr>
          <w:i/>
          <w:sz w:val="28"/>
          <w:szCs w:val="28"/>
          <w:lang w:val="en-US"/>
        </w:rPr>
        <w:t>IV</w:t>
      </w:r>
      <w:r w:rsidRPr="006A14DF">
        <w:rPr>
          <w:i/>
          <w:sz w:val="28"/>
          <w:szCs w:val="28"/>
        </w:rPr>
        <w:t xml:space="preserve"> группа по электробезопасности, производитель работ-</w:t>
      </w:r>
      <w:r w:rsidRPr="006A14DF">
        <w:rPr>
          <w:i/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Исполнитель –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 группа по электробезопасности, наблюдающий –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 xml:space="preserve"> группа, производитель работ-</w:t>
      </w: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Исполнитель –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 xml:space="preserve"> группа по электробезопасности, наблюдающий –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 группа, производитель работ-</w:t>
      </w: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136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запрещено</w:t>
      </w:r>
      <w:r w:rsidRPr="006A14DF">
        <w:rPr>
          <w:b/>
          <w:i/>
          <w:snapToGrid w:val="0"/>
          <w:sz w:val="28"/>
          <w:szCs w:val="28"/>
        </w:rPr>
        <w:t xml:space="preserve"> при работе вблизи частей, находящихся под напряжением?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1) При работе вблизи частей, находящихся под напряжением, запрещено:</w:t>
      </w:r>
    </w:p>
    <w:p w:rsidR="007F034D" w:rsidRPr="006A14DF" w:rsidRDefault="007F034D" w:rsidP="007F034D">
      <w:pPr>
        <w:widowControl w:val="0"/>
        <w:ind w:firstLine="708"/>
        <w:jc w:val="both"/>
        <w:rPr>
          <w:bCs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работать в согнутом положении, если расстояние от работающего при его выпрямлении до </w:t>
      </w:r>
      <w:proofErr w:type="spellStart"/>
      <w:r w:rsidRPr="006A14DF">
        <w:rPr>
          <w:snapToGrid w:val="0"/>
          <w:sz w:val="28"/>
          <w:szCs w:val="28"/>
        </w:rPr>
        <w:t>электроопасных</w:t>
      </w:r>
      <w:proofErr w:type="spellEnd"/>
      <w:r w:rsidRPr="006A14DF">
        <w:rPr>
          <w:snapToGrid w:val="0"/>
          <w:sz w:val="28"/>
          <w:szCs w:val="28"/>
        </w:rPr>
        <w:t xml:space="preserve"> элементов окажется менее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bCs/>
            <w:snapToGrid w:val="0"/>
            <w:sz w:val="28"/>
            <w:szCs w:val="28"/>
          </w:rPr>
          <w:t>0,8 м</w:t>
        </w:r>
      </w:smartTag>
      <w:r w:rsidRPr="006A14DF">
        <w:rPr>
          <w:bCs/>
          <w:snapToGrid w:val="0"/>
          <w:sz w:val="28"/>
          <w:szCs w:val="28"/>
        </w:rPr>
        <w:t>;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работать при наличии с двух сторон на расстоянии менее </w:t>
      </w:r>
      <w:r w:rsidRPr="006A14DF">
        <w:rPr>
          <w:bCs/>
          <w:snapToGrid w:val="0"/>
          <w:sz w:val="28"/>
          <w:szCs w:val="28"/>
        </w:rPr>
        <w:t>2м</w:t>
      </w:r>
      <w:r w:rsidRPr="006A14DF">
        <w:rPr>
          <w:snapToGrid w:val="0"/>
          <w:sz w:val="28"/>
          <w:szCs w:val="28"/>
        </w:rPr>
        <w:t xml:space="preserve"> от </w:t>
      </w:r>
      <w:proofErr w:type="spellStart"/>
      <w:r w:rsidRPr="006A14DF">
        <w:rPr>
          <w:snapToGrid w:val="0"/>
          <w:sz w:val="28"/>
          <w:szCs w:val="28"/>
        </w:rPr>
        <w:t>работающегоэлектроопасных</w:t>
      </w:r>
      <w:proofErr w:type="spellEnd"/>
      <w:r w:rsidRPr="006A14DF">
        <w:rPr>
          <w:snapToGrid w:val="0"/>
          <w:sz w:val="28"/>
          <w:szCs w:val="28"/>
        </w:rPr>
        <w:t xml:space="preserve"> элементов;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работать над </w:t>
      </w:r>
      <w:proofErr w:type="spellStart"/>
      <w:r w:rsidRPr="006A14DF">
        <w:rPr>
          <w:snapToGrid w:val="0"/>
          <w:sz w:val="28"/>
          <w:szCs w:val="28"/>
        </w:rPr>
        <w:t>электроопасными</w:t>
      </w:r>
      <w:proofErr w:type="spellEnd"/>
      <w:r w:rsidRPr="006A14DF">
        <w:rPr>
          <w:snapToGrid w:val="0"/>
          <w:sz w:val="28"/>
          <w:szCs w:val="28"/>
        </w:rPr>
        <w:t xml:space="preserve"> элементами, не имеющими ограждений.</w:t>
      </w:r>
    </w:p>
    <w:p w:rsidR="007F034D" w:rsidRPr="006A14DF" w:rsidRDefault="007F034D" w:rsidP="007F034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2) </w:t>
      </w:r>
      <w:r w:rsidRPr="006A14DF">
        <w:rPr>
          <w:i/>
          <w:snapToGrid w:val="0"/>
          <w:sz w:val="28"/>
          <w:szCs w:val="28"/>
        </w:rPr>
        <w:t>При работе вблизи частей, находящихся под напряжением, запрещено:</w:t>
      </w:r>
    </w:p>
    <w:p w:rsidR="007F034D" w:rsidRPr="006A14DF" w:rsidRDefault="007F034D" w:rsidP="007F034D">
      <w:pPr>
        <w:widowControl w:val="0"/>
        <w:ind w:firstLine="708"/>
        <w:jc w:val="both"/>
        <w:rPr>
          <w:bCs/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работать в согнутом положении, если расстояние от работающего при его выпрямлении до </w:t>
      </w:r>
      <w:proofErr w:type="spellStart"/>
      <w:r w:rsidRPr="006A14DF">
        <w:rPr>
          <w:i/>
          <w:snapToGrid w:val="0"/>
          <w:sz w:val="28"/>
          <w:szCs w:val="28"/>
        </w:rPr>
        <w:t>электроопасных</w:t>
      </w:r>
      <w:proofErr w:type="spellEnd"/>
      <w:r w:rsidRPr="006A14DF">
        <w:rPr>
          <w:i/>
          <w:snapToGrid w:val="0"/>
          <w:sz w:val="28"/>
          <w:szCs w:val="28"/>
        </w:rPr>
        <w:t xml:space="preserve"> элементов окажется менее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bCs/>
            <w:i/>
            <w:snapToGrid w:val="0"/>
            <w:sz w:val="28"/>
            <w:szCs w:val="28"/>
          </w:rPr>
          <w:t>0,8 м</w:t>
        </w:r>
      </w:smartTag>
      <w:r w:rsidRPr="006A14DF">
        <w:rPr>
          <w:bCs/>
          <w:i/>
          <w:snapToGrid w:val="0"/>
          <w:sz w:val="28"/>
          <w:szCs w:val="28"/>
        </w:rPr>
        <w:t>;</w:t>
      </w:r>
    </w:p>
    <w:p w:rsidR="007F034D" w:rsidRPr="006A14DF" w:rsidRDefault="007F034D" w:rsidP="007F034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работать при наличии с двух сторон на расстоянии менее </w:t>
      </w:r>
      <w:r w:rsidRPr="006A14DF">
        <w:rPr>
          <w:bCs/>
          <w:i/>
          <w:snapToGrid w:val="0"/>
          <w:sz w:val="28"/>
          <w:szCs w:val="28"/>
        </w:rPr>
        <w:t>2м</w:t>
      </w:r>
      <w:r w:rsidRPr="006A14DF">
        <w:rPr>
          <w:i/>
          <w:snapToGrid w:val="0"/>
          <w:sz w:val="28"/>
          <w:szCs w:val="28"/>
        </w:rPr>
        <w:t xml:space="preserve"> от </w:t>
      </w:r>
      <w:proofErr w:type="spellStart"/>
      <w:r w:rsidRPr="006A14DF">
        <w:rPr>
          <w:i/>
          <w:snapToGrid w:val="0"/>
          <w:sz w:val="28"/>
          <w:szCs w:val="28"/>
        </w:rPr>
        <w:t>работающегоэлектроопасных</w:t>
      </w:r>
      <w:proofErr w:type="spellEnd"/>
      <w:r w:rsidRPr="006A14DF">
        <w:rPr>
          <w:i/>
          <w:snapToGrid w:val="0"/>
          <w:sz w:val="28"/>
          <w:szCs w:val="28"/>
        </w:rPr>
        <w:t xml:space="preserve"> элементов;</w:t>
      </w:r>
    </w:p>
    <w:p w:rsidR="007F034D" w:rsidRPr="006A14DF" w:rsidRDefault="007F034D" w:rsidP="007F034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работать над </w:t>
      </w:r>
      <w:proofErr w:type="spellStart"/>
      <w:r w:rsidRPr="006A14DF">
        <w:rPr>
          <w:i/>
          <w:snapToGrid w:val="0"/>
          <w:sz w:val="28"/>
          <w:szCs w:val="28"/>
        </w:rPr>
        <w:t>электроопасными</w:t>
      </w:r>
      <w:proofErr w:type="spellEnd"/>
      <w:r w:rsidRPr="006A14DF">
        <w:rPr>
          <w:i/>
          <w:snapToGrid w:val="0"/>
          <w:sz w:val="28"/>
          <w:szCs w:val="28"/>
        </w:rPr>
        <w:t xml:space="preserve"> элементами, не имеющими ограждений;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пользоваться металлическими лестницами, за исключением специальных, конструкция которых исключает возможное их падение на провода, оставшиеся под напряжением</w:t>
      </w:r>
      <w:r w:rsidRPr="006A14DF">
        <w:rPr>
          <w:snapToGrid w:val="0"/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3) При работе вблизи частей, находящихся под напряжением, запрещено: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 xml:space="preserve">работать при наличии с двух сторон на расстоянии менее </w:t>
      </w:r>
      <w:r w:rsidRPr="006A14DF">
        <w:rPr>
          <w:bCs/>
          <w:snapToGrid w:val="0"/>
          <w:sz w:val="28"/>
          <w:szCs w:val="28"/>
        </w:rPr>
        <w:t>2м</w:t>
      </w:r>
      <w:r w:rsidRPr="006A14DF">
        <w:rPr>
          <w:snapToGrid w:val="0"/>
          <w:sz w:val="28"/>
          <w:szCs w:val="28"/>
        </w:rPr>
        <w:t xml:space="preserve"> от </w:t>
      </w:r>
      <w:proofErr w:type="spellStart"/>
      <w:r w:rsidRPr="006A14DF">
        <w:rPr>
          <w:snapToGrid w:val="0"/>
          <w:sz w:val="28"/>
          <w:szCs w:val="28"/>
        </w:rPr>
        <w:t>работающегоэлектроопасных</w:t>
      </w:r>
      <w:proofErr w:type="spellEnd"/>
      <w:r w:rsidRPr="006A14DF">
        <w:rPr>
          <w:snapToGrid w:val="0"/>
          <w:sz w:val="28"/>
          <w:szCs w:val="28"/>
        </w:rPr>
        <w:t xml:space="preserve"> элементов;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 xml:space="preserve">работать над </w:t>
      </w:r>
      <w:proofErr w:type="spellStart"/>
      <w:r w:rsidRPr="006A14DF">
        <w:rPr>
          <w:snapToGrid w:val="0"/>
          <w:sz w:val="28"/>
          <w:szCs w:val="28"/>
        </w:rPr>
        <w:t>электроопасными</w:t>
      </w:r>
      <w:proofErr w:type="spellEnd"/>
      <w:r w:rsidRPr="006A14DF">
        <w:rPr>
          <w:snapToGrid w:val="0"/>
          <w:sz w:val="28"/>
          <w:szCs w:val="28"/>
        </w:rPr>
        <w:t xml:space="preserve"> элементами, не имеющими ограждений;</w:t>
      </w:r>
    </w:p>
    <w:p w:rsidR="007F034D" w:rsidRPr="006A14DF" w:rsidRDefault="007F034D" w:rsidP="007F034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пользоваться металлическими лестницами, за исключением специальных, конструкция которых исключает возможное их падение на провода, оставшиеся под напряжением.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napToGrid w:val="0"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137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Сколько работников может находиться на рабочей площадке изолирующей съемной вышки?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рабочей площадке вышки должно находиться не более 3 работников.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 xml:space="preserve">2) </w:t>
      </w:r>
      <w:r w:rsidRPr="006A14DF">
        <w:rPr>
          <w:i/>
          <w:sz w:val="28"/>
          <w:szCs w:val="28"/>
        </w:rPr>
        <w:t>На рабочей площадке вышки должно находиться не более 2 работников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 рабочей площадке вышки должно находиться не более 1 работника.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138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и безопасный порядок подъема исполнителя и его помощника в рабочую площадку изолирующей съемной вышки при работе под напряжением 3кВ или 25кВ.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Производитель работ: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проверяет устойчивость вышки;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проверяет, что рабочая площадка  вышки не касается проводов;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дает указание исполнителю опробовать изоляцию вышки.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Исполнитель: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поднимается на вышку и опробует шунтирующей штангой ее изоляцию;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 вешает шунтирующую штангу на каретку;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отстраняется от контактного провода;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разрешает помощнику подняться в рабочую площадку вышки;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завешивает 2 шунтирующие штанги на контактный провод, выполняя основное правило электробезопасности, и приступают к работе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Производитель работ: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проверяет устойчивость вышки;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дает указание исполнителю опробовать изоляцию вышки.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Исполнитель: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поднимается на вышку и опробует шунтирующей штангой ее изоляцию;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отстраняется от контактного провода;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разрешает помощнику подняться в рабочую площадку вышки;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завешивает 2 шунтирующие штанги на контактный провод, выполняя основное правило электробезопасности, и приступают к работе.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Производитель работ: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проверяет, что рабочая площадка вышки не касается проводов;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дает указание исполнителю опробовать изоляцию вышки.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Исполнитель: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поднимается на вышку и опробует шунтирующей штангой ее изоляцию;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 вешает шунтирующую штангу на каретку;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разрешает помощнику подняться в рабочую площадку вышки;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завешивает 2 шунтирующие штанги на контактный провод, выполняя основное правило электробезопасности, и приступают к работе.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139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Где должен располагаться электромонтер в каретке вышки при опробовании изоляции вышки? 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1) В любом месте каретки вышки.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На расстоянии от контактного провода.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На возможно большем расстоянии от частей контактной сети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140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и безопасный порядок спуска на землю помощника исполнителя и исполнителя из рабочей площадки вышки при работе под напряжением 3кВ или 25кВ.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Производитель работ: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проверяет, что вышка остановлена;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дает команду исполнителю снять шунтирующие штанги вышки с контактного провода;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проверяет, что рабочая площадка не касается проводов;</w:t>
      </w:r>
    </w:p>
    <w:p w:rsidR="007F034D" w:rsidRPr="006A14DF" w:rsidRDefault="007F034D" w:rsidP="007F034D">
      <w:pPr>
        <w:pStyle w:val="a9"/>
        <w:widowControl w:val="0"/>
        <w:spacing w:after="0"/>
        <w:ind w:left="567" w:firstLine="153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разрешает помощнику исполнителя спуститься из рабочей площадки вышки на землю.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Перед спуском помощник исполнителя предупреждает: «Не касайся, спускаюсь!».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ab/>
        <w:t>Затем спускается на землю исполнитель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Производитель работ: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проверяет, что вышка остановлена;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дает команду исполнителю снять шунтирующие штанги вышки с контактного провода;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разрешает помощнику исполнителя спуститься из рабочей площадки вышки на землю.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Перед спуском помощник исполнителя предупреждает: «Не касайся, спускаюсь!».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Затем спускается на землю исполнитель.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Производитель работ: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проверяет, что вышка остановлена;</w:t>
      </w:r>
    </w:p>
    <w:p w:rsidR="007F034D" w:rsidRPr="006A14DF" w:rsidRDefault="007F034D" w:rsidP="007F034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дает команду исполнителю снять шунтирующие штанги вышки с контактного провода;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проверяет, что рабочая площадка не касается проводов;</w:t>
      </w:r>
    </w:p>
    <w:p w:rsidR="007F034D" w:rsidRPr="006A14DF" w:rsidRDefault="007F034D" w:rsidP="007F034D">
      <w:pPr>
        <w:pStyle w:val="a9"/>
        <w:widowControl w:val="0"/>
        <w:spacing w:after="0"/>
        <w:ind w:left="567" w:firstLine="153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разрешает помощнику исполнителя спуститься из рабочей площадки вышки на землю.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Затем спускается на землю исполнитель.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141</w:t>
      </w:r>
    </w:p>
    <w:p w:rsidR="007F034D" w:rsidRPr="006A14DF" w:rsidRDefault="007F034D" w:rsidP="007F034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Каким образом следует выполнить основное правило электробезопасности (создание </w:t>
      </w:r>
      <w:proofErr w:type="spellStart"/>
      <w:r w:rsidRPr="006A14DF">
        <w:rPr>
          <w:b/>
          <w:i/>
          <w:sz w:val="28"/>
          <w:szCs w:val="28"/>
        </w:rPr>
        <w:t>однопотенциальных</w:t>
      </w:r>
      <w:proofErr w:type="spellEnd"/>
      <w:r w:rsidRPr="006A14DF">
        <w:rPr>
          <w:b/>
          <w:i/>
          <w:sz w:val="28"/>
          <w:szCs w:val="28"/>
        </w:rPr>
        <w:t xml:space="preserve"> условий на месте работ) при работе на контактной подвеске с вышки под напряжением 3кВ или 25кВ?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Необходимо проверить –не закорочена ли изоляция вышки свисающим с каретки проводом.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Необходимо опробовать изоляцию вышки.</w:t>
      </w:r>
    </w:p>
    <w:p w:rsidR="007F034D" w:rsidRPr="006A14DF" w:rsidRDefault="007F034D" w:rsidP="007F034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 xml:space="preserve">Необходимо завесить 2 шунтирующие штанги с рабочей площадки </w:t>
      </w:r>
      <w:r w:rsidRPr="006A14DF">
        <w:rPr>
          <w:i/>
          <w:sz w:val="28"/>
          <w:szCs w:val="28"/>
        </w:rPr>
        <w:lastRenderedPageBreak/>
        <w:t>изолирующей съемной вышки на контактный провод, фиксатор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142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Кто имеет право производства оперативных  переключений в электроустановке?</w:t>
      </w:r>
    </w:p>
    <w:p w:rsidR="007F034D" w:rsidRPr="006A14DF" w:rsidRDefault="007F034D" w:rsidP="00376F82">
      <w:pPr>
        <w:widowControl w:val="0"/>
        <w:numPr>
          <w:ilvl w:val="0"/>
          <w:numId w:val="62"/>
        </w:numPr>
        <w:tabs>
          <w:tab w:val="left" w:pos="1005"/>
          <w:tab w:val="left" w:pos="1139"/>
        </w:tabs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Оперативный персонал предприятия.</w:t>
      </w:r>
    </w:p>
    <w:p w:rsidR="007F034D" w:rsidRPr="006A14DF" w:rsidRDefault="007F034D" w:rsidP="00376F82">
      <w:pPr>
        <w:widowControl w:val="0"/>
        <w:numPr>
          <w:ilvl w:val="0"/>
          <w:numId w:val="62"/>
        </w:numPr>
        <w:tabs>
          <w:tab w:val="left" w:pos="1005"/>
          <w:tab w:val="left" w:pos="1139"/>
        </w:tabs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Электротехнический персонал, имеющий</w:t>
      </w:r>
      <w:r w:rsidRPr="006A14DF">
        <w:rPr>
          <w:sz w:val="28"/>
          <w:szCs w:val="28"/>
        </w:rPr>
        <w:br/>
        <w:t>  соответствующую группу допуска по электробезопасности;</w:t>
      </w:r>
    </w:p>
    <w:p w:rsidR="007F034D" w:rsidRPr="006A14DF" w:rsidRDefault="007F034D" w:rsidP="00376F82">
      <w:pPr>
        <w:widowControl w:val="0"/>
        <w:numPr>
          <w:ilvl w:val="0"/>
          <w:numId w:val="62"/>
        </w:numPr>
        <w:tabs>
          <w:tab w:val="left" w:pos="1005"/>
          <w:tab w:val="left" w:pos="1139"/>
        </w:tabs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Оперативный или оперативно-ремонтный  персонал, допущенный распоряжением (приказом) руководителя организации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143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Какую группу допуска должен иметь оперативный (оперативно-ремонтный) персонал в электроустановках напряжением до 1000 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 </w:t>
      </w:r>
      <w:r w:rsidRPr="006A14DF">
        <w:rPr>
          <w:i/>
          <w:sz w:val="28"/>
          <w:szCs w:val="28"/>
        </w:rPr>
        <w:t xml:space="preserve">Не ниже </w:t>
      </w:r>
      <w:r w:rsidRPr="006A14DF">
        <w:rPr>
          <w:i/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Не ниже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469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Старшие в смене или обслуживающие единолично - не ниже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, все остальные в смене - не ниже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144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На какое минимальное расстояние допускается приближение людей к </w:t>
      </w:r>
      <w:proofErr w:type="spellStart"/>
      <w:r w:rsidRPr="006A14DF">
        <w:rPr>
          <w:b/>
          <w:i/>
          <w:sz w:val="28"/>
          <w:szCs w:val="28"/>
        </w:rPr>
        <w:t>неогражденным</w:t>
      </w:r>
      <w:proofErr w:type="spellEnd"/>
      <w:r w:rsidRPr="006A14DF">
        <w:rPr>
          <w:b/>
          <w:i/>
          <w:sz w:val="28"/>
          <w:szCs w:val="28"/>
        </w:rPr>
        <w:t xml:space="preserve"> токоведущим частям, находящимся под  напряжением от 1 до 35 </w:t>
      </w:r>
      <w:proofErr w:type="spellStart"/>
      <w:r w:rsidRPr="006A14DF">
        <w:rPr>
          <w:b/>
          <w:i/>
          <w:sz w:val="28"/>
          <w:szCs w:val="28"/>
        </w:rPr>
        <w:t>кВ</w:t>
      </w:r>
      <w:proofErr w:type="spellEnd"/>
      <w:r w:rsidRPr="006A14DF">
        <w:rPr>
          <w:b/>
          <w:i/>
          <w:sz w:val="28"/>
          <w:szCs w:val="28"/>
        </w:rPr>
        <w:t>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b/>
          <w:sz w:val="28"/>
          <w:szCs w:val="28"/>
        </w:rPr>
        <w:t>1)</w:t>
      </w:r>
      <w:r w:rsidRPr="006A14DF">
        <w:rPr>
          <w:i/>
          <w:sz w:val="28"/>
          <w:szCs w:val="28"/>
        </w:rPr>
        <w:t>Не менее 0.6м</w:t>
      </w:r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 менее 1м;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 нормируется (без прикосновения).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145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какое минимальное расстояние допустимо приближение людей к токоведущим частям, находящимся под напряжением до 1000  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Не менее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z w:val="28"/>
            <w:szCs w:val="28"/>
          </w:rPr>
          <w:t>1 м</w:t>
        </w:r>
      </w:smartTag>
      <w:r w:rsidRPr="006A14DF">
        <w:rPr>
          <w:sz w:val="28"/>
          <w:szCs w:val="28"/>
        </w:rPr>
        <w:t>;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 менее 0.6м;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На ВЛ - не менее 0.6м, в остальных электроустановках не нормируется (без прикосновения)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146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электротехнический персонал обязан пройти производственное обучение на рабочем месте?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До назначения на самостоятельную работу или при переходе на другую работу, связанную с эксплуатацией электроустановок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При перерыве в работе в качестве электротехнического персонала свыше 6 месяцев.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При нарушении им правил обслуживания электроустановки, вызвавших появление неисправностей или отклонение от нормы.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147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какой глубине раскопки грунта зимой должны производиться с подогревом?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Более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z w:val="28"/>
            <w:szCs w:val="28"/>
          </w:rPr>
          <w:t>0,5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Более </w:t>
      </w:r>
      <w:smartTag w:uri="urn:schemas-microsoft-com:office:smarttags" w:element="metricconverter">
        <w:smartTagPr>
          <w:attr w:name="ProductID" w:val="0,4 м"/>
        </w:smartTagPr>
        <w:r w:rsidRPr="006A14DF">
          <w:rPr>
            <w:i/>
            <w:sz w:val="28"/>
            <w:szCs w:val="28"/>
          </w:rPr>
          <w:t>0,4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До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sz w:val="28"/>
            <w:szCs w:val="28"/>
          </w:rPr>
          <w:t>0,8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148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Какую группу по электробезопасности должны иметь работники из числа оперативного персонала, единолично обслуживающие электроустановки напряжением выше 1000 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Не ниже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 xml:space="preserve"> группы.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Не ниже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 xml:space="preserve"> группы.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 xml:space="preserve">Не ниже </w:t>
      </w:r>
      <w:r w:rsidRPr="006A14DF">
        <w:rPr>
          <w:i/>
          <w:sz w:val="28"/>
          <w:szCs w:val="28"/>
          <w:lang w:val="en-US"/>
        </w:rPr>
        <w:t>IV</w:t>
      </w:r>
      <w:r w:rsidRPr="006A14DF">
        <w:rPr>
          <w:i/>
          <w:sz w:val="28"/>
          <w:szCs w:val="28"/>
        </w:rPr>
        <w:t xml:space="preserve"> группы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149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Можно ли работать в спецодежде с короткими или засученными рукавами в электроустановках напряжением до 1000 В при работе под напряжением?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Да, можно.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Нет, нельзя.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Никаких специальных требований к спецодежде не существует.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150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меры предосторожности необходимы при работе под напряжением в электроустановках напряжение до 1000 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Ограждение расположенных вблизи рабочего места других токоведущих частей, к которым возможно случайное прикосновение.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Обязательное использование диэлектрических галош или изолирующей подставки либо диэлектрического ковра. 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Применение изолированного инструмента, использование диэлектрических перчаток.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i/>
          <w:sz w:val="28"/>
          <w:szCs w:val="28"/>
        </w:rPr>
        <w:t>Ограждение расположенных вблизи рабочего места других токоведущих частей, к которым возможно случайное прикосновение.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Обязательное использование диэлектрических галош или изолирующей подставки либо диэлектрического ковра. 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Применение изолированного инструмента, использование диэлектрических перчаток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151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Должен ли назначаться ответственный руководитель работ в электроустановках напряжением выше 1000 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Да, обязательно должен.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Да, как правило должен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Нет, не должен.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152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разрешается временный уход с рабочего места одного или нескольких членов бригады в электроустановках напряжением выше 1000 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Допускается в любом случае.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Допускается с разрешения производителя работ (наблюдающего).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Допускается с разрешения производителя работ (наблюдающего), если количество оставшихся членов бригады будет не менее 2-х, включая производителя работ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153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Какова продолжительность стажировки электротехнического персонала до назначения на самостоятельную работу?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От 2 до 5 смен.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От 5 до 10 смен.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От 2 до 14 смен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154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организационные мероприятия обеспечивают безопасность работ в электроустановках?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Оформление работ нарядом, распоряжением или перечнем работ, выполняемых в порядке текущей эксплуатации.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Допуск к работе и надзор во время работы.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Оформление перерыва в работе, перевода на другое места, окончания работы.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Оформление работ нарядом, распоряжением или перечнем работ, выполняемых в порядке текущей эксплуатации.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Допуск к работе и надзор во время работы.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Оформление перерыва в работе, перевода на другое места, окончания работы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155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какой срок выдаётся наряд-допуск?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срок не более 10 календарных дней со дня начала работы.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На срок не более 15 календарных дней со дня начала работы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 срок не более 20 календарных дней со дня начала работы.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156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каком расстоянии от кабеля применение при раскопках землеройных машин не допускается?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Ближе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z w:val="28"/>
            <w:szCs w:val="28"/>
          </w:rPr>
          <w:t>0,5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Ближе </w:t>
      </w:r>
      <w:smartTag w:uri="urn:schemas-microsoft-com:office:smarttags" w:element="metricconverter">
        <w:smartTagPr>
          <w:attr w:name="ProductID" w:val="1,0 м"/>
        </w:smartTagPr>
        <w:r w:rsidRPr="006A14DF">
          <w:rPr>
            <w:i/>
            <w:sz w:val="28"/>
            <w:szCs w:val="28"/>
          </w:rPr>
          <w:t>1,0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Ближе </w:t>
      </w:r>
      <w:smartTag w:uri="urn:schemas-microsoft-com:office:smarttags" w:element="metricconverter">
        <w:smartTagPr>
          <w:attr w:name="ProductID" w:val="1,2 м"/>
        </w:smartTagPr>
        <w:r w:rsidRPr="006A14DF">
          <w:rPr>
            <w:sz w:val="28"/>
            <w:szCs w:val="28"/>
          </w:rPr>
          <w:t>1,2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157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Разрешается ли обучаемому производить оперативные переключения, осмотры и другие работы в электроустановках?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Разрешается только с разрешения и под надзором обучающего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 разрешается.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Разрешается самостоятельно производить осмотры электроустановки, переключения и другие работы – не разрешается.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158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действия необходимо выполнить при обнаружении оперативным персоналом нарушений правил безопасности при эксплуатации электроустановок?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Отобрать наряд-допуск у производителя работ (наблюдающего) и удалить бригаду с рабочего места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Отдать распоряжение по устранению обнаруженных нарушений правил.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Выполняется одно из вышеперечисленных действий в зависимости от характера нарушений.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159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не допускается применение отбойных молотков, ломов и кирок при раскопках в местах прохождения кабеля?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При рыхлении грунта над кабелями на глубину более </w:t>
      </w:r>
      <w:smartTag w:uri="urn:schemas-microsoft-com:office:smarttags" w:element="metricconverter">
        <w:smartTagPr>
          <w:attr w:name="ProductID" w:val="0,4 м"/>
        </w:smartTagPr>
        <w:r w:rsidRPr="006A14DF">
          <w:rPr>
            <w:sz w:val="28"/>
            <w:szCs w:val="28"/>
          </w:rPr>
          <w:t>0,4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При рыхлении грунта над кабелями на глубину, при которой до кабеля остаётся слой грунта менее </w:t>
      </w:r>
      <w:smartTag w:uri="urn:schemas-microsoft-com:office:smarttags" w:element="metricconverter">
        <w:smartTagPr>
          <w:attr w:name="ProductID" w:val="0,3 м"/>
        </w:smartTagPr>
        <w:r w:rsidRPr="006A14DF">
          <w:rPr>
            <w:i/>
            <w:sz w:val="28"/>
            <w:szCs w:val="28"/>
          </w:rPr>
          <w:t>0,3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 При рыхлении грунта над кабелями на глубину, при которой до кабеля остаётся слой грунта менее </w:t>
      </w:r>
      <w:smartTag w:uri="urn:schemas-microsoft-com:office:smarttags" w:element="metricconverter">
        <w:smartTagPr>
          <w:attr w:name="ProductID" w:val="0,4 м"/>
        </w:smartTagPr>
        <w:r w:rsidRPr="006A14DF">
          <w:rPr>
            <w:sz w:val="28"/>
            <w:szCs w:val="28"/>
          </w:rPr>
          <w:t>0,4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160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действия обязан выполнить производитель работ при необходимости временного ухода с места работы в электроустановке?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Удалить бригаду с места работы, закрыв входную дверь на замок.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Удалить бригаду с места работы, закрыв входную дверь на замок, если его не могут заменить ответственный руководитель работ, наблюдающий или работник, имеющий право выдачи наряда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Проинструктировать бригаду о мерах безопасности и назначить работника из персонала бригады ответственным на время своего ухода.</w:t>
      </w: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7F034D" w:rsidRPr="006A14DF" w:rsidRDefault="007F034D" w:rsidP="007F034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161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Какой плакат устанавливается на подготовленных рабочих местах в электроустановках?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«Работать здесь»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«Стой. Напряжение».</w:t>
      </w:r>
    </w:p>
    <w:p w:rsidR="007F034D" w:rsidRPr="006A14DF" w:rsidRDefault="007F034D" w:rsidP="007F034D">
      <w:pPr>
        <w:pStyle w:val="a9"/>
        <w:widowControl w:val="0"/>
        <w:spacing w:after="0"/>
        <w:ind w:left="720"/>
        <w:jc w:val="both"/>
        <w:rPr>
          <w:b/>
          <w:sz w:val="28"/>
          <w:szCs w:val="28"/>
        </w:rPr>
      </w:pPr>
      <w:r w:rsidRPr="006A14DF">
        <w:rPr>
          <w:sz w:val="28"/>
          <w:szCs w:val="28"/>
        </w:rPr>
        <w:lastRenderedPageBreak/>
        <w:t>3) «Не влезай. Убьёт!».</w:t>
      </w:r>
    </w:p>
    <w:p w:rsidR="007F034D" w:rsidRPr="006A14DF" w:rsidRDefault="007F034D" w:rsidP="007F034D">
      <w:pPr>
        <w:rPr>
          <w:b/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162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какой срок может быть продлён наряд-допуск?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На срок не более 15 календарных дней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На срок не более 10 календарных дней.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Наряд может быть продлён на срок, необходимый для выполнения работ.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163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На каком расстоянии от кабелей разрешается применение ударных и </w:t>
      </w:r>
      <w:proofErr w:type="spellStart"/>
      <w:r w:rsidRPr="006A14DF">
        <w:rPr>
          <w:b/>
          <w:i/>
          <w:sz w:val="28"/>
          <w:szCs w:val="28"/>
        </w:rPr>
        <w:t>вибропогружных</w:t>
      </w:r>
      <w:proofErr w:type="spellEnd"/>
      <w:r w:rsidRPr="006A14DF">
        <w:rPr>
          <w:b/>
          <w:i/>
          <w:sz w:val="28"/>
          <w:szCs w:val="28"/>
        </w:rPr>
        <w:t xml:space="preserve"> механизмов?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Не менее </w:t>
      </w:r>
      <w:smartTag w:uri="urn:schemas-microsoft-com:office:smarttags" w:element="metricconverter">
        <w:smartTagPr>
          <w:attr w:name="ProductID" w:val="3 м"/>
        </w:smartTagPr>
        <w:r w:rsidRPr="006A14DF">
          <w:rPr>
            <w:sz w:val="28"/>
            <w:szCs w:val="28"/>
          </w:rPr>
          <w:t>3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 м"/>
        </w:smartTagPr>
        <w:r w:rsidRPr="006A14DF">
          <w:rPr>
            <w:i/>
            <w:sz w:val="28"/>
            <w:szCs w:val="28"/>
          </w:rPr>
          <w:t>5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Не менее </w:t>
      </w:r>
      <w:smartTag w:uri="urn:schemas-microsoft-com:office:smarttags" w:element="metricconverter">
        <w:smartTagPr>
          <w:attr w:name="ProductID" w:val="10 м"/>
        </w:smartTagPr>
        <w:r w:rsidRPr="006A14DF">
          <w:rPr>
            <w:sz w:val="28"/>
            <w:szCs w:val="28"/>
          </w:rPr>
          <w:t>10 м</w:t>
        </w:r>
      </w:smartTag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b/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164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какой срок выдаётся распоряжение?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срок не более 15 дней.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На срок, необходимый для выполнения работ.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Срок действия определяется продолжительностью рабочего дня исполнителей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165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Какими средствами индивидуальной защиты нужно пользоваться при проверке указателем напряжения отсутствия напряжения до 1000 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Изолирующей подставкой или диэлектрическим ковром.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Диэлектрическими перчатками.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Средствами индивидуальной защиты допускается не пользоваться, так как достаточно наличия изолирующих частей у указателя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166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Каким образом следует располагаться при производстве работ около </w:t>
      </w:r>
      <w:proofErr w:type="spellStart"/>
      <w:r w:rsidRPr="006A14DF">
        <w:rPr>
          <w:b/>
          <w:i/>
          <w:sz w:val="28"/>
          <w:szCs w:val="28"/>
        </w:rPr>
        <w:t>неогражденных</w:t>
      </w:r>
      <w:proofErr w:type="spellEnd"/>
      <w:r w:rsidRPr="006A14DF">
        <w:rPr>
          <w:b/>
          <w:i/>
          <w:sz w:val="28"/>
          <w:szCs w:val="28"/>
        </w:rPr>
        <w:t xml:space="preserve"> токоведущих частей электроустановки?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Таким образом, чтобы эти части находились только спереди от работника.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Таким образом, чтобы эти части не находились сзади от работника.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Таким образом, чтобы эти части не находились сзади или с двух боковых сторон от работника.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sz w:val="28"/>
          <w:szCs w:val="28"/>
        </w:rPr>
      </w:pP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167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Разрешается ли после перерыва в работе члену бригады входить в распределительное устройство?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 разрешается.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Разрешается в присутствии наблюдающего или производителя </w:t>
      </w:r>
      <w:r w:rsidRPr="006A14DF">
        <w:rPr>
          <w:i/>
          <w:sz w:val="28"/>
          <w:szCs w:val="28"/>
        </w:rPr>
        <w:lastRenderedPageBreak/>
        <w:t>работ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Разрешается только в присутствии допускающего.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168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запрещающие плакаты должны быть вывешены на приводах коммутационных аппаратов с ручным управлением во избежание подачи напряжения на рабочее место?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«Не включать! Работают люди»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«Не включать! Работа на линии».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Любой из перечисленных выше плакатов.</w:t>
      </w:r>
    </w:p>
    <w:p w:rsidR="007F034D" w:rsidRPr="006A14DF" w:rsidRDefault="007F034D" w:rsidP="007F034D">
      <w:pPr>
        <w:rPr>
          <w:sz w:val="28"/>
          <w:szCs w:val="28"/>
        </w:rPr>
      </w:pPr>
    </w:p>
    <w:p w:rsidR="007F034D" w:rsidRPr="006A14DF" w:rsidRDefault="007F034D" w:rsidP="007F034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Вопросы № 169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производится внеочередная проверка знаний работников?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При нарушении работниками требований нормативных актов по охране труда.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При проверке знаний после получения неудовлетворительной отметки.</w:t>
      </w:r>
    </w:p>
    <w:p w:rsidR="007F034D" w:rsidRPr="006A14DF" w:rsidRDefault="007F034D" w:rsidP="007F034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Во всех перечисленных случаях</w:t>
      </w:r>
      <w:r w:rsidRPr="006A14DF">
        <w:rPr>
          <w:sz w:val="28"/>
          <w:szCs w:val="28"/>
        </w:rPr>
        <w:t>.</w:t>
      </w:r>
    </w:p>
    <w:p w:rsidR="007F034D" w:rsidRPr="006A14DF" w:rsidRDefault="007F034D" w:rsidP="007F034D">
      <w:pPr>
        <w:rPr>
          <w:b/>
        </w:rPr>
      </w:pPr>
    </w:p>
    <w:p w:rsidR="007F034D" w:rsidRPr="007F034D" w:rsidRDefault="007F034D" w:rsidP="007F034D">
      <w:pPr>
        <w:tabs>
          <w:tab w:val="num" w:pos="540"/>
        </w:tabs>
        <w:rPr>
          <w:sz w:val="28"/>
          <w:szCs w:val="28"/>
        </w:rPr>
      </w:pPr>
      <w:r>
        <w:rPr>
          <w:sz w:val="28"/>
          <w:szCs w:val="28"/>
        </w:rPr>
        <w:t>Эталоны ответов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1, 3, 4, 5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2, 3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1, 2, 5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1, 3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1, 3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1, 3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1, 2, 3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1, 3, 5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1, 2, 3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lastRenderedPageBreak/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№160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№164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№165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№166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№167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№168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№169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  <w:rPr>
                <w:b/>
              </w:rPr>
            </w:pPr>
          </w:p>
        </w:tc>
      </w:tr>
      <w:tr w:rsidR="007F034D" w:rsidRPr="006A14DF" w:rsidTr="007F034D"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7F034D" w:rsidRPr="006A14DF" w:rsidRDefault="007F034D" w:rsidP="007F034D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7F034D" w:rsidRPr="006A14DF" w:rsidRDefault="007F034D" w:rsidP="007F034D">
            <w:pPr>
              <w:contextualSpacing/>
              <w:jc w:val="center"/>
            </w:pPr>
          </w:p>
        </w:tc>
      </w:tr>
    </w:tbl>
    <w:p w:rsidR="00501110" w:rsidRDefault="00501110" w:rsidP="00501110">
      <w:pPr>
        <w:ind w:left="1080"/>
        <w:rPr>
          <w:b/>
          <w:bCs/>
          <w:color w:val="000000"/>
          <w:sz w:val="28"/>
          <w:szCs w:val="28"/>
        </w:rPr>
      </w:pPr>
    </w:p>
    <w:p w:rsidR="00501110" w:rsidRDefault="00501110" w:rsidP="00501110">
      <w:pPr>
        <w:ind w:left="1080"/>
        <w:rPr>
          <w:b/>
          <w:bCs/>
          <w:color w:val="000000"/>
          <w:sz w:val="28"/>
          <w:szCs w:val="28"/>
        </w:rPr>
      </w:pPr>
    </w:p>
    <w:p w:rsidR="006C40BD" w:rsidRPr="007816D6" w:rsidRDefault="006C40BD" w:rsidP="005027BC">
      <w:pPr>
        <w:ind w:left="1080"/>
        <w:rPr>
          <w:b/>
          <w:bCs/>
          <w:color w:val="000000"/>
          <w:sz w:val="28"/>
          <w:szCs w:val="28"/>
        </w:rPr>
      </w:pPr>
    </w:p>
    <w:p w:rsidR="005027BC" w:rsidRPr="007816D6" w:rsidRDefault="005027BC" w:rsidP="005027BC">
      <w:pPr>
        <w:rPr>
          <w:i/>
          <w:iCs/>
          <w:sz w:val="28"/>
          <w:szCs w:val="28"/>
        </w:rPr>
      </w:pPr>
    </w:p>
    <w:p w:rsidR="005027BC" w:rsidRDefault="005027BC" w:rsidP="005027BC">
      <w:pPr>
        <w:rPr>
          <w:i/>
          <w:iCs/>
          <w:sz w:val="28"/>
          <w:szCs w:val="28"/>
        </w:rPr>
      </w:pPr>
    </w:p>
    <w:p w:rsidR="007D4140" w:rsidRPr="007816D6" w:rsidRDefault="007D4140" w:rsidP="00501110">
      <w:pPr>
        <w:jc w:val="center"/>
        <w:rPr>
          <w:b/>
          <w:bCs/>
          <w:color w:val="000000"/>
          <w:sz w:val="28"/>
          <w:szCs w:val="28"/>
        </w:rPr>
      </w:pPr>
      <w:r w:rsidRPr="000A190C">
        <w:rPr>
          <w:b/>
          <w:bCs/>
          <w:color w:val="000000"/>
          <w:sz w:val="28"/>
          <w:szCs w:val="28"/>
        </w:rPr>
        <w:t>САМОСТОЯТЕЛЬНАЯ РАБОТА</w:t>
      </w:r>
    </w:p>
    <w:p w:rsidR="00F2737A" w:rsidRDefault="00F2737A" w:rsidP="00F2737A">
      <w:pPr>
        <w:ind w:firstLine="708"/>
        <w:jc w:val="both"/>
        <w:rPr>
          <w:b/>
          <w:sz w:val="28"/>
          <w:szCs w:val="28"/>
        </w:rPr>
      </w:pPr>
    </w:p>
    <w:p w:rsidR="00F2737A" w:rsidRPr="00DB7F2E" w:rsidRDefault="00F2737A" w:rsidP="00F2737A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 w:rsidR="006C40BD">
        <w:rPr>
          <w:b/>
          <w:sz w:val="28"/>
          <w:szCs w:val="28"/>
        </w:rPr>
        <w:t>Описание</w:t>
      </w:r>
    </w:p>
    <w:p w:rsidR="00FB07C8" w:rsidRDefault="00FB07C8" w:rsidP="00FB07C8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="000A190C" w:rsidRPr="000A190C">
        <w:rPr>
          <w:bCs/>
          <w:color w:val="000000"/>
          <w:sz w:val="28"/>
          <w:szCs w:val="28"/>
        </w:rPr>
        <w:t>С</w:t>
      </w:r>
      <w:r w:rsidRPr="000A190C">
        <w:rPr>
          <w:bCs/>
          <w:color w:val="000000"/>
          <w:sz w:val="28"/>
          <w:szCs w:val="28"/>
        </w:rPr>
        <w:t>амостоятельная работа по данному разделу</w:t>
      </w:r>
      <w:r w:rsidR="005401EB" w:rsidRPr="000A190C">
        <w:rPr>
          <w:bCs/>
          <w:color w:val="000000"/>
          <w:sz w:val="28"/>
          <w:szCs w:val="28"/>
        </w:rPr>
        <w:t>/теме</w:t>
      </w:r>
      <w:r w:rsidRPr="000A190C">
        <w:rPr>
          <w:bCs/>
          <w:color w:val="000000"/>
          <w:sz w:val="28"/>
          <w:szCs w:val="28"/>
        </w:rPr>
        <w:t xml:space="preserve"> включает работу по</w:t>
      </w:r>
      <w:r>
        <w:rPr>
          <w:bCs/>
          <w:color w:val="000000"/>
          <w:sz w:val="28"/>
          <w:szCs w:val="28"/>
        </w:rPr>
        <w:t xml:space="preserve"> самостоятельному изучению обучающимися ряда вопросов, выполнения домашних заданий, подготовку к лабораторно-практическим занятиям. </w:t>
      </w:r>
    </w:p>
    <w:p w:rsidR="00FB07C8" w:rsidRDefault="00FB07C8" w:rsidP="00FB07C8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самостоятельное изучение представленных ниже вопросов и выполнение заданий отводится </w:t>
      </w:r>
      <w:r w:rsidR="007F034D">
        <w:rPr>
          <w:bCs/>
          <w:color w:val="000000"/>
          <w:sz w:val="28"/>
          <w:szCs w:val="28"/>
        </w:rPr>
        <w:t>4 часа</w:t>
      </w:r>
      <w:r>
        <w:rPr>
          <w:bCs/>
          <w:color w:val="000000"/>
          <w:sz w:val="28"/>
          <w:szCs w:val="28"/>
        </w:rPr>
        <w:t>.</w:t>
      </w:r>
    </w:p>
    <w:p w:rsidR="00A60B7C" w:rsidRDefault="00FB07C8" w:rsidP="007F034D">
      <w:pPr>
        <w:ind w:firstLine="708"/>
        <w:jc w:val="both"/>
        <w:rPr>
          <w:i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</w:p>
    <w:p w:rsidR="007F034D" w:rsidRPr="003C775B" w:rsidRDefault="007F034D" w:rsidP="007F034D">
      <w:pPr>
        <w:contextualSpacing/>
        <w:rPr>
          <w:i/>
          <w:sz w:val="28"/>
          <w:szCs w:val="28"/>
        </w:rPr>
      </w:pPr>
      <w:r w:rsidRPr="003C775B">
        <w:rPr>
          <w:i/>
          <w:sz w:val="28"/>
          <w:szCs w:val="28"/>
        </w:rPr>
        <w:t>Печатные издания</w:t>
      </w:r>
      <w:r>
        <w:rPr>
          <w:i/>
          <w:sz w:val="28"/>
          <w:szCs w:val="28"/>
        </w:rPr>
        <w:t>:</w:t>
      </w:r>
    </w:p>
    <w:p w:rsidR="007F034D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7F034D" w:rsidRPr="003C775B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 xml:space="preserve">1. </w:t>
      </w:r>
      <w:r w:rsidRPr="003C775B">
        <w:rPr>
          <w:sz w:val="28"/>
          <w:szCs w:val="28"/>
        </w:rPr>
        <w:t xml:space="preserve">Правила по охране труда при эксплуатации  электроустановок.  Утверждены  Приказом от 24.07.2013№ 328н. </w:t>
      </w:r>
      <w:r w:rsidRPr="003C775B">
        <w:rPr>
          <w:bCs/>
          <w:sz w:val="28"/>
          <w:szCs w:val="28"/>
        </w:rPr>
        <w:t xml:space="preserve"> [Текст] – М.: ОМЕГА-Л, 2016. - 140 с.</w:t>
      </w:r>
    </w:p>
    <w:p w:rsidR="007F034D" w:rsidRPr="003C775B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 xml:space="preserve">2. Правила технической эксплуатации электрических станций и сетей Российской Федерации [Текст] - 15-е изд. </w:t>
      </w:r>
      <w:proofErr w:type="spellStart"/>
      <w:r w:rsidRPr="003C775B">
        <w:rPr>
          <w:bCs/>
          <w:sz w:val="28"/>
          <w:szCs w:val="28"/>
        </w:rPr>
        <w:t>перераб</w:t>
      </w:r>
      <w:proofErr w:type="spellEnd"/>
      <w:r w:rsidRPr="003C775B">
        <w:rPr>
          <w:bCs/>
          <w:sz w:val="28"/>
          <w:szCs w:val="28"/>
        </w:rPr>
        <w:t xml:space="preserve">. и доп. – СПб.: Изд. </w:t>
      </w:r>
      <w:proofErr w:type="spellStart"/>
      <w:r w:rsidRPr="003C775B">
        <w:rPr>
          <w:bCs/>
          <w:sz w:val="28"/>
          <w:szCs w:val="28"/>
        </w:rPr>
        <w:t>Деан</w:t>
      </w:r>
      <w:proofErr w:type="spellEnd"/>
      <w:r w:rsidRPr="003C775B">
        <w:rPr>
          <w:bCs/>
          <w:sz w:val="28"/>
          <w:szCs w:val="28"/>
        </w:rPr>
        <w:t>, 2010. - 352 с.</w:t>
      </w:r>
    </w:p>
    <w:p w:rsidR="007F034D" w:rsidRPr="003C541D" w:rsidRDefault="007F034D" w:rsidP="007F034D">
      <w:pPr>
        <w:pStyle w:val="a9"/>
        <w:jc w:val="both"/>
        <w:rPr>
          <w:color w:val="FF0000"/>
          <w:sz w:val="28"/>
          <w:szCs w:val="28"/>
        </w:rPr>
      </w:pPr>
    </w:p>
    <w:p w:rsidR="007F034D" w:rsidRPr="003C775B" w:rsidRDefault="007F034D" w:rsidP="007F034D">
      <w:pPr>
        <w:contextualSpacing/>
        <w:rPr>
          <w:i/>
          <w:sz w:val="28"/>
          <w:szCs w:val="28"/>
        </w:rPr>
      </w:pPr>
      <w:r w:rsidRPr="003C775B">
        <w:rPr>
          <w:i/>
          <w:sz w:val="28"/>
          <w:szCs w:val="28"/>
        </w:rPr>
        <w:t>Электронные издания (электронные ресурсы)</w:t>
      </w:r>
    </w:p>
    <w:p w:rsidR="007F034D" w:rsidRPr="007356F8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1. </w:t>
      </w:r>
      <w:r w:rsidRPr="008B19FA">
        <w:rPr>
          <w:sz w:val="28"/>
          <w:szCs w:val="28"/>
        </w:rPr>
        <w:t xml:space="preserve">Правила по охране труда при эксплуатации электроустановок . — Москва : ЭНАС, 2017. — 192 с. — ISBN 978-5-4248-0096-2. — Текст : электронный // Лань : электронно-библиотечная система. — URL: https://e.lanbook.com/book/104483 (дата обращения: 11.04.2020).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7F034D" w:rsidRPr="007356F8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2. </w:t>
      </w:r>
      <w:r w:rsidRPr="008B19FA">
        <w:rPr>
          <w:sz w:val="28"/>
          <w:szCs w:val="28"/>
        </w:rPr>
        <w:t xml:space="preserve">Правила технической эксплуатации электрических станций и сетей Российской Федерации . — Москва : ЭНАС, 2014. — 264 с. — ISBN 978-5-4248-0041-2. — Текст : электронный // Лань : электронно-библиотечная система. — URL: https://e.lanbook.com/book/104554 (дата обращения: 11.04.2020).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7F034D" w:rsidRPr="00CF37AB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7F034D" w:rsidRPr="003C775B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>Дополнительные источники</w:t>
      </w:r>
    </w:p>
    <w:p w:rsidR="007F034D" w:rsidRPr="002C1168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lastRenderedPageBreak/>
        <w:t>1.</w:t>
      </w:r>
      <w:r w:rsidRPr="002C1168">
        <w:rPr>
          <w:sz w:val="28"/>
          <w:szCs w:val="28"/>
        </w:rPr>
        <w:t xml:space="preserve"> Правила технической эксплуатации железных дорог Российской Федерации. – Екатеринбург: ТД «</w:t>
      </w:r>
      <w:proofErr w:type="spellStart"/>
      <w:r w:rsidRPr="002C1168">
        <w:rPr>
          <w:sz w:val="28"/>
          <w:szCs w:val="28"/>
        </w:rPr>
        <w:t>УралЮрИздат</w:t>
      </w:r>
      <w:proofErr w:type="spellEnd"/>
      <w:r w:rsidRPr="002C1168">
        <w:rPr>
          <w:sz w:val="28"/>
          <w:szCs w:val="28"/>
        </w:rPr>
        <w:t>», 2017.</w:t>
      </w:r>
    </w:p>
    <w:p w:rsidR="007F034D" w:rsidRPr="002C1168" w:rsidRDefault="007F034D" w:rsidP="007F034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2.</w:t>
      </w:r>
      <w:r w:rsidRPr="002C1168">
        <w:rPr>
          <w:sz w:val="28"/>
          <w:szCs w:val="28"/>
        </w:rPr>
        <w:t xml:space="preserve"> Илларионова А.В., </w:t>
      </w:r>
      <w:proofErr w:type="spellStart"/>
      <w:r w:rsidRPr="002C1168">
        <w:rPr>
          <w:sz w:val="28"/>
          <w:szCs w:val="28"/>
        </w:rPr>
        <w:t>Ройзен</w:t>
      </w:r>
      <w:proofErr w:type="spellEnd"/>
      <w:r w:rsidRPr="002C1168">
        <w:rPr>
          <w:sz w:val="28"/>
          <w:szCs w:val="28"/>
        </w:rPr>
        <w:t xml:space="preserve"> О.Г., Алексеев А.А. Безопасность работ при эксплуатации и ремонте оборудования устройств электроснабжения [Текст]: </w:t>
      </w:r>
      <w:proofErr w:type="spellStart"/>
      <w:r w:rsidRPr="002C1168">
        <w:rPr>
          <w:sz w:val="28"/>
          <w:szCs w:val="28"/>
        </w:rPr>
        <w:t>учеб.пособие</w:t>
      </w:r>
      <w:proofErr w:type="spellEnd"/>
      <w:r w:rsidRPr="002C1168">
        <w:rPr>
          <w:sz w:val="28"/>
          <w:szCs w:val="28"/>
        </w:rPr>
        <w:t xml:space="preserve">.- М.:   ФГБУ ДПО «Учебно-методический центр по образованию на железнодорожном транспорте», 2017. – 210 с. </w:t>
      </w:r>
    </w:p>
    <w:p w:rsidR="007F034D" w:rsidRPr="002C1168" w:rsidRDefault="007F034D" w:rsidP="007F034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2C1168">
        <w:rPr>
          <w:bCs/>
          <w:sz w:val="28"/>
          <w:szCs w:val="28"/>
        </w:rPr>
        <w:t>.Правила устройства электроустановок. [Текст] - 7-е издание. – СПб.: Издательство ДЕАН, 2014. – 704 с.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4.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электроустановоктяговых</w:t>
      </w:r>
      <w:proofErr w:type="spellEnd"/>
      <w:r w:rsidRPr="002C11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2C1168">
        <w:rPr>
          <w:color w:val="000000"/>
          <w:sz w:val="28"/>
          <w:szCs w:val="28"/>
        </w:rPr>
        <w:t xml:space="preserve">одстанций и районов электроснабжения железных </w:t>
      </w:r>
      <w:proofErr w:type="spellStart"/>
      <w:r w:rsidRPr="002C1168">
        <w:rPr>
          <w:color w:val="000000"/>
          <w:sz w:val="28"/>
          <w:szCs w:val="28"/>
        </w:rPr>
        <w:t>дорогОАО</w:t>
      </w:r>
      <w:proofErr w:type="spellEnd"/>
      <w:r w:rsidRPr="002C1168">
        <w:rPr>
          <w:color w:val="000000"/>
          <w:sz w:val="28"/>
          <w:szCs w:val="28"/>
        </w:rPr>
        <w:t xml:space="preserve"> «РЖД» №1105/р от 13.06.2017 г. 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контактной сети </w:t>
      </w:r>
      <w:proofErr w:type="spellStart"/>
      <w:r w:rsidRPr="002C1168">
        <w:rPr>
          <w:color w:val="000000"/>
          <w:sz w:val="28"/>
          <w:szCs w:val="28"/>
        </w:rPr>
        <w:t>иустройств</w:t>
      </w:r>
      <w:proofErr w:type="spellEnd"/>
      <w:r w:rsidRPr="002C1168">
        <w:rPr>
          <w:color w:val="000000"/>
          <w:sz w:val="28"/>
          <w:szCs w:val="28"/>
        </w:rPr>
        <w:t xml:space="preserve"> электроснабжения железных дорог ОАО «РЖД» №103от 16.12.2010 г. 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Инструкция по безопасности для электромонтеров </w:t>
      </w:r>
      <w:proofErr w:type="spellStart"/>
      <w:r w:rsidRPr="002C1168">
        <w:rPr>
          <w:color w:val="000000"/>
          <w:sz w:val="28"/>
          <w:szCs w:val="28"/>
        </w:rPr>
        <w:t>контактнойсети</w:t>
      </w:r>
      <w:proofErr w:type="spellEnd"/>
      <w:r w:rsidRPr="002C1168">
        <w:rPr>
          <w:color w:val="000000"/>
          <w:sz w:val="28"/>
          <w:szCs w:val="28"/>
        </w:rPr>
        <w:t xml:space="preserve"> №104 от 16.12.2010 г. 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2C1168">
        <w:rPr>
          <w:color w:val="000000"/>
          <w:sz w:val="28"/>
          <w:szCs w:val="28"/>
        </w:rPr>
        <w:t xml:space="preserve"> Инструкция по ограждению изолирующих съемных вышек </w:t>
      </w:r>
      <w:proofErr w:type="spellStart"/>
      <w:r w:rsidRPr="002C1168">
        <w:rPr>
          <w:color w:val="000000"/>
          <w:sz w:val="28"/>
          <w:szCs w:val="28"/>
        </w:rPr>
        <w:t>припроизводстве</w:t>
      </w:r>
      <w:proofErr w:type="spellEnd"/>
      <w:r w:rsidRPr="002C1168">
        <w:rPr>
          <w:color w:val="000000"/>
          <w:sz w:val="28"/>
          <w:szCs w:val="28"/>
        </w:rPr>
        <w:t xml:space="preserve"> работ на контактной сети железных дорог ОАО«РЖД» №4579 от 18.03.2010 г. </w:t>
      </w:r>
    </w:p>
    <w:p w:rsidR="007F034D" w:rsidRDefault="007F034D" w:rsidP="007F034D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2C1168">
        <w:rPr>
          <w:color w:val="000000"/>
          <w:sz w:val="28"/>
          <w:szCs w:val="28"/>
        </w:rPr>
        <w:t xml:space="preserve">Правила технической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электроустановокпотребителей</w:t>
      </w:r>
      <w:proofErr w:type="spellEnd"/>
      <w:r w:rsidRPr="002C1168">
        <w:rPr>
          <w:color w:val="000000"/>
          <w:sz w:val="28"/>
          <w:szCs w:val="28"/>
        </w:rPr>
        <w:t xml:space="preserve"> №4145 от 22.01.2003 г. </w:t>
      </w:r>
    </w:p>
    <w:p w:rsidR="007F034D" w:rsidRPr="002C1168" w:rsidRDefault="007F034D" w:rsidP="007F034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2C1168">
        <w:rPr>
          <w:color w:val="000000"/>
          <w:sz w:val="28"/>
          <w:szCs w:val="28"/>
        </w:rPr>
        <w:t xml:space="preserve">.Правила электробезопасности для работников ОАО «РЖД» </w:t>
      </w:r>
      <w:proofErr w:type="spellStart"/>
      <w:r w:rsidRPr="002C1168">
        <w:rPr>
          <w:color w:val="000000"/>
          <w:sz w:val="28"/>
          <w:szCs w:val="28"/>
        </w:rPr>
        <w:t>приобслуживании</w:t>
      </w:r>
      <w:proofErr w:type="spellEnd"/>
      <w:r w:rsidRPr="002C1168">
        <w:rPr>
          <w:color w:val="000000"/>
          <w:sz w:val="28"/>
          <w:szCs w:val="28"/>
        </w:rPr>
        <w:t xml:space="preserve"> устройств и сооружений контактной сети и линий</w:t>
      </w:r>
    </w:p>
    <w:p w:rsidR="007F034D" w:rsidRDefault="007F034D" w:rsidP="007F034D">
      <w:pPr>
        <w:ind w:firstLine="708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электропередачи № 699р от 19.04.2016 г.</w:t>
      </w:r>
    </w:p>
    <w:p w:rsidR="007F034D" w:rsidRPr="007816D6" w:rsidRDefault="007F034D" w:rsidP="007F034D">
      <w:pPr>
        <w:ind w:firstLine="708"/>
        <w:jc w:val="both"/>
        <w:rPr>
          <w:b/>
          <w:bCs/>
          <w:color w:val="000000"/>
          <w:sz w:val="28"/>
          <w:szCs w:val="28"/>
        </w:rPr>
      </w:pPr>
    </w:p>
    <w:p w:rsidR="002558DB" w:rsidRPr="00DB7F2E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2558DB" w:rsidRPr="007816D6" w:rsidRDefault="00552212" w:rsidP="002558DB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558DB" w:rsidRPr="007816D6">
        <w:rPr>
          <w:b/>
          <w:sz w:val="28"/>
          <w:szCs w:val="28"/>
        </w:rPr>
        <w:t xml:space="preserve">5» «отлично» </w:t>
      </w:r>
      <w:r w:rsidR="002558DB" w:rsidRPr="007816D6">
        <w:rPr>
          <w:sz w:val="28"/>
          <w:szCs w:val="28"/>
        </w:rPr>
        <w:t>-</w:t>
      </w:r>
      <w:r w:rsidR="002558DB">
        <w:rPr>
          <w:sz w:val="28"/>
          <w:szCs w:val="28"/>
        </w:rPr>
        <w:t>в</w:t>
      </w:r>
      <w:r w:rsidR="002558DB"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="002558DB" w:rsidRPr="001754B7">
        <w:rPr>
          <w:sz w:val="28"/>
          <w:szCs w:val="28"/>
        </w:rPr>
        <w:t>с использованием научной терминологии</w:t>
      </w:r>
      <w:r w:rsidR="002558DB"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2558DB" w:rsidRPr="007816D6" w:rsidRDefault="002558DB" w:rsidP="002558DB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</w:t>
      </w:r>
      <w:r w:rsidRPr="007816D6">
        <w:rPr>
          <w:sz w:val="28"/>
          <w:szCs w:val="28"/>
        </w:rPr>
        <w:lastRenderedPageBreak/>
        <w:t>Отсутствует интерес, стремление к добросовестному и качественному выполнению учебных заданий.</w:t>
      </w:r>
    </w:p>
    <w:p w:rsidR="002558DB" w:rsidRPr="007816D6" w:rsidRDefault="002558DB" w:rsidP="002558DB">
      <w:pPr>
        <w:rPr>
          <w:b/>
          <w:bCs/>
          <w:color w:val="000000"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вопросы для самостоятельного изучения</w:t>
      </w:r>
    </w:p>
    <w:p w:rsidR="003E46D2" w:rsidRDefault="00772DAD" w:rsidP="003E46D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1. </w:t>
      </w:r>
      <w:r w:rsidR="003E46D2" w:rsidRPr="003E46D2">
        <w:rPr>
          <w:sz w:val="28"/>
          <w:szCs w:val="28"/>
        </w:rPr>
        <w:t>Электробезопасность при работах в охранных зонах ВЛ, КЛ.</w:t>
      </w:r>
    </w:p>
    <w:p w:rsidR="00772DAD" w:rsidRDefault="00772DAD" w:rsidP="002558DB">
      <w:pPr>
        <w:ind w:firstLine="708"/>
        <w:jc w:val="both"/>
        <w:rPr>
          <w:b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 задания для самостоятельной работы</w:t>
      </w:r>
    </w:p>
    <w:p w:rsidR="003E46D2" w:rsidRPr="003E46D2" w:rsidRDefault="003E46D2" w:rsidP="003E46D2">
      <w:pPr>
        <w:pStyle w:val="a8"/>
        <w:ind w:left="0"/>
        <w:rPr>
          <w:rFonts w:ascii="Times New Roman" w:hAnsi="Times New Roman"/>
          <w:sz w:val="28"/>
          <w:szCs w:val="28"/>
        </w:rPr>
      </w:pPr>
      <w:r w:rsidRPr="003E46D2">
        <w:rPr>
          <w:rFonts w:ascii="Times New Roman" w:hAnsi="Times New Roman"/>
          <w:sz w:val="28"/>
          <w:szCs w:val="28"/>
        </w:rPr>
        <w:t>1. Подготовка доклада по теме: Электробезопасность при работах в охранных зонах ВЛ, КЛ.</w:t>
      </w:r>
    </w:p>
    <w:p w:rsidR="003E46D2" w:rsidRPr="003E46D2" w:rsidRDefault="003E46D2" w:rsidP="003E46D2">
      <w:pPr>
        <w:jc w:val="both"/>
        <w:rPr>
          <w:b/>
          <w:sz w:val="28"/>
          <w:szCs w:val="28"/>
        </w:rPr>
      </w:pPr>
      <w:r w:rsidRPr="003E46D2">
        <w:rPr>
          <w:sz w:val="28"/>
          <w:szCs w:val="28"/>
        </w:rPr>
        <w:t xml:space="preserve">2. Решение задач на расчет заземляющих устройств и </w:t>
      </w:r>
      <w:proofErr w:type="spellStart"/>
      <w:r w:rsidRPr="003E46D2">
        <w:rPr>
          <w:sz w:val="28"/>
          <w:szCs w:val="28"/>
        </w:rPr>
        <w:t>молниезащиты</w:t>
      </w:r>
      <w:proofErr w:type="spellEnd"/>
      <w:r w:rsidRPr="003E46D2">
        <w:rPr>
          <w:sz w:val="28"/>
          <w:szCs w:val="28"/>
        </w:rPr>
        <w:t>.</w:t>
      </w: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</w:p>
    <w:p w:rsidR="002558DB" w:rsidRDefault="002558DB" w:rsidP="002558DB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Pr="00DB7F2E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Примерные формы отчетности результатов самостоятельной работы</w:t>
      </w:r>
    </w:p>
    <w:p w:rsidR="007D4140" w:rsidRDefault="003E46D2" w:rsidP="005027BC">
      <w:pPr>
        <w:rPr>
          <w:sz w:val="28"/>
          <w:szCs w:val="28"/>
        </w:rPr>
      </w:pPr>
      <w:r>
        <w:rPr>
          <w:sz w:val="28"/>
          <w:szCs w:val="28"/>
        </w:rPr>
        <w:t>1. Оформленный доклад.</w:t>
      </w:r>
    </w:p>
    <w:p w:rsidR="003E46D2" w:rsidRDefault="003E46D2" w:rsidP="005027BC">
      <w:pPr>
        <w:rPr>
          <w:i/>
          <w:iCs/>
          <w:sz w:val="28"/>
          <w:szCs w:val="28"/>
        </w:rPr>
      </w:pPr>
      <w:r>
        <w:rPr>
          <w:sz w:val="28"/>
          <w:szCs w:val="28"/>
        </w:rPr>
        <w:t>2. Решение задачи</w:t>
      </w:r>
    </w:p>
    <w:p w:rsidR="00461BC7" w:rsidRDefault="00461BC7" w:rsidP="00461BC7">
      <w:pPr>
        <w:ind w:left="720"/>
        <w:rPr>
          <w:b/>
          <w:bCs/>
          <w:color w:val="000000"/>
          <w:sz w:val="28"/>
          <w:szCs w:val="28"/>
        </w:rPr>
      </w:pP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ЛАБОРАТОРНОЕ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лабораторного занятия обучающиеся приобретают умения, предусмотренные рабочей программой учебной дисциплины, учатся самостоятельно работать с лабораторным оборудованием, проводить эксперименты, анализировать полученные результаты, и делать выводы, подтверждать теоретические положения лабораторным экспериментом.</w:t>
      </w:r>
    </w:p>
    <w:p w:rsidR="002D07B7" w:rsidRPr="006F4211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лабораторного занятия представлены в обязательном приложении: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лабораторных занятий по </w:t>
      </w:r>
      <w:r w:rsidR="00B3700F">
        <w:rPr>
          <w:b/>
          <w:bCs/>
          <w:color w:val="000000"/>
          <w:sz w:val="28"/>
          <w:szCs w:val="28"/>
        </w:rPr>
        <w:t>междисциплинарному курсу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лабораторного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Основная цель лабораторного занятия №</w:t>
      </w:r>
      <w:r w:rsidR="003E46D2">
        <w:rPr>
          <w:bCs/>
          <w:color w:val="000000"/>
          <w:sz w:val="28"/>
          <w:szCs w:val="28"/>
        </w:rPr>
        <w:t>1</w:t>
      </w:r>
      <w:r>
        <w:rPr>
          <w:bCs/>
          <w:color w:val="000000"/>
          <w:sz w:val="28"/>
          <w:szCs w:val="28"/>
        </w:rPr>
        <w:t xml:space="preserve"> </w:t>
      </w:r>
      <w:r w:rsidR="003E46D2">
        <w:rPr>
          <w:bCs/>
          <w:color w:val="000000"/>
          <w:sz w:val="28"/>
          <w:szCs w:val="28"/>
        </w:rPr>
        <w:t xml:space="preserve">Действие защитного </w:t>
      </w:r>
      <w:proofErr w:type="spellStart"/>
      <w:r w:rsidR="003E46D2">
        <w:rPr>
          <w:bCs/>
          <w:color w:val="000000"/>
          <w:sz w:val="28"/>
          <w:szCs w:val="28"/>
        </w:rPr>
        <w:t>зануления</w:t>
      </w:r>
      <w:proofErr w:type="spellEnd"/>
      <w:r>
        <w:rPr>
          <w:bCs/>
          <w:color w:val="000000"/>
          <w:sz w:val="28"/>
          <w:szCs w:val="28"/>
        </w:rPr>
        <w:t xml:space="preserve"> </w:t>
      </w:r>
      <w:r w:rsidR="003E46D2">
        <w:rPr>
          <w:bCs/>
          <w:i/>
          <w:color w:val="000000"/>
          <w:sz w:val="28"/>
          <w:szCs w:val="28"/>
        </w:rPr>
        <w:t xml:space="preserve">изучить устройство и принцип действия защитного </w:t>
      </w:r>
      <w:proofErr w:type="spellStart"/>
      <w:r w:rsidR="003E46D2">
        <w:rPr>
          <w:bCs/>
          <w:i/>
          <w:color w:val="000000"/>
          <w:sz w:val="28"/>
          <w:szCs w:val="28"/>
        </w:rPr>
        <w:t>зануления</w:t>
      </w:r>
      <w:proofErr w:type="spellEnd"/>
      <w:r>
        <w:rPr>
          <w:bCs/>
          <w:i/>
          <w:color w:val="000000"/>
          <w:sz w:val="28"/>
          <w:szCs w:val="28"/>
        </w:rPr>
        <w:t>.</w:t>
      </w:r>
    </w:p>
    <w:p w:rsidR="003E46D2" w:rsidRDefault="003E46D2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Основная цель лабораторного занятия №2 Действие защитного заземления </w:t>
      </w:r>
      <w:r>
        <w:rPr>
          <w:bCs/>
          <w:i/>
          <w:color w:val="000000"/>
          <w:sz w:val="28"/>
          <w:szCs w:val="28"/>
        </w:rPr>
        <w:t>изучить устройство и принцип действия защитного заземления.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лабораторного занятия отводится </w:t>
      </w:r>
      <w:r w:rsidR="003E46D2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3E46D2">
        <w:rPr>
          <w:i/>
          <w:sz w:val="28"/>
          <w:szCs w:val="28"/>
        </w:rPr>
        <w:t>лабораторные стенды, методические указания по проведению лабораторных занятий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лабораторного занятия</w:t>
      </w:r>
    </w:p>
    <w:p w:rsidR="002D07B7" w:rsidRPr="007816D6" w:rsidRDefault="00552212" w:rsidP="002D07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D07B7" w:rsidRPr="007816D6">
        <w:rPr>
          <w:b/>
          <w:sz w:val="28"/>
          <w:szCs w:val="28"/>
        </w:rPr>
        <w:t xml:space="preserve">5» «отлично» </w:t>
      </w:r>
      <w:r w:rsidR="002D07B7"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2D07B7">
        <w:rPr>
          <w:sz w:val="28"/>
          <w:szCs w:val="28"/>
        </w:rPr>
        <w:t xml:space="preserve">самостоятельно и правильно решил учебно-профессиональную задачу или задание, уверенно, логично, последовательно </w:t>
      </w:r>
      <w:r w:rsidR="002D07B7">
        <w:rPr>
          <w:sz w:val="28"/>
          <w:szCs w:val="28"/>
        </w:rPr>
        <w:lastRenderedPageBreak/>
        <w:t>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="00552212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:rsidR="002D07B7" w:rsidRDefault="002D07B7" w:rsidP="002D07B7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2D07B7" w:rsidRPr="007816D6" w:rsidRDefault="002D07B7" w:rsidP="002D07B7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ПРАКТИЧЕСКОЕ ЗАНЯТИЕ </w:t>
      </w: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</w:p>
    <w:p w:rsidR="002D07B7" w:rsidRPr="00DB7F2E" w:rsidRDefault="002D07B7" w:rsidP="002D07B7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3E46D2" w:rsidRDefault="002D07B7" w:rsidP="002D07B7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</w:t>
      </w:r>
      <w:r w:rsidR="00B3700F" w:rsidRPr="006F4211">
        <w:rPr>
          <w:b/>
          <w:bCs/>
          <w:color w:val="000000"/>
          <w:sz w:val="28"/>
          <w:szCs w:val="28"/>
        </w:rPr>
        <w:t xml:space="preserve">по </w:t>
      </w:r>
      <w:r w:rsidR="00B3700F">
        <w:rPr>
          <w:b/>
          <w:bCs/>
          <w:color w:val="000000"/>
          <w:sz w:val="28"/>
          <w:szCs w:val="28"/>
        </w:rPr>
        <w:t>междисциплинарному курсу</w:t>
      </w:r>
      <w:r w:rsidR="003E46D2">
        <w:rPr>
          <w:bCs/>
          <w:i/>
          <w:color w:val="000000"/>
          <w:sz w:val="28"/>
          <w:szCs w:val="28"/>
        </w:rPr>
        <w:t>.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2D07B7" w:rsidRPr="003F747D" w:rsidRDefault="002D07B7" w:rsidP="002D07B7">
      <w:pPr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3E46D2" w:rsidRPr="003F747D">
        <w:rPr>
          <w:bCs/>
          <w:color w:val="000000"/>
          <w:sz w:val="28"/>
          <w:szCs w:val="28"/>
        </w:rPr>
        <w:t>1</w:t>
      </w:r>
      <w:r w:rsidRPr="003F747D">
        <w:rPr>
          <w:bCs/>
          <w:color w:val="000000"/>
          <w:sz w:val="28"/>
          <w:szCs w:val="28"/>
        </w:rPr>
        <w:t xml:space="preserve"> </w:t>
      </w:r>
      <w:r w:rsidR="003E46D2" w:rsidRPr="003F747D">
        <w:rPr>
          <w:sz w:val="28"/>
          <w:szCs w:val="28"/>
        </w:rPr>
        <w:t>Оформление работ в оперативном журнале</w:t>
      </w:r>
      <w:r w:rsidRPr="003F747D">
        <w:rPr>
          <w:bCs/>
          <w:color w:val="000000"/>
          <w:sz w:val="28"/>
          <w:szCs w:val="28"/>
        </w:rPr>
        <w:t xml:space="preserve"> </w:t>
      </w:r>
      <w:r w:rsidR="003E46D2" w:rsidRPr="003F747D">
        <w:rPr>
          <w:i/>
          <w:sz w:val="28"/>
          <w:szCs w:val="28"/>
        </w:rPr>
        <w:t>изучить порядок производства переключений и оформления работ в устройствах электроснабжения; получить практические навыки по оформлению работ в оперативном журнале</w:t>
      </w:r>
      <w:r w:rsidR="003E46D2"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№2 </w:t>
      </w:r>
      <w:r w:rsidRPr="003F747D">
        <w:rPr>
          <w:sz w:val="28"/>
          <w:szCs w:val="28"/>
        </w:rPr>
        <w:t>Оформление работ по наряду-допуску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по оформлению работ по наряду допуску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№3 </w:t>
      </w:r>
      <w:r w:rsidR="00537ED3" w:rsidRPr="003F747D">
        <w:rPr>
          <w:sz w:val="28"/>
          <w:szCs w:val="28"/>
        </w:rPr>
        <w:t>Оформление работ по распоряжению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по оформлению работ </w:t>
      </w:r>
      <w:r w:rsidR="00537ED3" w:rsidRPr="003F747D">
        <w:rPr>
          <w:i/>
          <w:sz w:val="28"/>
          <w:szCs w:val="28"/>
        </w:rPr>
        <w:t>по распоряжению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</w:t>
      </w:r>
      <w:r w:rsidR="00537ED3" w:rsidRPr="003F747D">
        <w:rPr>
          <w:bCs/>
          <w:color w:val="000000"/>
          <w:sz w:val="28"/>
          <w:szCs w:val="28"/>
        </w:rPr>
        <w:t>4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>Оформление работ  в порядке текущей эксплуатации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по оформлению работ в </w:t>
      </w:r>
      <w:r w:rsidR="00537ED3" w:rsidRPr="003F747D">
        <w:rPr>
          <w:i/>
          <w:sz w:val="28"/>
          <w:szCs w:val="28"/>
        </w:rPr>
        <w:t>порядке текущей эксплуатации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</w:t>
      </w:r>
      <w:r w:rsidR="00537ED3" w:rsidRPr="003F747D">
        <w:rPr>
          <w:bCs/>
          <w:color w:val="000000"/>
          <w:sz w:val="28"/>
          <w:szCs w:val="28"/>
        </w:rPr>
        <w:t>5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>Подготовка рабочих мест для безопасного ведения работ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по </w:t>
      </w:r>
      <w:r w:rsidR="00537ED3" w:rsidRPr="003F747D">
        <w:rPr>
          <w:i/>
          <w:sz w:val="28"/>
          <w:szCs w:val="28"/>
        </w:rPr>
        <w:t>подготовке рабочих мест для безопасного ведения работ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lastRenderedPageBreak/>
        <w:t>Основная цель практического занятия №</w:t>
      </w:r>
      <w:r w:rsidR="00537ED3" w:rsidRPr="003F747D">
        <w:rPr>
          <w:bCs/>
          <w:color w:val="000000"/>
          <w:sz w:val="28"/>
          <w:szCs w:val="28"/>
        </w:rPr>
        <w:t>6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>Заполнение бланка переключения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537ED3" w:rsidRPr="003F747D">
        <w:rPr>
          <w:i/>
          <w:sz w:val="28"/>
          <w:szCs w:val="28"/>
        </w:rPr>
        <w:t>заполнения бланка переключений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</w:t>
      </w:r>
      <w:r w:rsidR="00537ED3" w:rsidRPr="003F747D">
        <w:rPr>
          <w:bCs/>
          <w:color w:val="000000"/>
          <w:sz w:val="28"/>
          <w:szCs w:val="28"/>
        </w:rPr>
        <w:t>7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>Подготовка рабочего места для ремонта выключателя переменного тока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537ED3" w:rsidRPr="003F747D">
        <w:rPr>
          <w:i/>
          <w:sz w:val="28"/>
          <w:szCs w:val="28"/>
        </w:rPr>
        <w:t>подготовки рабочего места для ремонта выключателя переменного тока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</w:t>
      </w:r>
      <w:r w:rsidR="00537ED3" w:rsidRPr="003F747D">
        <w:rPr>
          <w:bCs/>
          <w:color w:val="000000"/>
          <w:sz w:val="28"/>
          <w:szCs w:val="28"/>
        </w:rPr>
        <w:t>8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 xml:space="preserve">Подготовка рабочего места для ремонта разъединителя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537ED3" w:rsidRPr="003F747D">
        <w:rPr>
          <w:i/>
          <w:sz w:val="28"/>
          <w:szCs w:val="28"/>
        </w:rPr>
        <w:t>подготовки рабочего места для ремонта разъединителя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</w:t>
      </w:r>
      <w:r w:rsidR="00537ED3" w:rsidRPr="003F747D">
        <w:rPr>
          <w:bCs/>
          <w:color w:val="000000"/>
          <w:sz w:val="28"/>
          <w:szCs w:val="28"/>
        </w:rPr>
        <w:t>9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>Подготовка рабочего места для ремонта силового трансформатора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537ED3" w:rsidRPr="003F747D">
        <w:rPr>
          <w:i/>
          <w:sz w:val="28"/>
          <w:szCs w:val="28"/>
        </w:rPr>
        <w:t>подготовки рабочего места для ремонта трансформатора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№1</w:t>
      </w:r>
      <w:r w:rsidR="00537ED3" w:rsidRPr="003F747D">
        <w:rPr>
          <w:bCs/>
          <w:color w:val="000000"/>
          <w:sz w:val="28"/>
          <w:szCs w:val="28"/>
        </w:rPr>
        <w:t>0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>Подготовка рабочего места для ремонта измерительного трансформатора тока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537ED3" w:rsidRPr="003F747D">
        <w:rPr>
          <w:i/>
          <w:sz w:val="28"/>
          <w:szCs w:val="28"/>
        </w:rPr>
        <w:t>подготовки рабочего места для ремонта измерительного трансформатора тока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№1</w:t>
      </w:r>
      <w:r w:rsidR="00537ED3" w:rsidRPr="003F747D">
        <w:rPr>
          <w:bCs/>
          <w:color w:val="000000"/>
          <w:sz w:val="28"/>
          <w:szCs w:val="28"/>
        </w:rPr>
        <w:t>1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>Подготовка рабочего места для ремонта измерительного трансформатора напряжения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537ED3" w:rsidRPr="003F747D">
        <w:rPr>
          <w:i/>
          <w:sz w:val="28"/>
          <w:szCs w:val="28"/>
        </w:rPr>
        <w:t>подготовки рабочего места для ремонта измерительного трансформатора напряжения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№1</w:t>
      </w:r>
      <w:r w:rsidR="00537ED3" w:rsidRPr="003F747D">
        <w:rPr>
          <w:bCs/>
          <w:color w:val="000000"/>
          <w:sz w:val="28"/>
          <w:szCs w:val="28"/>
        </w:rPr>
        <w:t>2</w:t>
      </w:r>
      <w:r w:rsidRPr="003F747D">
        <w:rPr>
          <w:bCs/>
          <w:color w:val="000000"/>
          <w:sz w:val="28"/>
          <w:szCs w:val="28"/>
        </w:rPr>
        <w:t xml:space="preserve"> </w:t>
      </w:r>
      <w:r w:rsidR="00537ED3" w:rsidRPr="003F747D">
        <w:rPr>
          <w:sz w:val="28"/>
          <w:szCs w:val="28"/>
        </w:rPr>
        <w:t>Подготовка рабочего места для ремонта  комплектного распределительного устройства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по </w:t>
      </w:r>
      <w:r w:rsidR="00F523AE" w:rsidRPr="003F747D">
        <w:rPr>
          <w:i/>
          <w:sz w:val="28"/>
          <w:szCs w:val="28"/>
        </w:rPr>
        <w:t>подготовки рабочего места для ремонта комплектного распределительного устройства</w:t>
      </w:r>
      <w:r w:rsidRPr="003F747D">
        <w:rPr>
          <w:sz w:val="28"/>
          <w:szCs w:val="28"/>
        </w:rPr>
        <w:t>.</w:t>
      </w:r>
    </w:p>
    <w:p w:rsidR="003E46D2" w:rsidRPr="003F747D" w:rsidRDefault="003E46D2" w:rsidP="003E46D2">
      <w:pPr>
        <w:ind w:firstLine="709"/>
        <w:jc w:val="both"/>
        <w:rPr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№1</w:t>
      </w:r>
      <w:r w:rsidR="00F523AE" w:rsidRPr="003F747D">
        <w:rPr>
          <w:bCs/>
          <w:color w:val="000000"/>
          <w:sz w:val="28"/>
          <w:szCs w:val="28"/>
        </w:rPr>
        <w:t>3</w:t>
      </w:r>
      <w:r w:rsidRPr="003F747D">
        <w:rPr>
          <w:bCs/>
          <w:color w:val="000000"/>
          <w:sz w:val="28"/>
          <w:szCs w:val="28"/>
        </w:rPr>
        <w:t xml:space="preserve"> </w:t>
      </w:r>
      <w:r w:rsidR="00F523AE" w:rsidRPr="003F747D">
        <w:rPr>
          <w:sz w:val="28"/>
          <w:szCs w:val="28"/>
        </w:rPr>
        <w:t>Подготовка рабочего места для ремонта аккумуляторной батареи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F523AE" w:rsidRPr="003F747D">
        <w:rPr>
          <w:i/>
          <w:sz w:val="28"/>
          <w:szCs w:val="28"/>
        </w:rPr>
        <w:t>подготовки рабочего места для ремонта аккумуляторной батареи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№14 </w:t>
      </w:r>
      <w:r w:rsidRPr="003F747D">
        <w:rPr>
          <w:sz w:val="28"/>
          <w:szCs w:val="28"/>
        </w:rPr>
        <w:t>Подготовка рабочего места для ремонта конденсаторной установки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по подготовки рабочего места для ремонта конденсаторной установки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№15 </w:t>
      </w:r>
      <w:r w:rsidRPr="003F747D">
        <w:rPr>
          <w:sz w:val="28"/>
          <w:szCs w:val="28"/>
        </w:rPr>
        <w:t>Подготовка рабочего места на кабельной линии электропередач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подготовки рабочего места на кабельной линии электропередачи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№16 </w:t>
      </w:r>
      <w:r w:rsidRPr="003F747D">
        <w:rPr>
          <w:sz w:val="28"/>
          <w:szCs w:val="28"/>
        </w:rPr>
        <w:t>Подготовка рабочего места на воздушной линии электропередач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подготовки рабочего места на воздушной линии электропередачи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№17 </w:t>
      </w:r>
      <w:r w:rsidRPr="003F747D">
        <w:rPr>
          <w:sz w:val="28"/>
          <w:szCs w:val="28"/>
        </w:rPr>
        <w:t>Изучение конструкции заземляющей штанги. Порядок установки заземляющей штанги на месте работ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изучить конструкцию заземляющей штанги; получить практические навыки установки заземляющей штанги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№18 </w:t>
      </w:r>
      <w:r w:rsidRPr="003F747D">
        <w:rPr>
          <w:sz w:val="28"/>
          <w:szCs w:val="28"/>
        </w:rPr>
        <w:t>Разработка схемы безопасной последовательности операций при работе с изолированной съемной вышки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разработки схемы безопасной последовательности операций при работе с изолированной съемной вышки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lastRenderedPageBreak/>
        <w:t xml:space="preserve">Основная цель практического занятия №19 </w:t>
      </w:r>
      <w:r w:rsidRPr="003F747D">
        <w:rPr>
          <w:sz w:val="28"/>
          <w:szCs w:val="28"/>
        </w:rPr>
        <w:t>Заполнение форм технической документации: заявки, приказа и уведомления на производство работ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заполнения форма технической документации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№20 </w:t>
      </w:r>
      <w:r w:rsidRPr="003F747D">
        <w:rPr>
          <w:sz w:val="28"/>
          <w:szCs w:val="28"/>
        </w:rPr>
        <w:t>Расчет заземляющих устройств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расчета заземляющих устройств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№21 </w:t>
      </w:r>
      <w:r w:rsidRPr="003F747D">
        <w:rPr>
          <w:sz w:val="28"/>
          <w:szCs w:val="28"/>
        </w:rPr>
        <w:t xml:space="preserve">Расчет устройств </w:t>
      </w:r>
      <w:proofErr w:type="spellStart"/>
      <w:r w:rsidRPr="003F747D">
        <w:rPr>
          <w:sz w:val="28"/>
          <w:szCs w:val="28"/>
        </w:rPr>
        <w:t>грозозащиты</w:t>
      </w:r>
      <w:proofErr w:type="spellEnd"/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расчета устройств </w:t>
      </w:r>
      <w:proofErr w:type="spellStart"/>
      <w:r w:rsidRPr="003F747D">
        <w:rPr>
          <w:i/>
          <w:sz w:val="28"/>
          <w:szCs w:val="28"/>
        </w:rPr>
        <w:t>грозозащиты</w:t>
      </w:r>
      <w:proofErr w:type="spellEnd"/>
      <w:r w:rsidRPr="003F747D">
        <w:rPr>
          <w:sz w:val="28"/>
          <w:szCs w:val="28"/>
        </w:rPr>
        <w:t>.</w:t>
      </w:r>
    </w:p>
    <w:p w:rsidR="00F523AE" w:rsidRPr="003F747D" w:rsidRDefault="00F523AE" w:rsidP="003E46D2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№22 </w:t>
      </w:r>
      <w:r w:rsidR="003F747D" w:rsidRPr="003F747D">
        <w:rPr>
          <w:sz w:val="28"/>
          <w:szCs w:val="28"/>
        </w:rPr>
        <w:t>Заполнение журнала учета проверки знаний правил работы в электроустановках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3F747D" w:rsidRPr="003F747D">
        <w:rPr>
          <w:i/>
          <w:sz w:val="28"/>
          <w:szCs w:val="28"/>
        </w:rPr>
        <w:t>заполнения журнала учета проверки знаний правил работы в электроустановках.</w:t>
      </w:r>
    </w:p>
    <w:p w:rsidR="00F523AE" w:rsidRPr="003F747D" w:rsidRDefault="00F523AE" w:rsidP="00F523AE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</w:t>
      </w:r>
      <w:r w:rsidR="003F747D" w:rsidRPr="003F747D">
        <w:rPr>
          <w:bCs/>
          <w:color w:val="000000"/>
          <w:sz w:val="28"/>
          <w:szCs w:val="28"/>
        </w:rPr>
        <w:t>2</w:t>
      </w:r>
      <w:r w:rsidRPr="003F747D">
        <w:rPr>
          <w:bCs/>
          <w:color w:val="000000"/>
          <w:sz w:val="28"/>
          <w:szCs w:val="28"/>
        </w:rPr>
        <w:t xml:space="preserve">3 </w:t>
      </w:r>
      <w:r w:rsidR="003F747D" w:rsidRPr="003F747D">
        <w:rPr>
          <w:sz w:val="28"/>
          <w:szCs w:val="28"/>
        </w:rPr>
        <w:t>Заполнение наряда-допуска для работы в электроустановках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3F747D" w:rsidRPr="003F747D">
        <w:rPr>
          <w:i/>
          <w:sz w:val="28"/>
          <w:szCs w:val="28"/>
        </w:rPr>
        <w:t>заполнения наряда-допуска для работы в электроустановках</w:t>
      </w:r>
      <w:r w:rsidRPr="003F747D">
        <w:rPr>
          <w:sz w:val="28"/>
          <w:szCs w:val="28"/>
        </w:rPr>
        <w:t>.</w:t>
      </w:r>
    </w:p>
    <w:p w:rsidR="00F523AE" w:rsidRPr="003F747D" w:rsidRDefault="00F523AE" w:rsidP="00F523AE">
      <w:pPr>
        <w:ind w:firstLine="709"/>
        <w:jc w:val="both"/>
        <w:rPr>
          <w:i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</w:t>
      </w:r>
      <w:r w:rsidR="003F747D" w:rsidRPr="003F747D">
        <w:rPr>
          <w:bCs/>
          <w:color w:val="000000"/>
          <w:sz w:val="28"/>
          <w:szCs w:val="28"/>
        </w:rPr>
        <w:t>24</w:t>
      </w:r>
      <w:r w:rsidRPr="003F747D">
        <w:rPr>
          <w:bCs/>
          <w:color w:val="000000"/>
          <w:sz w:val="28"/>
          <w:szCs w:val="28"/>
        </w:rPr>
        <w:t xml:space="preserve"> </w:t>
      </w:r>
      <w:r w:rsidR="003F747D" w:rsidRPr="003F747D">
        <w:rPr>
          <w:sz w:val="28"/>
          <w:szCs w:val="28"/>
        </w:rPr>
        <w:t>Заполнение наряда-допуска для работы на линии электропередач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 xml:space="preserve">получить практические навыки </w:t>
      </w:r>
      <w:r w:rsidR="003F747D" w:rsidRPr="003F747D">
        <w:rPr>
          <w:i/>
          <w:sz w:val="28"/>
          <w:szCs w:val="28"/>
        </w:rPr>
        <w:t>по заполнению наряда-допуска для работы на линии электропередач</w:t>
      </w:r>
    </w:p>
    <w:p w:rsidR="003F747D" w:rsidRPr="003F747D" w:rsidRDefault="003F747D" w:rsidP="003F747D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№25 </w:t>
      </w:r>
      <w:r w:rsidRPr="003F747D">
        <w:rPr>
          <w:sz w:val="28"/>
          <w:szCs w:val="28"/>
        </w:rPr>
        <w:t>Заполнение наряда-допуска для работы на контактной сети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по заполнению наряда-допуска для работы на контактной сети</w:t>
      </w:r>
    </w:p>
    <w:p w:rsidR="003F747D" w:rsidRPr="003F747D" w:rsidRDefault="003F747D" w:rsidP="003F747D">
      <w:pPr>
        <w:ind w:firstLine="709"/>
        <w:jc w:val="both"/>
        <w:rPr>
          <w:i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 xml:space="preserve">Основная цель практического занятия №26 </w:t>
      </w:r>
      <w:r w:rsidRPr="003F747D">
        <w:rPr>
          <w:sz w:val="28"/>
          <w:szCs w:val="28"/>
        </w:rPr>
        <w:t>Оформление документации по результатам испытания средств защиты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по оформлению документации по результатам испытаний средств защиты</w:t>
      </w:r>
    </w:p>
    <w:p w:rsidR="003F747D" w:rsidRPr="003F747D" w:rsidRDefault="003F747D" w:rsidP="003F747D">
      <w:pPr>
        <w:ind w:firstLine="709"/>
        <w:jc w:val="both"/>
        <w:rPr>
          <w:bCs/>
          <w:i/>
          <w:color w:val="000000"/>
          <w:sz w:val="28"/>
          <w:szCs w:val="28"/>
        </w:rPr>
      </w:pPr>
      <w:r w:rsidRPr="003F747D">
        <w:rPr>
          <w:bCs/>
          <w:color w:val="000000"/>
          <w:sz w:val="28"/>
          <w:szCs w:val="28"/>
        </w:rPr>
        <w:t>Основная цель практического занятия №27</w:t>
      </w:r>
      <w:r w:rsidRPr="003F747D">
        <w:rPr>
          <w:sz w:val="28"/>
          <w:szCs w:val="28"/>
        </w:rPr>
        <w:t xml:space="preserve"> Порядок проведения сердечно-легочной реанимации</w:t>
      </w:r>
      <w:r w:rsidRPr="003F747D">
        <w:rPr>
          <w:bCs/>
          <w:color w:val="000000"/>
          <w:sz w:val="28"/>
          <w:szCs w:val="28"/>
        </w:rPr>
        <w:t xml:space="preserve"> </w:t>
      </w:r>
      <w:r w:rsidRPr="003F747D">
        <w:rPr>
          <w:i/>
          <w:sz w:val="28"/>
          <w:szCs w:val="28"/>
        </w:rPr>
        <w:t>получить практические навыки проведения сердечно-легочной реанимации</w:t>
      </w:r>
    </w:p>
    <w:p w:rsidR="003F747D" w:rsidRDefault="003F747D" w:rsidP="003F747D">
      <w:pPr>
        <w:ind w:firstLine="709"/>
        <w:jc w:val="both"/>
        <w:rPr>
          <w:bCs/>
          <w:i/>
          <w:color w:val="000000"/>
          <w:sz w:val="28"/>
          <w:szCs w:val="28"/>
        </w:rPr>
      </w:pPr>
    </w:p>
    <w:p w:rsidR="002D07B7" w:rsidRDefault="002D07B7" w:rsidP="002D07B7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3F747D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Для формирования результатов обучения необходимо следующее оборудование: </w:t>
      </w:r>
      <w:r w:rsidR="003F747D">
        <w:rPr>
          <w:i/>
          <w:sz w:val="28"/>
          <w:szCs w:val="28"/>
        </w:rPr>
        <w:t>методические указания по выполнению практических занятий, бланки отчетов по практическим занятиям</w:t>
      </w:r>
    </w:p>
    <w:p w:rsidR="002D07B7" w:rsidRDefault="002D07B7" w:rsidP="002D07B7">
      <w:pPr>
        <w:ind w:firstLine="708"/>
        <w:jc w:val="both"/>
        <w:rPr>
          <w:bCs/>
          <w:color w:val="000000"/>
          <w:sz w:val="28"/>
          <w:szCs w:val="28"/>
        </w:rPr>
      </w:pPr>
    </w:p>
    <w:p w:rsidR="003F747D" w:rsidRDefault="003F747D" w:rsidP="002D07B7">
      <w:pPr>
        <w:ind w:firstLine="708"/>
        <w:jc w:val="both"/>
        <w:rPr>
          <w:b/>
          <w:sz w:val="28"/>
          <w:szCs w:val="28"/>
        </w:rPr>
      </w:pPr>
    </w:p>
    <w:p w:rsidR="002D07B7" w:rsidRDefault="002D07B7" w:rsidP="002D07B7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практического занятия</w:t>
      </w:r>
    </w:p>
    <w:p w:rsidR="002D07B7" w:rsidRPr="007816D6" w:rsidRDefault="00552212" w:rsidP="002D07B7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2D07B7" w:rsidRPr="007816D6">
        <w:rPr>
          <w:b/>
          <w:sz w:val="28"/>
          <w:szCs w:val="28"/>
        </w:rPr>
        <w:t xml:space="preserve">5» «отлично» </w:t>
      </w:r>
      <w:r w:rsidR="002D07B7"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2D07B7">
        <w:rPr>
          <w:sz w:val="28"/>
          <w:szCs w:val="28"/>
        </w:rPr>
        <w:t>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 w:rsidR="00552212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lastRenderedPageBreak/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2D07B7" w:rsidRPr="007816D6" w:rsidRDefault="002D07B7" w:rsidP="002D07B7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2D07B7" w:rsidRDefault="002D07B7" w:rsidP="002D07B7">
      <w:pPr>
        <w:jc w:val="both"/>
        <w:rPr>
          <w:bCs/>
          <w:i/>
          <w:color w:val="000000"/>
          <w:sz w:val="28"/>
          <w:szCs w:val="28"/>
        </w:rPr>
      </w:pPr>
    </w:p>
    <w:p w:rsidR="00D27369" w:rsidRDefault="00D27369" w:rsidP="005027BC">
      <w:pPr>
        <w:jc w:val="center"/>
        <w:rPr>
          <w:b/>
          <w:sz w:val="28"/>
          <w:szCs w:val="28"/>
        </w:rPr>
      </w:pPr>
    </w:p>
    <w:p w:rsidR="00D27369" w:rsidRDefault="00D27369" w:rsidP="005027BC">
      <w:pPr>
        <w:jc w:val="center"/>
        <w:rPr>
          <w:b/>
          <w:sz w:val="28"/>
          <w:szCs w:val="28"/>
        </w:rPr>
      </w:pPr>
    </w:p>
    <w:p w:rsidR="003F747D" w:rsidRDefault="003F747D">
      <w:pPr>
        <w:suppressAutoHyphens w:val="0"/>
        <w:spacing w:after="200" w:line="276" w:lineRule="auto"/>
        <w:rPr>
          <w:rFonts w:eastAsia="Calibri"/>
          <w:b/>
          <w:caps/>
          <w:color w:val="000000"/>
          <w:sz w:val="28"/>
          <w:szCs w:val="28"/>
          <w:highlight w:val="yellow"/>
          <w:lang w:eastAsia="ru-RU"/>
        </w:rPr>
      </w:pPr>
      <w:r>
        <w:rPr>
          <w:b/>
          <w:caps/>
          <w:sz w:val="28"/>
          <w:szCs w:val="28"/>
          <w:highlight w:val="yellow"/>
        </w:rPr>
        <w:br w:type="page"/>
      </w:r>
    </w:p>
    <w:p w:rsidR="00C11AB5" w:rsidRPr="00C11AB5" w:rsidRDefault="00D27369" w:rsidP="00C11AB5">
      <w:pPr>
        <w:pStyle w:val="Default"/>
        <w:rPr>
          <w:rFonts w:eastAsiaTheme="minorHAnsi"/>
          <w:i/>
          <w:caps/>
          <w:sz w:val="28"/>
          <w:szCs w:val="28"/>
          <w:lang w:eastAsia="en-US"/>
        </w:rPr>
      </w:pPr>
      <w:r w:rsidRPr="003F747D">
        <w:rPr>
          <w:b/>
          <w:caps/>
          <w:sz w:val="28"/>
          <w:szCs w:val="28"/>
        </w:rPr>
        <w:lastRenderedPageBreak/>
        <w:t xml:space="preserve">2.2. </w:t>
      </w:r>
      <w:r w:rsidRPr="003F747D">
        <w:rPr>
          <w:rFonts w:eastAsiaTheme="minorHAnsi"/>
          <w:b/>
          <w:bCs/>
          <w:caps/>
          <w:sz w:val="28"/>
          <w:szCs w:val="28"/>
          <w:lang w:eastAsia="en-US"/>
        </w:rPr>
        <w:t xml:space="preserve">МЕЖДИСЦИПЛИНАРНЫЙ КУРС </w:t>
      </w:r>
      <w:r w:rsidR="00C11AB5" w:rsidRPr="003F747D">
        <w:rPr>
          <w:rFonts w:eastAsiaTheme="minorHAnsi"/>
          <w:b/>
          <w:bCs/>
          <w:caps/>
          <w:sz w:val="28"/>
          <w:szCs w:val="28"/>
          <w:lang w:eastAsia="en-US"/>
        </w:rPr>
        <w:t xml:space="preserve">МЕЖДИСЦИПЛИНАРНЫЙ КУРС МДК.04.02 </w:t>
      </w:r>
      <w:r w:rsidR="00C11AB5" w:rsidRPr="003F747D">
        <w:rPr>
          <w:rFonts w:eastAsiaTheme="minorHAnsi"/>
          <w:b/>
          <w:bCs/>
          <w:i/>
          <w:caps/>
          <w:sz w:val="28"/>
          <w:szCs w:val="28"/>
          <w:lang w:eastAsia="en-US"/>
        </w:rPr>
        <w:t>Техническая эксплуатация железных дорог и безопасность движения</w:t>
      </w:r>
      <w:r w:rsidR="00C11AB5" w:rsidRPr="00C11AB5">
        <w:rPr>
          <w:rFonts w:eastAsiaTheme="minorHAnsi"/>
          <w:b/>
          <w:bCs/>
          <w:i/>
          <w:caps/>
          <w:sz w:val="28"/>
          <w:szCs w:val="28"/>
          <w:lang w:eastAsia="en-US"/>
        </w:rPr>
        <w:t xml:space="preserve"> </w:t>
      </w:r>
    </w:p>
    <w:p w:rsidR="00C11AB5" w:rsidRDefault="00C11AB5" w:rsidP="00C11AB5">
      <w:pPr>
        <w:pStyle w:val="1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11AB5" w:rsidRPr="003B0612" w:rsidRDefault="00C11AB5" w:rsidP="00C11AB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усвоения обучающимися учебного материала, </w:t>
      </w:r>
      <w:proofErr w:type="spellStart"/>
      <w:r w:rsidRPr="003B0612">
        <w:rPr>
          <w:rFonts w:eastAsiaTheme="minorHAnsi"/>
          <w:color w:val="000000"/>
          <w:sz w:val="28"/>
          <w:szCs w:val="28"/>
          <w:lang w:eastAsia="en-US"/>
        </w:rPr>
        <w:t>сформированности</w:t>
      </w:r>
      <w:proofErr w:type="spellEnd"/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 умений и навыков являются необходимым компонентом процесса обучения. Это не только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контроль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результатов обучения, но и </w:t>
      </w:r>
      <w:r w:rsidRPr="003B0612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руководство </w:t>
      </w: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познавательной деятельностью обучающихся на разных стадиях учебного процесса. </w:t>
      </w:r>
    </w:p>
    <w:p w:rsidR="00C11AB5" w:rsidRPr="003B0612" w:rsidRDefault="00C11AB5" w:rsidP="00C11AB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Проверка и оценка знаний должны удовлетворять определенным дидактическим требованиям: систематичность, регулярность проверки и контроля обязательны. </w:t>
      </w:r>
    </w:p>
    <w:p w:rsidR="00C11AB5" w:rsidRPr="003B0612" w:rsidRDefault="00C11AB5" w:rsidP="00C11AB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Оценка знаний носит индивидуальный характер. Каждый обучающийся должен знать, что оцениваются его знания, его умения и навыки. </w:t>
      </w:r>
    </w:p>
    <w:p w:rsidR="00C11AB5" w:rsidRPr="003B0612" w:rsidRDefault="00C11AB5" w:rsidP="00C11AB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Знания, умения и навыки проверяются и оцениваются с точки зрения выполнения материала, заложенного в учебной программе профессионального модуля. Качество усвоения содержания программ – основной критерий оценки знаний. </w:t>
      </w:r>
    </w:p>
    <w:p w:rsidR="00C11AB5" w:rsidRPr="003B0612" w:rsidRDefault="00C11AB5" w:rsidP="00C11AB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Проверяя и оценивая усвоение обучающимися теоретического и фактического материала, нужно видеть влияние получаемых знаний на общее и умственное развитие, на формирование качеств личности, на отношение к учебе. Проверка знаний помогает преподавателю видеть процесс развития обучающегося, процесс формирования умственных, моральных, эмоциональных и волевых качеств личности. </w:t>
      </w:r>
    </w:p>
    <w:p w:rsidR="00C11AB5" w:rsidRPr="003B0612" w:rsidRDefault="00C11AB5" w:rsidP="00C11AB5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B0612">
        <w:rPr>
          <w:rFonts w:eastAsiaTheme="minorHAnsi"/>
          <w:color w:val="000000"/>
          <w:sz w:val="28"/>
          <w:szCs w:val="28"/>
          <w:lang w:eastAsia="en-US"/>
        </w:rPr>
        <w:t xml:space="preserve">Формы проверки знаний обучающихся представлены ниже. </w:t>
      </w:r>
    </w:p>
    <w:p w:rsidR="00C11AB5" w:rsidRDefault="00C11AB5" w:rsidP="00C11AB5">
      <w:pPr>
        <w:pStyle w:val="14"/>
        <w:rPr>
          <w:b/>
          <w:bCs/>
          <w:sz w:val="28"/>
          <w:szCs w:val="28"/>
        </w:rPr>
      </w:pPr>
    </w:p>
    <w:p w:rsidR="00C11AB5" w:rsidRDefault="00C11AB5" w:rsidP="00C11AB5">
      <w:pPr>
        <w:pStyle w:val="14"/>
        <w:rPr>
          <w:b/>
          <w:bCs/>
          <w:sz w:val="28"/>
          <w:szCs w:val="28"/>
        </w:rPr>
      </w:pPr>
    </w:p>
    <w:p w:rsidR="00C11AB5" w:rsidRDefault="00C11AB5" w:rsidP="00C11AB5">
      <w:pPr>
        <w:pStyle w:val="14"/>
        <w:rPr>
          <w:b/>
          <w:bCs/>
          <w:sz w:val="28"/>
          <w:szCs w:val="28"/>
        </w:rPr>
      </w:pPr>
    </w:p>
    <w:p w:rsidR="00C11AB5" w:rsidRPr="00B7502E" w:rsidRDefault="00C11AB5" w:rsidP="00C11AB5">
      <w:pPr>
        <w:suppressAutoHyphens w:val="0"/>
        <w:jc w:val="center"/>
        <w:rPr>
          <w:b/>
          <w:bCs/>
          <w:sz w:val="28"/>
          <w:szCs w:val="28"/>
        </w:rPr>
      </w:pPr>
      <w:r w:rsidRPr="00B7502E">
        <w:rPr>
          <w:b/>
          <w:bCs/>
          <w:sz w:val="28"/>
          <w:szCs w:val="28"/>
        </w:rPr>
        <w:t>ТИП</w:t>
      </w:r>
      <w:r>
        <w:rPr>
          <w:b/>
          <w:bCs/>
          <w:sz w:val="28"/>
          <w:szCs w:val="28"/>
        </w:rPr>
        <w:t>ОВЫЕ ЗАДАНИЯ ДЛЯ ПРОВЕДЕНИЯ ТЕКУЩЕГО КОНТРОЛЯ УСПЕВАЕМОСТИ</w:t>
      </w:r>
    </w:p>
    <w:p w:rsidR="00C11AB5" w:rsidRDefault="00C11AB5" w:rsidP="00C11AB5">
      <w:pPr>
        <w:jc w:val="center"/>
        <w:rPr>
          <w:b/>
          <w:bCs/>
          <w:sz w:val="28"/>
          <w:szCs w:val="28"/>
        </w:rPr>
      </w:pPr>
    </w:p>
    <w:p w:rsidR="00C11AB5" w:rsidRPr="00B7502E" w:rsidRDefault="00C11AB5" w:rsidP="00C11AB5">
      <w:pPr>
        <w:jc w:val="center"/>
        <w:rPr>
          <w:b/>
          <w:bCs/>
          <w:sz w:val="28"/>
          <w:szCs w:val="28"/>
        </w:rPr>
      </w:pPr>
    </w:p>
    <w:p w:rsidR="00C11AB5" w:rsidRDefault="00C11AB5" w:rsidP="00C11AB5">
      <w:pPr>
        <w:ind w:left="360"/>
        <w:jc w:val="center"/>
        <w:rPr>
          <w:i/>
          <w:caps/>
          <w:sz w:val="28"/>
          <w:szCs w:val="28"/>
        </w:rPr>
      </w:pPr>
      <w:r w:rsidRPr="007816D6">
        <w:rPr>
          <w:b/>
          <w:sz w:val="28"/>
          <w:szCs w:val="28"/>
        </w:rPr>
        <w:t>УСТН</w:t>
      </w:r>
      <w:r>
        <w:rPr>
          <w:b/>
          <w:sz w:val="28"/>
          <w:szCs w:val="28"/>
        </w:rPr>
        <w:t>ЫЙ</w:t>
      </w:r>
      <w:r w:rsidRPr="007816D6">
        <w:rPr>
          <w:b/>
          <w:sz w:val="28"/>
          <w:szCs w:val="28"/>
        </w:rPr>
        <w:t xml:space="preserve"> ОПРОС</w:t>
      </w:r>
    </w:p>
    <w:p w:rsidR="00C11AB5" w:rsidRPr="007816D6" w:rsidRDefault="00C11AB5" w:rsidP="00C11AB5">
      <w:pPr>
        <w:ind w:left="360"/>
        <w:jc w:val="center"/>
        <w:rPr>
          <w:b/>
          <w:sz w:val="28"/>
          <w:szCs w:val="28"/>
        </w:rPr>
      </w:pPr>
    </w:p>
    <w:p w:rsidR="00C11AB5" w:rsidRPr="00DB7F2E" w:rsidRDefault="00C11AB5" w:rsidP="00C11AB5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C11AB5" w:rsidRDefault="00C11AB5" w:rsidP="00C11AB5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  <w:t>Устный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</w:p>
    <w:p w:rsidR="00C11AB5" w:rsidRDefault="00C11AB5" w:rsidP="00C11AB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проведение опроса отводится </w:t>
      </w:r>
      <w:r w:rsidRPr="003F747D">
        <w:rPr>
          <w:sz w:val="28"/>
          <w:szCs w:val="28"/>
        </w:rPr>
        <w:t>15 минут.</w:t>
      </w:r>
    </w:p>
    <w:p w:rsidR="003F747D" w:rsidRPr="003F747D" w:rsidRDefault="00C11AB5" w:rsidP="003F747D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3F747D">
        <w:rPr>
          <w:i/>
          <w:sz w:val="28"/>
          <w:szCs w:val="28"/>
        </w:rPr>
        <w:t>наглядные стенды</w:t>
      </w:r>
      <w:r w:rsidR="003F747D" w:rsidRPr="003F747D">
        <w:rPr>
          <w:i/>
          <w:sz w:val="28"/>
          <w:szCs w:val="28"/>
        </w:rPr>
        <w:t>.</w:t>
      </w:r>
    </w:p>
    <w:p w:rsidR="00C11AB5" w:rsidRDefault="00C11AB5" w:rsidP="003F747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i/>
          <w:sz w:val="28"/>
          <w:szCs w:val="28"/>
        </w:rPr>
      </w:pPr>
    </w:p>
    <w:p w:rsidR="00C11AB5" w:rsidRPr="007816D6" w:rsidRDefault="00C11AB5" w:rsidP="00C11AB5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>Критерии оценки устных ответов</w:t>
      </w:r>
    </w:p>
    <w:p w:rsidR="00C11AB5" w:rsidRPr="007816D6" w:rsidRDefault="00C11AB5" w:rsidP="00C11AB5">
      <w:pPr>
        <w:pStyle w:val="a6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«5» «отлично»</w:t>
      </w:r>
      <w:r w:rsidRPr="007816D6">
        <w:rPr>
          <w:sz w:val="28"/>
          <w:szCs w:val="28"/>
        </w:rPr>
        <w:t xml:space="preserve"> - студент показывает полные и глубокие знания программного материала, логично и аргументировано отвечает на </w:t>
      </w:r>
      <w:r w:rsidRPr="007816D6">
        <w:rPr>
          <w:sz w:val="28"/>
          <w:szCs w:val="28"/>
        </w:rPr>
        <w:lastRenderedPageBreak/>
        <w:t>поставленный вопрос, а также дополнительные вопросы, показывает высокий уровень теоретических знаний.</w:t>
      </w:r>
    </w:p>
    <w:p w:rsidR="00C11AB5" w:rsidRPr="007816D6" w:rsidRDefault="00C11AB5" w:rsidP="00C11AB5">
      <w:pPr>
        <w:pStyle w:val="a6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«4» «хорошо»</w:t>
      </w:r>
      <w:r w:rsidRPr="007816D6">
        <w:rPr>
          <w:sz w:val="28"/>
          <w:szCs w:val="28"/>
        </w:rPr>
        <w:t xml:space="preserve"> - студент показывает глубокие знания программного материала, грамотно его излагает, достаточно полно отвечает на поставленный вопрос и дополнительные вопросы, умело формулирует выводы. В тоже время при ответе допускает несущественные погрешности.</w:t>
      </w:r>
    </w:p>
    <w:p w:rsidR="00C11AB5" w:rsidRDefault="00C11AB5" w:rsidP="00C11AB5">
      <w:pPr>
        <w:pStyle w:val="a6"/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>Оценка «3» «удовлетворительно»</w:t>
      </w:r>
      <w:r w:rsidRPr="007816D6">
        <w:rPr>
          <w:sz w:val="28"/>
          <w:szCs w:val="28"/>
        </w:rPr>
        <w:t xml:space="preserve"> - студент показывает достаточные, но не глубокие знания программного материала; при ответе не допускает грубых ошибок или противоречий, однако в формулировании ответа отсутствует должная связь между анализом, аргументацией и выводами. Для получения правильного ответа требуется уточняющие вопросы.</w:t>
      </w:r>
    </w:p>
    <w:p w:rsidR="00C11AB5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Оценка «2» «неудовлетворительно» - </w:t>
      </w:r>
      <w:r w:rsidRPr="007816D6">
        <w:rPr>
          <w:sz w:val="28"/>
          <w:szCs w:val="28"/>
        </w:rPr>
        <w:t>Дан неполный ответ, представляющий собой разрозненные знания по теме в</w:t>
      </w:r>
      <w:r>
        <w:rPr>
          <w:sz w:val="28"/>
          <w:szCs w:val="28"/>
        </w:rPr>
        <w:t xml:space="preserve">опроса с существенными ошибками. 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</w:p>
    <w:p w:rsidR="00C11AB5" w:rsidRDefault="00C11AB5" w:rsidP="00C11AB5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3F747D">
        <w:rPr>
          <w:b/>
          <w:sz w:val="28"/>
          <w:szCs w:val="28"/>
        </w:rPr>
        <w:t>3.Примерные вопросы</w:t>
      </w:r>
      <w:r>
        <w:rPr>
          <w:b/>
          <w:sz w:val="28"/>
          <w:szCs w:val="28"/>
        </w:rPr>
        <w:t xml:space="preserve">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11AB5" w:rsidTr="00B133AE">
        <w:tc>
          <w:tcPr>
            <w:tcW w:w="4785" w:type="dxa"/>
          </w:tcPr>
          <w:p w:rsidR="00C11AB5" w:rsidRPr="00D233AA" w:rsidRDefault="00C11AB5" w:rsidP="00B133A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C11AB5" w:rsidRPr="00D233AA" w:rsidRDefault="00C11AB5" w:rsidP="00B133AE">
            <w:pPr>
              <w:jc w:val="center"/>
              <w:rPr>
                <w:sz w:val="28"/>
                <w:szCs w:val="28"/>
              </w:rPr>
            </w:pPr>
            <w:r w:rsidRPr="00D233AA">
              <w:rPr>
                <w:sz w:val="28"/>
                <w:szCs w:val="28"/>
              </w:rPr>
              <w:t>Вопросы</w:t>
            </w:r>
          </w:p>
        </w:tc>
      </w:tr>
      <w:tr w:rsidR="003F747D" w:rsidRPr="00A77B1E" w:rsidTr="00B133AE">
        <w:tc>
          <w:tcPr>
            <w:tcW w:w="4785" w:type="dxa"/>
          </w:tcPr>
          <w:p w:rsidR="003F747D" w:rsidRPr="00EE570A" w:rsidRDefault="003F747D" w:rsidP="00B133AE">
            <w:pPr>
              <w:rPr>
                <w:bCs/>
              </w:rPr>
            </w:pPr>
            <w:r w:rsidRPr="00EE570A">
              <w:rPr>
                <w:rFonts w:eastAsia="Calibri"/>
                <w:bCs/>
                <w:szCs w:val="24"/>
              </w:rPr>
              <w:t xml:space="preserve">Тема 4.1. </w:t>
            </w:r>
            <w:r w:rsidRPr="00EE570A">
              <w:rPr>
                <w:bCs/>
                <w:szCs w:val="24"/>
              </w:rPr>
              <w:t>Общие обязанности работников железнодорожного транспорта</w:t>
            </w:r>
          </w:p>
        </w:tc>
        <w:tc>
          <w:tcPr>
            <w:tcW w:w="4786" w:type="dxa"/>
          </w:tcPr>
          <w:p w:rsidR="003F747D" w:rsidRPr="003F747D" w:rsidRDefault="003F747D" w:rsidP="00581808">
            <w:pPr>
              <w:tabs>
                <w:tab w:val="left" w:pos="318"/>
              </w:tabs>
              <w:suppressAutoHyphens w:val="0"/>
              <w:ind w:left="35"/>
              <w:rPr>
                <w:bCs/>
                <w:i/>
              </w:rPr>
            </w:pPr>
            <w:r w:rsidRPr="003F747D">
              <w:rPr>
                <w:bCs/>
                <w:i/>
              </w:rPr>
              <w:t>1.Что обеспечивают работники железнодорожного транспорта в соответствии со своими должностными обязанностями?</w:t>
            </w:r>
            <w:r w:rsidRPr="003F747D">
              <w:rPr>
                <w:i/>
              </w:rPr>
              <w:br/>
            </w:r>
            <w:r w:rsidRPr="003F747D">
              <w:rPr>
                <w:bCs/>
                <w:i/>
              </w:rPr>
              <w:t>2.Что обязан делать работник </w:t>
            </w:r>
            <w:hyperlink r:id="rId10" w:tooltip="Федеральное агентство железнодорожного транспорта" w:history="1">
              <w:r w:rsidRPr="003F747D">
                <w:rPr>
                  <w:rStyle w:val="af3"/>
                  <w:bCs/>
                  <w:i/>
                  <w:color w:val="auto"/>
                  <w:u w:val="none"/>
                </w:rPr>
                <w:t>железнодорожного транспорта</w:t>
              </w:r>
            </w:hyperlink>
            <w:r w:rsidRPr="003F747D">
              <w:rPr>
                <w:bCs/>
                <w:i/>
              </w:rPr>
              <w:t>, если движение поезда или маневрирующего состава угрожает жизни и здоровью людей или безопасности движения?</w:t>
            </w:r>
          </w:p>
          <w:p w:rsidR="003F747D" w:rsidRPr="003F747D" w:rsidRDefault="003F747D" w:rsidP="00581808">
            <w:pPr>
              <w:tabs>
                <w:tab w:val="left" w:pos="318"/>
              </w:tabs>
              <w:suppressAutoHyphens w:val="0"/>
              <w:ind w:left="35"/>
              <w:rPr>
                <w:bCs/>
                <w:i/>
              </w:rPr>
            </w:pPr>
            <w:r w:rsidRPr="003F747D">
              <w:rPr>
                <w:bCs/>
                <w:i/>
              </w:rPr>
              <w:t>3.Что должен делать работник железнодорожного транспорта при обнаружении неисправности сооружений или устройств, создающей угрозу безопасности движения?</w:t>
            </w:r>
          </w:p>
          <w:p w:rsidR="003F747D" w:rsidRPr="003F747D" w:rsidRDefault="003F747D" w:rsidP="00581808">
            <w:pPr>
              <w:tabs>
                <w:tab w:val="left" w:pos="318"/>
              </w:tabs>
              <w:suppressAutoHyphens w:val="0"/>
              <w:ind w:left="35"/>
              <w:rPr>
                <w:bCs/>
                <w:i/>
              </w:rPr>
            </w:pPr>
            <w:r w:rsidRPr="003F747D">
              <w:rPr>
                <w:bCs/>
                <w:i/>
              </w:rPr>
              <w:t>4.Требования каких документов должны соблюдать работники железнодорожного транспорта в ходе выполняемой ими работы?</w:t>
            </w:r>
          </w:p>
          <w:p w:rsidR="003F747D" w:rsidRPr="003F747D" w:rsidRDefault="003F747D" w:rsidP="00581808">
            <w:pPr>
              <w:tabs>
                <w:tab w:val="left" w:pos="318"/>
              </w:tabs>
              <w:suppressAutoHyphens w:val="0"/>
              <w:ind w:left="35"/>
              <w:rPr>
                <w:bCs/>
                <w:i/>
                <w:sz w:val="28"/>
                <w:szCs w:val="28"/>
                <w:highlight w:val="cyan"/>
              </w:rPr>
            </w:pPr>
            <w:r w:rsidRPr="003F747D">
              <w:rPr>
                <w:bCs/>
                <w:i/>
              </w:rPr>
              <w:t>5.Для каких работников железнодорожного транспорта при исполнении ими служебных обязанностей предусматривается ношение форменной одежды?</w:t>
            </w:r>
          </w:p>
        </w:tc>
      </w:tr>
      <w:tr w:rsidR="003F747D" w:rsidTr="00B133AE">
        <w:tc>
          <w:tcPr>
            <w:tcW w:w="4785" w:type="dxa"/>
          </w:tcPr>
          <w:p w:rsidR="003F747D" w:rsidRPr="003C775B" w:rsidRDefault="003F747D" w:rsidP="00B133AE">
            <w:pPr>
              <w:rPr>
                <w:bCs/>
                <w:sz w:val="28"/>
              </w:rPr>
            </w:pPr>
            <w:r w:rsidRPr="00EE570A">
              <w:rPr>
                <w:rFonts w:eastAsia="Calibri"/>
                <w:bCs/>
                <w:szCs w:val="24"/>
              </w:rPr>
              <w:t xml:space="preserve">Тема 4.2. </w:t>
            </w:r>
            <w:r w:rsidRPr="00EE570A">
              <w:rPr>
                <w:bCs/>
                <w:szCs w:val="24"/>
              </w:rPr>
              <w:t>Сооружения и устройства</w:t>
            </w:r>
          </w:p>
        </w:tc>
        <w:tc>
          <w:tcPr>
            <w:tcW w:w="4786" w:type="dxa"/>
          </w:tcPr>
          <w:p w:rsidR="003F747D" w:rsidRPr="003F747D" w:rsidRDefault="003F747D" w:rsidP="00581808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Roboto-Regular" w:hAnsi="Roboto-Regular"/>
                <w:i/>
                <w:color w:val="000000"/>
                <w:sz w:val="23"/>
                <w:szCs w:val="23"/>
              </w:rPr>
            </w:pPr>
            <w:r w:rsidRPr="003F747D">
              <w:rPr>
                <w:rFonts w:ascii="Roboto-Regular" w:hAnsi="Roboto-Regular"/>
                <w:i/>
                <w:color w:val="000000"/>
                <w:sz w:val="23"/>
                <w:szCs w:val="23"/>
              </w:rPr>
              <w:t>1. Организация функционирования сооружений и устройств железнодорожного транспорта</w:t>
            </w:r>
          </w:p>
          <w:p w:rsidR="003F747D" w:rsidRPr="003F747D" w:rsidRDefault="003F747D" w:rsidP="00581808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Roboto-Regular" w:hAnsi="Roboto-Regular"/>
                <w:i/>
                <w:color w:val="000000"/>
                <w:sz w:val="23"/>
                <w:szCs w:val="23"/>
              </w:rPr>
            </w:pPr>
            <w:r w:rsidRPr="003F747D">
              <w:rPr>
                <w:rFonts w:ascii="Roboto-Regular" w:hAnsi="Roboto-Regular"/>
                <w:i/>
                <w:color w:val="000000"/>
                <w:sz w:val="23"/>
                <w:szCs w:val="23"/>
              </w:rPr>
              <w:t>2. Звуковые сигналы на железнодорожном транспорте</w:t>
            </w:r>
          </w:p>
          <w:p w:rsidR="003F747D" w:rsidRPr="003F747D" w:rsidRDefault="003F747D" w:rsidP="00581808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Roboto-Regular" w:hAnsi="Roboto-Regular"/>
                <w:i/>
                <w:color w:val="000000"/>
                <w:sz w:val="23"/>
                <w:szCs w:val="23"/>
              </w:rPr>
            </w:pPr>
            <w:r w:rsidRPr="003F747D">
              <w:rPr>
                <w:rFonts w:ascii="Roboto-Regular" w:hAnsi="Roboto-Regular"/>
                <w:i/>
                <w:color w:val="000000"/>
                <w:sz w:val="23"/>
                <w:szCs w:val="23"/>
              </w:rPr>
              <w:t>3. Звуковые сигналы при движении поездов</w:t>
            </w:r>
          </w:p>
          <w:p w:rsidR="003F747D" w:rsidRPr="003F747D" w:rsidRDefault="003F747D" w:rsidP="00581808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Roboto-Regular" w:hAnsi="Roboto-Regular"/>
                <w:i/>
                <w:color w:val="000000"/>
                <w:sz w:val="23"/>
                <w:szCs w:val="23"/>
              </w:rPr>
            </w:pPr>
            <w:r w:rsidRPr="003F747D">
              <w:rPr>
                <w:rFonts w:ascii="Roboto-Regular" w:hAnsi="Roboto-Regular"/>
                <w:i/>
                <w:color w:val="000000"/>
                <w:sz w:val="23"/>
                <w:szCs w:val="23"/>
              </w:rPr>
              <w:t>4. Сигналы тревоги</w:t>
            </w:r>
          </w:p>
          <w:p w:rsidR="003F747D" w:rsidRPr="003F747D" w:rsidRDefault="003F747D" w:rsidP="00581808">
            <w:pPr>
              <w:pStyle w:val="ad"/>
              <w:shd w:val="clear" w:color="auto" w:fill="FFFFFF"/>
              <w:spacing w:before="0" w:beforeAutospacing="0" w:after="0" w:afterAutospacing="0"/>
              <w:rPr>
                <w:rFonts w:ascii="Roboto-Regular" w:hAnsi="Roboto-Regular"/>
                <w:i/>
                <w:color w:val="000000"/>
                <w:sz w:val="23"/>
                <w:szCs w:val="23"/>
              </w:rPr>
            </w:pPr>
            <w:r w:rsidRPr="003F747D">
              <w:rPr>
                <w:rFonts w:ascii="Roboto-Regular" w:hAnsi="Roboto-Regular"/>
                <w:i/>
                <w:color w:val="000000"/>
                <w:sz w:val="23"/>
                <w:szCs w:val="23"/>
              </w:rPr>
              <w:t>5. Сигналы применяемые при маневровой работе</w:t>
            </w:r>
          </w:p>
        </w:tc>
      </w:tr>
      <w:tr w:rsidR="003F747D" w:rsidTr="00B133AE">
        <w:tc>
          <w:tcPr>
            <w:tcW w:w="4785" w:type="dxa"/>
          </w:tcPr>
          <w:p w:rsidR="003F747D" w:rsidRPr="002D3417" w:rsidRDefault="003F747D" w:rsidP="00B133AE">
            <w:pPr>
              <w:rPr>
                <w:bCs/>
              </w:rPr>
            </w:pPr>
            <w:r w:rsidRPr="002D3417">
              <w:rPr>
                <w:rFonts w:eastAsia="Calibri"/>
                <w:bCs/>
                <w:szCs w:val="24"/>
              </w:rPr>
              <w:t xml:space="preserve">Тема 4.3. </w:t>
            </w:r>
            <w:r w:rsidRPr="002D3417">
              <w:rPr>
                <w:bCs/>
                <w:szCs w:val="24"/>
              </w:rPr>
              <w:t>Система сигнализации</w:t>
            </w:r>
          </w:p>
        </w:tc>
        <w:tc>
          <w:tcPr>
            <w:tcW w:w="4786" w:type="dxa"/>
          </w:tcPr>
          <w:p w:rsidR="003F747D" w:rsidRPr="003F747D" w:rsidRDefault="003F747D" w:rsidP="00581808">
            <w:pPr>
              <w:pStyle w:val="a8"/>
              <w:ind w:left="35"/>
              <w:jc w:val="both"/>
              <w:rPr>
                <w:rFonts w:ascii="Times New Roman" w:hAnsi="Times New Roman"/>
                <w:i/>
              </w:rPr>
            </w:pPr>
            <w:r w:rsidRPr="003F747D">
              <w:rPr>
                <w:rFonts w:ascii="Times New Roman" w:hAnsi="Times New Roman"/>
                <w:i/>
              </w:rPr>
              <w:t>1.Какие по способу восприятия бывают сигналы?</w:t>
            </w:r>
          </w:p>
          <w:p w:rsidR="003F747D" w:rsidRPr="003F747D" w:rsidRDefault="003F747D" w:rsidP="00581808">
            <w:pPr>
              <w:pStyle w:val="a8"/>
              <w:ind w:left="35"/>
              <w:jc w:val="both"/>
              <w:rPr>
                <w:rFonts w:ascii="Times New Roman" w:hAnsi="Times New Roman"/>
                <w:i/>
              </w:rPr>
            </w:pPr>
            <w:r w:rsidRPr="003F747D">
              <w:rPr>
                <w:rFonts w:ascii="Times New Roman" w:hAnsi="Times New Roman"/>
                <w:i/>
              </w:rPr>
              <w:t>2.Какими бывают видимые сигналы по времени их применения?</w:t>
            </w:r>
          </w:p>
          <w:p w:rsidR="003F747D" w:rsidRPr="003F747D" w:rsidRDefault="003F747D" w:rsidP="00581808">
            <w:pPr>
              <w:pStyle w:val="a8"/>
              <w:ind w:left="35"/>
              <w:jc w:val="both"/>
              <w:rPr>
                <w:rFonts w:ascii="Times New Roman" w:hAnsi="Times New Roman"/>
                <w:i/>
              </w:rPr>
            </w:pPr>
            <w:r w:rsidRPr="003F747D">
              <w:rPr>
                <w:rFonts w:ascii="Times New Roman" w:hAnsi="Times New Roman"/>
                <w:i/>
              </w:rPr>
              <w:t xml:space="preserve">3.Какой тип светофоров по назначению </w:t>
            </w:r>
            <w:r w:rsidRPr="003F747D">
              <w:rPr>
                <w:rFonts w:ascii="Times New Roman" w:hAnsi="Times New Roman"/>
                <w:i/>
              </w:rPr>
              <w:lastRenderedPageBreak/>
              <w:t>применяется для разрешения или запрещения поезду проследовать из одного района железнодорожной станции в другой</w:t>
            </w:r>
          </w:p>
          <w:p w:rsidR="003F747D" w:rsidRPr="003F747D" w:rsidRDefault="003F747D" w:rsidP="00581808">
            <w:pPr>
              <w:pStyle w:val="a8"/>
              <w:ind w:left="35"/>
              <w:jc w:val="both"/>
              <w:rPr>
                <w:rFonts w:ascii="Times New Roman" w:hAnsi="Times New Roman"/>
                <w:i/>
              </w:rPr>
            </w:pPr>
            <w:r w:rsidRPr="003F747D">
              <w:rPr>
                <w:rFonts w:ascii="Times New Roman" w:hAnsi="Times New Roman"/>
                <w:i/>
              </w:rPr>
              <w:t>4.Каким светофором ограждаются составы для осмотра и ремонта вагонов на станционных железнодорожных путях?</w:t>
            </w:r>
          </w:p>
          <w:p w:rsidR="003F747D" w:rsidRPr="003F747D" w:rsidRDefault="003F747D" w:rsidP="00581808">
            <w:pPr>
              <w:pStyle w:val="a8"/>
              <w:ind w:left="35"/>
              <w:jc w:val="both"/>
              <w:rPr>
                <w:i/>
                <w:sz w:val="28"/>
                <w:szCs w:val="28"/>
              </w:rPr>
            </w:pPr>
            <w:r w:rsidRPr="003F747D">
              <w:rPr>
                <w:rFonts w:ascii="Times New Roman" w:hAnsi="Times New Roman"/>
                <w:i/>
              </w:rPr>
              <w:t>5.Что обозначает один желтый огонь, подаваемый светофором?</w:t>
            </w:r>
          </w:p>
        </w:tc>
      </w:tr>
      <w:tr w:rsidR="003F747D" w:rsidTr="00B133AE">
        <w:tc>
          <w:tcPr>
            <w:tcW w:w="4785" w:type="dxa"/>
          </w:tcPr>
          <w:p w:rsidR="003F747D" w:rsidRPr="002D3417" w:rsidRDefault="003F747D" w:rsidP="00B133AE">
            <w:pPr>
              <w:rPr>
                <w:bCs/>
              </w:rPr>
            </w:pPr>
            <w:r w:rsidRPr="002D3417">
              <w:rPr>
                <w:rFonts w:eastAsia="Calibri"/>
                <w:bCs/>
                <w:szCs w:val="24"/>
              </w:rPr>
              <w:lastRenderedPageBreak/>
              <w:t xml:space="preserve">Тема 4.4. </w:t>
            </w:r>
            <w:r w:rsidRPr="002D3417">
              <w:rPr>
                <w:bCs/>
                <w:szCs w:val="24"/>
              </w:rPr>
              <w:t>Подвижной состав и специальный подвижной состав</w:t>
            </w:r>
          </w:p>
        </w:tc>
        <w:tc>
          <w:tcPr>
            <w:tcW w:w="4786" w:type="dxa"/>
          </w:tcPr>
          <w:p w:rsidR="003F747D" w:rsidRPr="003F747D" w:rsidRDefault="00484DD8" w:rsidP="00581808">
            <w:pPr>
              <w:jc w:val="both"/>
              <w:rPr>
                <w:i/>
              </w:rPr>
            </w:pPr>
            <w:hyperlink r:id="rId11" w:history="1">
              <w:r w:rsidR="003F747D" w:rsidRPr="003F747D">
                <w:rPr>
                  <w:rStyle w:val="af3"/>
                  <w:i/>
                  <w:color w:val="auto"/>
                  <w:u w:val="none"/>
                </w:rPr>
                <w:t>1. Что устанавливают ПТЭ и в каком разделе установлены правила обеспечения безопасности движения поездов и маневровой работы для работников хозяйства перевозок?</w:t>
              </w:r>
            </w:hyperlink>
          </w:p>
          <w:p w:rsidR="003F747D" w:rsidRPr="003F747D" w:rsidRDefault="00484DD8" w:rsidP="00581808">
            <w:pPr>
              <w:jc w:val="both"/>
              <w:rPr>
                <w:i/>
              </w:rPr>
            </w:pPr>
            <w:hyperlink r:id="rId12" w:history="1">
              <w:r w:rsidR="003F747D" w:rsidRPr="003F747D">
                <w:rPr>
                  <w:rStyle w:val="af3"/>
                  <w:i/>
                  <w:color w:val="auto"/>
                  <w:u w:val="none"/>
                </w:rPr>
                <w:t>2. Для кого обязательны требования ПТЭ?</w:t>
              </w:r>
            </w:hyperlink>
          </w:p>
          <w:p w:rsidR="003F747D" w:rsidRPr="003F747D" w:rsidRDefault="00484DD8" w:rsidP="00581808">
            <w:pPr>
              <w:jc w:val="both"/>
              <w:rPr>
                <w:i/>
              </w:rPr>
            </w:pPr>
            <w:hyperlink r:id="rId13" w:history="1">
              <w:r w:rsidR="003F747D" w:rsidRPr="003F747D">
                <w:rPr>
                  <w:rStyle w:val="af3"/>
                  <w:i/>
                  <w:color w:val="auto"/>
                  <w:u w:val="none"/>
                </w:rPr>
                <w:t>3. Что является раздельными пунктами при движении поездов на межстанционных перегонах, оборудованных автоблокировкой, дополненной путевыми устройствами АЛС, и не имеющих примыканий?</w:t>
              </w:r>
            </w:hyperlink>
          </w:p>
          <w:p w:rsidR="003F747D" w:rsidRPr="003F747D" w:rsidRDefault="00484DD8" w:rsidP="00581808">
            <w:pPr>
              <w:jc w:val="both"/>
              <w:rPr>
                <w:i/>
              </w:rPr>
            </w:pPr>
            <w:hyperlink r:id="rId14" w:history="1">
              <w:r w:rsidR="003F747D" w:rsidRPr="003F747D">
                <w:rPr>
                  <w:rStyle w:val="af3"/>
                  <w:i/>
                  <w:color w:val="auto"/>
                  <w:u w:val="none"/>
                </w:rPr>
                <w:t>4. Где находится нейтральная вставка относительно воздушных промежутков контактной сети?</w:t>
              </w:r>
            </w:hyperlink>
          </w:p>
          <w:p w:rsidR="003F747D" w:rsidRPr="003F747D" w:rsidRDefault="00484DD8" w:rsidP="00581808">
            <w:pPr>
              <w:jc w:val="both"/>
              <w:rPr>
                <w:i/>
                <w:sz w:val="28"/>
                <w:szCs w:val="28"/>
              </w:rPr>
            </w:pPr>
            <w:hyperlink r:id="rId15" w:history="1">
              <w:r w:rsidR="003F747D" w:rsidRPr="003F747D">
                <w:rPr>
                  <w:rStyle w:val="af3"/>
                  <w:i/>
                  <w:color w:val="auto"/>
                  <w:u w:val="none"/>
                </w:rPr>
                <w:t>5. Размеры движения по графику, характеризующие понятие «Интенсивное движение поездов»: на однопутных участках/на двухпутных участках</w:t>
              </w:r>
            </w:hyperlink>
          </w:p>
        </w:tc>
      </w:tr>
      <w:tr w:rsidR="003F747D" w:rsidTr="00B133AE">
        <w:tc>
          <w:tcPr>
            <w:tcW w:w="4785" w:type="dxa"/>
          </w:tcPr>
          <w:p w:rsidR="003F747D" w:rsidRPr="002D3417" w:rsidRDefault="003F747D" w:rsidP="00B133AE">
            <w:pPr>
              <w:rPr>
                <w:bCs/>
              </w:rPr>
            </w:pPr>
            <w:r w:rsidRPr="002D3417">
              <w:rPr>
                <w:rFonts w:eastAsia="Calibri"/>
                <w:bCs/>
                <w:szCs w:val="24"/>
              </w:rPr>
              <w:t xml:space="preserve">Тема 4.5. </w:t>
            </w:r>
            <w:r w:rsidRPr="002D3417">
              <w:rPr>
                <w:bCs/>
                <w:szCs w:val="24"/>
              </w:rPr>
              <w:t>Организация движения поездов</w:t>
            </w:r>
          </w:p>
        </w:tc>
        <w:tc>
          <w:tcPr>
            <w:tcW w:w="4786" w:type="dxa"/>
          </w:tcPr>
          <w:p w:rsidR="003F747D" w:rsidRPr="003F747D" w:rsidRDefault="003F747D" w:rsidP="00581808">
            <w:pPr>
              <w:jc w:val="both"/>
              <w:rPr>
                <w:rFonts w:ascii="Verdana" w:hAnsi="Verdana"/>
                <w:bCs/>
                <w:i/>
                <w:color w:val="000000"/>
                <w:shd w:val="clear" w:color="auto" w:fill="F7F9FB"/>
              </w:rPr>
            </w:pPr>
            <w:r w:rsidRPr="003F747D">
              <w:rPr>
                <w:bCs/>
                <w:i/>
              </w:rPr>
              <w:t>1.Классификация нарушений безопасности движения поездов</w:t>
            </w:r>
          </w:p>
          <w:p w:rsidR="003F747D" w:rsidRPr="003F747D" w:rsidRDefault="003F747D" w:rsidP="00581808">
            <w:pPr>
              <w:jc w:val="both"/>
              <w:rPr>
                <w:i/>
              </w:rPr>
            </w:pPr>
            <w:r w:rsidRPr="003F747D">
              <w:rPr>
                <w:bCs/>
                <w:i/>
                <w:color w:val="000000"/>
                <w:shd w:val="clear" w:color="auto" w:fill="F7F9FB"/>
              </w:rPr>
              <w:t>2.</w:t>
            </w:r>
            <w:r w:rsidRPr="003F747D">
              <w:rPr>
                <w:bCs/>
                <w:i/>
              </w:rPr>
              <w:t>Основные причины нарушений безопасности движения.</w:t>
            </w:r>
          </w:p>
        </w:tc>
      </w:tr>
      <w:tr w:rsidR="003F747D" w:rsidTr="00B133AE">
        <w:tc>
          <w:tcPr>
            <w:tcW w:w="4785" w:type="dxa"/>
          </w:tcPr>
          <w:p w:rsidR="003F747D" w:rsidRPr="00C11AB5" w:rsidRDefault="003F747D" w:rsidP="00B133AE">
            <w:pPr>
              <w:rPr>
                <w:bCs/>
              </w:rPr>
            </w:pPr>
            <w:r w:rsidRPr="00C11AB5">
              <w:rPr>
                <w:rFonts w:eastAsia="Calibri"/>
                <w:bCs/>
              </w:rPr>
              <w:t xml:space="preserve">Тема 4.6. </w:t>
            </w:r>
            <w:r w:rsidRPr="00C11AB5">
              <w:rPr>
                <w:bCs/>
              </w:rPr>
              <w:t>Обеспечение безопасности движения поездов</w:t>
            </w:r>
          </w:p>
        </w:tc>
        <w:tc>
          <w:tcPr>
            <w:tcW w:w="4786" w:type="dxa"/>
          </w:tcPr>
          <w:p w:rsidR="003F747D" w:rsidRPr="003F747D" w:rsidRDefault="003F747D" w:rsidP="00581808">
            <w:pPr>
              <w:tabs>
                <w:tab w:val="left" w:pos="318"/>
              </w:tabs>
              <w:suppressAutoHyphens w:val="0"/>
              <w:ind w:left="35"/>
              <w:rPr>
                <w:bCs/>
                <w:i/>
              </w:rPr>
            </w:pPr>
            <w:r w:rsidRPr="003F747D">
              <w:rPr>
                <w:bCs/>
                <w:i/>
              </w:rPr>
              <w:t>1.Что обеспечивают работники железнодорожного транспорта в соответствии со своими должностными обязанностями?</w:t>
            </w:r>
            <w:r w:rsidRPr="003F747D">
              <w:rPr>
                <w:i/>
              </w:rPr>
              <w:br/>
            </w:r>
            <w:r w:rsidRPr="003F747D">
              <w:rPr>
                <w:bCs/>
                <w:i/>
              </w:rPr>
              <w:t>2.Что обязан делать работник </w:t>
            </w:r>
            <w:hyperlink r:id="rId16" w:tooltip="Федеральное агентство железнодорожного транспорта" w:history="1">
              <w:r w:rsidRPr="003F747D">
                <w:rPr>
                  <w:rStyle w:val="af3"/>
                  <w:bCs/>
                  <w:i/>
                  <w:color w:val="auto"/>
                  <w:u w:val="none"/>
                </w:rPr>
                <w:t>железнодорожного транспорта</w:t>
              </w:r>
            </w:hyperlink>
            <w:r w:rsidRPr="003F747D">
              <w:rPr>
                <w:bCs/>
                <w:i/>
              </w:rPr>
              <w:t>, если движение поезда или маневрирующего состава угрожает жизни и здоровью людей или безопасности движения?</w:t>
            </w:r>
          </w:p>
          <w:p w:rsidR="003F747D" w:rsidRPr="003F747D" w:rsidRDefault="003F747D" w:rsidP="00581808">
            <w:pPr>
              <w:tabs>
                <w:tab w:val="left" w:pos="318"/>
              </w:tabs>
              <w:suppressAutoHyphens w:val="0"/>
              <w:ind w:left="35"/>
              <w:rPr>
                <w:bCs/>
                <w:i/>
              </w:rPr>
            </w:pPr>
            <w:r w:rsidRPr="003F747D">
              <w:rPr>
                <w:bCs/>
                <w:i/>
              </w:rPr>
              <w:t>3.Что должен делать работник железнодорожного транспорта при обнаружении неисправности сооружений или устройств, создающей угрозу безопасности движения?</w:t>
            </w:r>
          </w:p>
          <w:p w:rsidR="003F747D" w:rsidRPr="003F747D" w:rsidRDefault="003F747D" w:rsidP="00581808">
            <w:pPr>
              <w:tabs>
                <w:tab w:val="left" w:pos="318"/>
              </w:tabs>
              <w:suppressAutoHyphens w:val="0"/>
              <w:ind w:left="35"/>
              <w:rPr>
                <w:bCs/>
                <w:i/>
              </w:rPr>
            </w:pPr>
            <w:r w:rsidRPr="003F747D">
              <w:rPr>
                <w:bCs/>
                <w:i/>
              </w:rPr>
              <w:t>4.Требования каких документов должны соблюдать работники железнодорожного транспорта в ходе выполняемой ими работы?</w:t>
            </w:r>
          </w:p>
          <w:p w:rsidR="003F747D" w:rsidRPr="003F747D" w:rsidRDefault="003F747D" w:rsidP="00581808">
            <w:pPr>
              <w:tabs>
                <w:tab w:val="left" w:pos="318"/>
              </w:tabs>
              <w:suppressAutoHyphens w:val="0"/>
              <w:ind w:left="35"/>
              <w:rPr>
                <w:bCs/>
                <w:i/>
                <w:sz w:val="28"/>
                <w:szCs w:val="28"/>
                <w:highlight w:val="cyan"/>
              </w:rPr>
            </w:pPr>
            <w:r w:rsidRPr="003F747D">
              <w:rPr>
                <w:bCs/>
                <w:i/>
              </w:rPr>
              <w:t>5.Для каких работников железнодорожного транспорта при исполнении ими служебных обязанностей предусматривается ношение форменной одежды?</w:t>
            </w:r>
          </w:p>
        </w:tc>
      </w:tr>
    </w:tbl>
    <w:p w:rsidR="00C11AB5" w:rsidRDefault="00C11AB5" w:rsidP="00C11AB5">
      <w:pPr>
        <w:pStyle w:val="a6"/>
        <w:jc w:val="both"/>
        <w:rPr>
          <w:sz w:val="28"/>
          <w:szCs w:val="28"/>
        </w:rPr>
      </w:pPr>
    </w:p>
    <w:p w:rsidR="00C11AB5" w:rsidRDefault="00C11AB5" w:rsidP="00C11AB5">
      <w:pPr>
        <w:ind w:left="360"/>
        <w:jc w:val="center"/>
        <w:rPr>
          <w:b/>
          <w:sz w:val="28"/>
          <w:szCs w:val="28"/>
        </w:rPr>
      </w:pPr>
    </w:p>
    <w:p w:rsidR="00C11AB5" w:rsidRDefault="00C11AB5" w:rsidP="00C11AB5">
      <w:pPr>
        <w:ind w:left="360"/>
        <w:jc w:val="center"/>
        <w:rPr>
          <w:b/>
          <w:sz w:val="28"/>
          <w:szCs w:val="28"/>
        </w:rPr>
      </w:pPr>
    </w:p>
    <w:p w:rsidR="00C11AB5" w:rsidRDefault="00C11AB5" w:rsidP="00C11AB5">
      <w:pPr>
        <w:ind w:left="360"/>
        <w:jc w:val="center"/>
        <w:rPr>
          <w:b/>
          <w:sz w:val="28"/>
          <w:szCs w:val="28"/>
        </w:rPr>
      </w:pPr>
    </w:p>
    <w:p w:rsidR="003F747D" w:rsidRDefault="003F747D" w:rsidP="00C11AB5">
      <w:pPr>
        <w:ind w:left="360"/>
        <w:jc w:val="center"/>
        <w:rPr>
          <w:b/>
          <w:sz w:val="28"/>
          <w:szCs w:val="28"/>
        </w:rPr>
      </w:pPr>
    </w:p>
    <w:p w:rsidR="00C11AB5" w:rsidRPr="007816D6" w:rsidRDefault="00C11AB5" w:rsidP="00C11AB5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ПИСЬМЕННЫЙ</w:t>
      </w:r>
      <w:r w:rsidRPr="007816D6">
        <w:rPr>
          <w:b/>
          <w:sz w:val="28"/>
          <w:szCs w:val="28"/>
        </w:rPr>
        <w:t xml:space="preserve"> ОПРОС</w:t>
      </w:r>
    </w:p>
    <w:p w:rsidR="00C11AB5" w:rsidRDefault="00C11AB5" w:rsidP="00C11AB5">
      <w:pPr>
        <w:ind w:firstLine="708"/>
        <w:jc w:val="both"/>
        <w:rPr>
          <w:b/>
          <w:sz w:val="28"/>
          <w:szCs w:val="28"/>
        </w:rPr>
      </w:pPr>
    </w:p>
    <w:p w:rsidR="00C11AB5" w:rsidRPr="00DB7F2E" w:rsidRDefault="00C11AB5" w:rsidP="00C11AB5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C11AB5" w:rsidRDefault="00C11AB5" w:rsidP="00C11AB5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Письменный</w:t>
      </w:r>
      <w:r w:rsidRPr="00DB7F2E">
        <w:rPr>
          <w:sz w:val="28"/>
          <w:szCs w:val="28"/>
        </w:rPr>
        <w:t xml:space="preserve"> опрос проводится с целью контроля усвоенных умений и знаний и последующего анализа типичных ошибок и затруднений обучающихся в конце изучения раздела/темы.</w:t>
      </w:r>
    </w:p>
    <w:p w:rsidR="00C11AB5" w:rsidRDefault="00C11AB5" w:rsidP="00C11AB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проведение опроса отводится </w:t>
      </w:r>
      <w:r w:rsidR="003F747D" w:rsidRPr="003F747D">
        <w:rPr>
          <w:sz w:val="28"/>
          <w:szCs w:val="28"/>
        </w:rPr>
        <w:t>15</w:t>
      </w:r>
      <w:r w:rsidRPr="003F747D">
        <w:rPr>
          <w:sz w:val="28"/>
          <w:szCs w:val="28"/>
        </w:rPr>
        <w:t xml:space="preserve"> минут.</w:t>
      </w:r>
    </w:p>
    <w:p w:rsidR="00C11AB5" w:rsidRDefault="00C11AB5" w:rsidP="00C11AB5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3F747D">
        <w:rPr>
          <w:i/>
          <w:sz w:val="28"/>
          <w:szCs w:val="28"/>
        </w:rPr>
        <w:t>наглядные стенды и макеты</w:t>
      </w:r>
      <w:r w:rsidRPr="003F747D">
        <w:rPr>
          <w:i/>
          <w:sz w:val="28"/>
          <w:szCs w:val="28"/>
        </w:rPr>
        <w:t>.</w:t>
      </w:r>
    </w:p>
    <w:p w:rsidR="00C11AB5" w:rsidRDefault="00C11AB5" w:rsidP="00C11AB5">
      <w:pPr>
        <w:jc w:val="both"/>
        <w:rPr>
          <w:i/>
          <w:sz w:val="28"/>
          <w:szCs w:val="28"/>
        </w:rPr>
      </w:pPr>
    </w:p>
    <w:p w:rsidR="00C11AB5" w:rsidRPr="007816D6" w:rsidRDefault="00C11AB5" w:rsidP="00C11AB5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  <w:r>
        <w:rPr>
          <w:b/>
          <w:sz w:val="28"/>
          <w:szCs w:val="28"/>
        </w:rPr>
        <w:t xml:space="preserve">письменных </w:t>
      </w:r>
      <w:r w:rsidRPr="007816D6">
        <w:rPr>
          <w:b/>
          <w:sz w:val="28"/>
          <w:szCs w:val="28"/>
        </w:rPr>
        <w:t>ответов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C11AB5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 xml:space="preserve">ан неполный ответ, представляющий собой разрозненные знания по теме вопроса с существенными ошибками в  определениях. Изложение неграмотно, </w:t>
      </w:r>
      <w:r>
        <w:rPr>
          <w:sz w:val="28"/>
          <w:szCs w:val="28"/>
        </w:rPr>
        <w:t>допущены</w:t>
      </w:r>
      <w:r w:rsidRPr="007816D6">
        <w:rPr>
          <w:sz w:val="28"/>
          <w:szCs w:val="28"/>
        </w:rPr>
        <w:t xml:space="preserve"> существенные ошибки. Отсутствует интерес, стремление к добросовестному и качественному выполнению учебных заданий.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</w:p>
    <w:p w:rsidR="00C11AB5" w:rsidRDefault="00C11AB5" w:rsidP="00C11AB5">
      <w:pPr>
        <w:jc w:val="both"/>
        <w:rPr>
          <w:b/>
          <w:sz w:val="28"/>
          <w:szCs w:val="28"/>
        </w:rPr>
      </w:pPr>
      <w:r w:rsidRPr="00DB7F2E">
        <w:rPr>
          <w:b/>
          <w:i/>
          <w:sz w:val="28"/>
          <w:szCs w:val="28"/>
        </w:rPr>
        <w:tab/>
      </w:r>
      <w:r w:rsidRPr="003F747D">
        <w:rPr>
          <w:b/>
          <w:sz w:val="28"/>
          <w:szCs w:val="28"/>
        </w:rPr>
        <w:t>3.Примерные задания</w:t>
      </w:r>
      <w:r>
        <w:rPr>
          <w:b/>
          <w:sz w:val="28"/>
          <w:szCs w:val="28"/>
        </w:rPr>
        <w:t xml:space="preserve"> 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11AB5" w:rsidRPr="009C7816" w:rsidTr="00B133AE">
        <w:tc>
          <w:tcPr>
            <w:tcW w:w="4785" w:type="dxa"/>
          </w:tcPr>
          <w:p w:rsidR="00C11AB5" w:rsidRPr="009C7816" w:rsidRDefault="00C11AB5" w:rsidP="00B133AE">
            <w:pPr>
              <w:jc w:val="center"/>
              <w:rPr>
                <w:sz w:val="28"/>
                <w:szCs w:val="28"/>
              </w:rPr>
            </w:pPr>
            <w:r w:rsidRPr="009C7816">
              <w:rPr>
                <w:sz w:val="28"/>
                <w:szCs w:val="28"/>
              </w:rPr>
              <w:t>Раздел/Тема</w:t>
            </w:r>
          </w:p>
        </w:tc>
        <w:tc>
          <w:tcPr>
            <w:tcW w:w="4786" w:type="dxa"/>
          </w:tcPr>
          <w:p w:rsidR="00C11AB5" w:rsidRPr="009C7816" w:rsidRDefault="00C11AB5" w:rsidP="00B133AE">
            <w:pPr>
              <w:jc w:val="center"/>
              <w:rPr>
                <w:sz w:val="28"/>
                <w:szCs w:val="28"/>
              </w:rPr>
            </w:pPr>
            <w:r w:rsidRPr="009C7816">
              <w:rPr>
                <w:sz w:val="28"/>
                <w:szCs w:val="28"/>
              </w:rPr>
              <w:t>Задания</w:t>
            </w:r>
          </w:p>
        </w:tc>
      </w:tr>
      <w:tr w:rsidR="009C7816" w:rsidRPr="009C7816" w:rsidTr="00B133AE">
        <w:tc>
          <w:tcPr>
            <w:tcW w:w="4785" w:type="dxa"/>
          </w:tcPr>
          <w:p w:rsidR="009C7816" w:rsidRPr="009C7816" w:rsidRDefault="009C7816" w:rsidP="00B133AE">
            <w:pPr>
              <w:rPr>
                <w:bCs/>
                <w:sz w:val="28"/>
                <w:szCs w:val="28"/>
              </w:rPr>
            </w:pPr>
            <w:r w:rsidRPr="009C7816">
              <w:rPr>
                <w:rFonts w:eastAsia="Calibri"/>
                <w:bCs/>
                <w:sz w:val="28"/>
                <w:szCs w:val="28"/>
              </w:rPr>
              <w:t xml:space="preserve">Тема 4.1. </w:t>
            </w:r>
            <w:r w:rsidRPr="009C7816">
              <w:rPr>
                <w:bCs/>
                <w:sz w:val="28"/>
                <w:szCs w:val="28"/>
              </w:rPr>
              <w:t>Общие обязанности работников железнодорожного транспорта</w:t>
            </w:r>
          </w:p>
        </w:tc>
        <w:tc>
          <w:tcPr>
            <w:tcW w:w="4786" w:type="dxa"/>
          </w:tcPr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1</w:t>
            </w:r>
          </w:p>
          <w:p w:rsidR="009C7816" w:rsidRPr="009C7816" w:rsidRDefault="00484DD8" w:rsidP="00581808">
            <w:pPr>
              <w:rPr>
                <w:bCs/>
                <w:sz w:val="28"/>
                <w:szCs w:val="28"/>
              </w:rPr>
            </w:pPr>
            <w:hyperlink r:id="rId17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1.На кого возлагается контроль за соблюдением ПТЭ работниками железнодорожного транспорта?</w:t>
              </w:r>
            </w:hyperlink>
          </w:p>
          <w:p w:rsidR="009C7816" w:rsidRPr="009C7816" w:rsidRDefault="00484DD8" w:rsidP="00581808">
            <w:pPr>
              <w:rPr>
                <w:bCs/>
                <w:sz w:val="28"/>
                <w:szCs w:val="28"/>
              </w:rPr>
            </w:pPr>
            <w:hyperlink r:id="rId18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2. Что обязан делать работник железнодорожного транспорта в случаях, угрожающих жизни и здоровью людей или безопасности движения?</w:t>
              </w:r>
            </w:hyperlink>
          </w:p>
          <w:p w:rsidR="009C7816" w:rsidRPr="009C7816" w:rsidRDefault="00484DD8" w:rsidP="00581808">
            <w:pPr>
              <w:rPr>
                <w:bCs/>
                <w:sz w:val="28"/>
                <w:szCs w:val="28"/>
              </w:rPr>
            </w:pPr>
            <w:hyperlink r:id="rId19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3. Как обязан действовать работник железнодорожного транспорта при обнаружении неисправности сооружений или устройств, создающей угрозу безопасности движения?</w:t>
              </w:r>
            </w:hyperlink>
          </w:p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2</w:t>
            </w:r>
          </w:p>
          <w:p w:rsidR="009C7816" w:rsidRPr="009C7816" w:rsidRDefault="00484DD8" w:rsidP="00581808">
            <w:pPr>
              <w:rPr>
                <w:bCs/>
                <w:sz w:val="28"/>
                <w:szCs w:val="28"/>
              </w:rPr>
            </w:pPr>
            <w:hyperlink r:id="rId20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1. Кто имеет право управлять подвижными единицами, сигналами, аппаратами, механизмами, другими устройствами, связанными с обеспечением безопасности движения и эксплуатации железнодорожного транспорта, переводить стрелки?</w:t>
              </w:r>
            </w:hyperlink>
          </w:p>
          <w:p w:rsidR="009C7816" w:rsidRPr="009C7816" w:rsidRDefault="00484DD8" w:rsidP="00581808">
            <w:pPr>
              <w:rPr>
                <w:bCs/>
                <w:sz w:val="28"/>
                <w:szCs w:val="28"/>
              </w:rPr>
            </w:pPr>
            <w:hyperlink r:id="rId21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2.Кто несет ответственность за действия работника, проходящего стажировку?</w:t>
              </w:r>
            </w:hyperlink>
          </w:p>
          <w:p w:rsidR="009C7816" w:rsidRPr="009C7816" w:rsidRDefault="00484DD8" w:rsidP="00581808">
            <w:pPr>
              <w:rPr>
                <w:bCs/>
                <w:i/>
                <w:color w:val="FF0000"/>
                <w:sz w:val="28"/>
                <w:szCs w:val="28"/>
              </w:rPr>
            </w:pPr>
            <w:hyperlink r:id="rId22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3. Кто из работников железнодорожного транспорта должен проходить аттестацию, предусматривающую проверку знаний?</w:t>
              </w:r>
            </w:hyperlink>
          </w:p>
        </w:tc>
      </w:tr>
      <w:tr w:rsidR="009C7816" w:rsidRPr="009C7816" w:rsidTr="00B133AE">
        <w:tc>
          <w:tcPr>
            <w:tcW w:w="4785" w:type="dxa"/>
          </w:tcPr>
          <w:p w:rsidR="009C7816" w:rsidRPr="009C7816" w:rsidRDefault="009C7816" w:rsidP="00B133AE">
            <w:pPr>
              <w:rPr>
                <w:bCs/>
                <w:sz w:val="28"/>
                <w:szCs w:val="28"/>
              </w:rPr>
            </w:pPr>
            <w:r w:rsidRPr="009C7816">
              <w:rPr>
                <w:rFonts w:eastAsia="Calibri"/>
                <w:bCs/>
                <w:sz w:val="28"/>
                <w:szCs w:val="28"/>
              </w:rPr>
              <w:lastRenderedPageBreak/>
              <w:t xml:space="preserve">Тема 4.2. </w:t>
            </w:r>
            <w:r w:rsidRPr="009C7816">
              <w:rPr>
                <w:bCs/>
                <w:sz w:val="28"/>
                <w:szCs w:val="28"/>
              </w:rPr>
              <w:t>Сооружения и устройства</w:t>
            </w:r>
          </w:p>
        </w:tc>
        <w:tc>
          <w:tcPr>
            <w:tcW w:w="4786" w:type="dxa"/>
          </w:tcPr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1</w:t>
            </w:r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23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1. Как обеспечивается производство ремонтных и строительных и работ на ж. д. путях, искусственных сооружениях, контактной сети, устройствах СЦБ и технологической электросвязи без нарушения графика движения поездов?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24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2. Как производятся ремонтные работы на перегонах в период времени, не предусмотренный в графике движения поездов?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25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3.С кем и какой вид связи должен в обязательном порядке установить руководитель работ на перегоне, на время производства работ, вызывающих перерыв движения поездов (в том числе и во время технологических окон)?</w:t>
              </w:r>
            </w:hyperlink>
          </w:p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2</w:t>
            </w:r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26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 xml:space="preserve">1. В каких случаях запрещается приступать к производству </w:t>
              </w:r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lastRenderedPageBreak/>
                <w:t>ремонтных работ?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27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2. В каких случаях можно осуществлять производство работ при отсутствии связи между руководителем работ и сигналистами?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28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3. С кем в обязательном порядке должно быть согласовано производство работ, требующих ограждения сигналами остановки или уменьшения скорости, на участках оборудованных диспетчерской централизацией?</w:t>
              </w:r>
            </w:hyperlink>
          </w:p>
        </w:tc>
      </w:tr>
      <w:tr w:rsidR="009C7816" w:rsidRPr="009C7816" w:rsidTr="00B133AE">
        <w:tc>
          <w:tcPr>
            <w:tcW w:w="4785" w:type="dxa"/>
          </w:tcPr>
          <w:p w:rsidR="009C7816" w:rsidRPr="009C7816" w:rsidRDefault="009C7816" w:rsidP="00B133AE">
            <w:pPr>
              <w:rPr>
                <w:bCs/>
                <w:sz w:val="28"/>
                <w:szCs w:val="28"/>
              </w:rPr>
            </w:pPr>
            <w:r w:rsidRPr="009C7816">
              <w:rPr>
                <w:rFonts w:eastAsia="Calibri"/>
                <w:bCs/>
                <w:sz w:val="28"/>
                <w:szCs w:val="28"/>
              </w:rPr>
              <w:lastRenderedPageBreak/>
              <w:t xml:space="preserve">Тема 4.3. </w:t>
            </w:r>
            <w:r w:rsidRPr="009C7816">
              <w:rPr>
                <w:bCs/>
                <w:sz w:val="28"/>
                <w:szCs w:val="28"/>
              </w:rPr>
              <w:t>Система сигнализации</w:t>
            </w:r>
          </w:p>
        </w:tc>
        <w:tc>
          <w:tcPr>
            <w:tcW w:w="4786" w:type="dxa"/>
          </w:tcPr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1</w:t>
            </w:r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29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1. Чем является сигнал?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30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2. Основные сигнальные цвета, применяемые в сигнализации, связанной с движением поездов и маневровой работой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31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3. Что означает понятие «светофор закрыт»?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32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4. Что означает понятие «светофор открыт»?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33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5. В каких случаях (кроме входящих в понятие «светофор закрыт») требуется остановка поезда?</w:t>
              </w:r>
            </w:hyperlink>
          </w:p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2</w:t>
            </w:r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34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1. В каких случаях допускается проследование закрытого, в том числе с непонятным показанием или погасшего светофора?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35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2. На каком расстоянии должны быть отчетливо различимы днем и ночью из кабины управления подвижной единицей сигнальные огни светофоров входных, предупредительных, проходных, заградительных и прикрытия: на прямых участках пути / в кривых участках пути (не менее)?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36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 xml:space="preserve">3. На каком расстоянии должны быть отчетливо различимы показания выходных и маршрутных светофоров: главных путей/боковых путей, а также пригласительных </w:t>
              </w:r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lastRenderedPageBreak/>
                <w:t>сигналов и маневровых светофоров (не менее)?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37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4. Чем обусловлено минимальное расстояние между смежными светофорами при трехзначной автоблокировке?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38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5. Какие участки оборудуются четырехзначной сигнализацией?</w:t>
              </w:r>
            </w:hyperlink>
          </w:p>
          <w:p w:rsidR="009C7816" w:rsidRPr="009C7816" w:rsidRDefault="009C7816" w:rsidP="00581808">
            <w:pPr>
              <w:jc w:val="both"/>
              <w:rPr>
                <w:sz w:val="28"/>
                <w:szCs w:val="28"/>
              </w:rPr>
            </w:pPr>
          </w:p>
        </w:tc>
      </w:tr>
      <w:tr w:rsidR="009C7816" w:rsidRPr="009C7816" w:rsidTr="00B133AE">
        <w:tc>
          <w:tcPr>
            <w:tcW w:w="4785" w:type="dxa"/>
          </w:tcPr>
          <w:p w:rsidR="009C7816" w:rsidRPr="009C7816" w:rsidRDefault="009C7816" w:rsidP="00B133AE">
            <w:pPr>
              <w:rPr>
                <w:bCs/>
                <w:sz w:val="28"/>
                <w:szCs w:val="28"/>
              </w:rPr>
            </w:pPr>
            <w:r w:rsidRPr="009C7816">
              <w:rPr>
                <w:rFonts w:eastAsia="Calibri"/>
                <w:bCs/>
                <w:sz w:val="28"/>
                <w:szCs w:val="28"/>
              </w:rPr>
              <w:lastRenderedPageBreak/>
              <w:t xml:space="preserve">Тема 4.4. </w:t>
            </w:r>
            <w:r w:rsidRPr="009C7816">
              <w:rPr>
                <w:bCs/>
                <w:sz w:val="28"/>
                <w:szCs w:val="28"/>
              </w:rPr>
              <w:t>Подвижной состав и специальный подвижной состав</w:t>
            </w:r>
          </w:p>
        </w:tc>
        <w:tc>
          <w:tcPr>
            <w:tcW w:w="4786" w:type="dxa"/>
          </w:tcPr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1</w:t>
            </w:r>
          </w:p>
          <w:p w:rsidR="009C7816" w:rsidRPr="009C7816" w:rsidRDefault="00484DD8" w:rsidP="00581808">
            <w:pPr>
              <w:rPr>
                <w:bCs/>
                <w:sz w:val="28"/>
                <w:szCs w:val="28"/>
              </w:rPr>
            </w:pPr>
            <w:hyperlink r:id="rId39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1. Какой локомотив является вспомогательным?</w:t>
              </w:r>
            </w:hyperlink>
          </w:p>
          <w:p w:rsidR="009C7816" w:rsidRPr="009C7816" w:rsidRDefault="00484DD8" w:rsidP="00581808">
            <w:pPr>
              <w:rPr>
                <w:bCs/>
                <w:sz w:val="28"/>
                <w:szCs w:val="28"/>
              </w:rPr>
            </w:pPr>
            <w:hyperlink r:id="rId40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2.Какой локомотив является подталкивающим?</w:t>
              </w:r>
            </w:hyperlink>
          </w:p>
          <w:p w:rsidR="009C7816" w:rsidRPr="009C7816" w:rsidRDefault="00484DD8" w:rsidP="00581808">
            <w:pPr>
              <w:rPr>
                <w:bCs/>
                <w:sz w:val="28"/>
                <w:szCs w:val="28"/>
              </w:rPr>
            </w:pPr>
            <w:hyperlink r:id="rId41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3.В чем заключается предназначение вспомогательного поста?</w:t>
              </w:r>
            </w:hyperlink>
          </w:p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2</w:t>
            </w:r>
          </w:p>
          <w:p w:rsidR="009C7816" w:rsidRPr="009C7816" w:rsidRDefault="00484DD8" w:rsidP="00581808">
            <w:pPr>
              <w:rPr>
                <w:bCs/>
                <w:sz w:val="28"/>
                <w:szCs w:val="28"/>
              </w:rPr>
            </w:pPr>
            <w:hyperlink r:id="rId42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1.Применительно к какому уклону железнодорожного пути определяется габарит погрузки?</w:t>
              </w:r>
            </w:hyperlink>
          </w:p>
          <w:p w:rsidR="009C7816" w:rsidRPr="009C7816" w:rsidRDefault="00484DD8" w:rsidP="00581808">
            <w:pPr>
              <w:rPr>
                <w:bCs/>
                <w:sz w:val="28"/>
                <w:szCs w:val="28"/>
              </w:rPr>
            </w:pPr>
            <w:hyperlink r:id="rId43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2. Применительно к каким условиям определяется габарит железнодорожного подвижного состава?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44" w:history="1">
              <w:r w:rsidR="009C7816" w:rsidRPr="009C7816">
                <w:rPr>
                  <w:rStyle w:val="af3"/>
                  <w:bCs/>
                  <w:color w:val="auto"/>
                  <w:sz w:val="28"/>
                  <w:szCs w:val="28"/>
                  <w:u w:val="none"/>
                </w:rPr>
                <w:t>3. Габариты приближения строений должны соблюдаться на …</w:t>
              </w:r>
            </w:hyperlink>
          </w:p>
        </w:tc>
      </w:tr>
      <w:tr w:rsidR="009C7816" w:rsidRPr="009C7816" w:rsidTr="00B133AE">
        <w:tc>
          <w:tcPr>
            <w:tcW w:w="4785" w:type="dxa"/>
          </w:tcPr>
          <w:p w:rsidR="009C7816" w:rsidRPr="009C7816" w:rsidRDefault="009C7816" w:rsidP="00B133AE">
            <w:pPr>
              <w:rPr>
                <w:bCs/>
                <w:sz w:val="28"/>
                <w:szCs w:val="28"/>
              </w:rPr>
            </w:pPr>
            <w:r w:rsidRPr="009C7816">
              <w:rPr>
                <w:rFonts w:eastAsia="Calibri"/>
                <w:bCs/>
                <w:sz w:val="28"/>
                <w:szCs w:val="28"/>
              </w:rPr>
              <w:t xml:space="preserve">Тема 4.5. </w:t>
            </w:r>
            <w:r w:rsidRPr="009C7816">
              <w:rPr>
                <w:bCs/>
                <w:sz w:val="28"/>
                <w:szCs w:val="28"/>
              </w:rPr>
              <w:t>Организация движения поездов</w:t>
            </w:r>
          </w:p>
        </w:tc>
        <w:tc>
          <w:tcPr>
            <w:tcW w:w="4786" w:type="dxa"/>
          </w:tcPr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1</w:t>
            </w:r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45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1. Чем является график движения поездов?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46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2. В каком порядке утверждается график движения поездов?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47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3. Что должен обеспечивать сводный график движения поездов?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48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4. Как подразделяются пассажирские поезда по видам сообщений?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49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5. Чем определяется приоритетность поездов?</w:t>
              </w:r>
            </w:hyperlink>
          </w:p>
          <w:p w:rsidR="009C7816" w:rsidRPr="009C7816" w:rsidRDefault="009C7816" w:rsidP="00581808">
            <w:pPr>
              <w:rPr>
                <w:b/>
                <w:bCs/>
                <w:sz w:val="28"/>
                <w:szCs w:val="28"/>
              </w:rPr>
            </w:pPr>
            <w:r w:rsidRPr="009C7816">
              <w:rPr>
                <w:b/>
                <w:bCs/>
                <w:sz w:val="28"/>
                <w:szCs w:val="28"/>
              </w:rPr>
              <w:t>Вариант – 2</w:t>
            </w:r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50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1. Перечислите виды перевозок (категории поездов) в порядке приоритетности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51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2. На какие категории подразделяются пассажирские поезда (кроме пригородных)?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52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 xml:space="preserve">3. На какие категории </w:t>
              </w:r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lastRenderedPageBreak/>
                <w:t>подразделяются грузовые поезда?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53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4. По какому поясному времени производится движение поездов?</w:t>
              </w:r>
            </w:hyperlink>
          </w:p>
          <w:p w:rsidR="009C7816" w:rsidRPr="009C7816" w:rsidRDefault="00484DD8" w:rsidP="00581808">
            <w:pPr>
              <w:jc w:val="both"/>
              <w:rPr>
                <w:sz w:val="28"/>
                <w:szCs w:val="28"/>
              </w:rPr>
            </w:pPr>
            <w:hyperlink r:id="rId54" w:history="1">
              <w:r w:rsidR="009C7816" w:rsidRPr="009C7816">
                <w:rPr>
                  <w:rStyle w:val="af3"/>
                  <w:color w:val="auto"/>
                  <w:sz w:val="28"/>
                  <w:szCs w:val="28"/>
                  <w:u w:val="none"/>
                </w:rPr>
                <w:t>5. Основной технический принцип организации движения поездов на железнодорожном транспорте?</w:t>
              </w:r>
            </w:hyperlink>
          </w:p>
        </w:tc>
      </w:tr>
      <w:tr w:rsidR="00C11AB5" w:rsidRPr="009C7816" w:rsidTr="00B133AE">
        <w:tc>
          <w:tcPr>
            <w:tcW w:w="4785" w:type="dxa"/>
          </w:tcPr>
          <w:p w:rsidR="00C11AB5" w:rsidRPr="009C7816" w:rsidRDefault="00C11AB5" w:rsidP="00B133AE">
            <w:pPr>
              <w:rPr>
                <w:bCs/>
                <w:sz w:val="28"/>
                <w:szCs w:val="28"/>
              </w:rPr>
            </w:pPr>
            <w:r w:rsidRPr="009C7816">
              <w:rPr>
                <w:rFonts w:eastAsia="Calibri"/>
                <w:bCs/>
                <w:sz w:val="28"/>
                <w:szCs w:val="28"/>
              </w:rPr>
              <w:lastRenderedPageBreak/>
              <w:t xml:space="preserve">Тема 4.6. </w:t>
            </w:r>
            <w:r w:rsidRPr="009C7816">
              <w:rPr>
                <w:bCs/>
                <w:sz w:val="28"/>
                <w:szCs w:val="28"/>
              </w:rPr>
              <w:t>Обеспечение безопасности движения поездов</w:t>
            </w:r>
          </w:p>
        </w:tc>
        <w:tc>
          <w:tcPr>
            <w:tcW w:w="4786" w:type="dxa"/>
          </w:tcPr>
          <w:p w:rsidR="00C11AB5" w:rsidRPr="009C7816" w:rsidRDefault="00C11AB5" w:rsidP="00B133AE">
            <w:pPr>
              <w:jc w:val="both"/>
              <w:rPr>
                <w:sz w:val="28"/>
                <w:szCs w:val="28"/>
                <w:highlight w:val="cyan"/>
              </w:rPr>
            </w:pPr>
          </w:p>
        </w:tc>
      </w:tr>
    </w:tbl>
    <w:p w:rsidR="00C11AB5" w:rsidRPr="00DB7F2E" w:rsidRDefault="00C11AB5" w:rsidP="00C11AB5">
      <w:pPr>
        <w:jc w:val="both"/>
        <w:rPr>
          <w:b/>
          <w:sz w:val="28"/>
          <w:szCs w:val="28"/>
        </w:rPr>
      </w:pPr>
    </w:p>
    <w:p w:rsidR="00C11AB5" w:rsidRDefault="00C11AB5" w:rsidP="00C11AB5">
      <w:pPr>
        <w:ind w:left="360"/>
        <w:jc w:val="center"/>
        <w:rPr>
          <w:b/>
          <w:sz w:val="28"/>
          <w:szCs w:val="28"/>
        </w:rPr>
      </w:pPr>
    </w:p>
    <w:p w:rsidR="00C11AB5" w:rsidRDefault="00C11AB5" w:rsidP="00C11AB5">
      <w:pPr>
        <w:ind w:left="360"/>
        <w:jc w:val="center"/>
        <w:rPr>
          <w:b/>
          <w:sz w:val="28"/>
          <w:szCs w:val="28"/>
        </w:rPr>
      </w:pPr>
    </w:p>
    <w:p w:rsidR="00C11AB5" w:rsidRPr="007816D6" w:rsidRDefault="00C11AB5" w:rsidP="00C11A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ТЕСТЫ </w:t>
      </w:r>
    </w:p>
    <w:p w:rsidR="00C11AB5" w:rsidRPr="00DB7F2E" w:rsidRDefault="00C11AB5" w:rsidP="00C11AB5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C11AB5" w:rsidRDefault="00C11AB5" w:rsidP="00C11AB5">
      <w:pPr>
        <w:jc w:val="both"/>
        <w:rPr>
          <w:sz w:val="28"/>
          <w:szCs w:val="28"/>
        </w:rPr>
      </w:pPr>
      <w:r w:rsidRPr="00DB7F2E">
        <w:rPr>
          <w:sz w:val="28"/>
          <w:szCs w:val="28"/>
        </w:rPr>
        <w:tab/>
      </w:r>
      <w:r>
        <w:rPr>
          <w:sz w:val="28"/>
          <w:szCs w:val="28"/>
        </w:rPr>
        <w:t>Тесты</w:t>
      </w:r>
      <w:r w:rsidRPr="00DB7F2E">
        <w:rPr>
          <w:sz w:val="28"/>
          <w:szCs w:val="28"/>
        </w:rPr>
        <w:t xml:space="preserve"> провод</w:t>
      </w:r>
      <w:r>
        <w:rPr>
          <w:sz w:val="28"/>
          <w:szCs w:val="28"/>
        </w:rPr>
        <w:t>я</w:t>
      </w:r>
      <w:r w:rsidRPr="00DB7F2E">
        <w:rPr>
          <w:sz w:val="28"/>
          <w:szCs w:val="28"/>
        </w:rPr>
        <w:t>тся с целью контроля усвоенных умений</w:t>
      </w:r>
      <w:r>
        <w:rPr>
          <w:sz w:val="28"/>
          <w:szCs w:val="28"/>
        </w:rPr>
        <w:t>,</w:t>
      </w:r>
      <w:r w:rsidRPr="00DB7F2E">
        <w:rPr>
          <w:sz w:val="28"/>
          <w:szCs w:val="28"/>
        </w:rPr>
        <w:t xml:space="preserve"> знаний и последующего анализа типичных ошибок </w:t>
      </w:r>
      <w:r>
        <w:rPr>
          <w:sz w:val="28"/>
          <w:szCs w:val="28"/>
        </w:rPr>
        <w:t xml:space="preserve"> (</w:t>
      </w:r>
      <w:r w:rsidRPr="00DB7F2E">
        <w:rPr>
          <w:sz w:val="28"/>
          <w:szCs w:val="28"/>
        </w:rPr>
        <w:t>затруднений</w:t>
      </w:r>
      <w:r>
        <w:rPr>
          <w:sz w:val="28"/>
          <w:szCs w:val="28"/>
        </w:rPr>
        <w:t>)</w:t>
      </w:r>
      <w:r w:rsidRPr="00DB7F2E">
        <w:rPr>
          <w:sz w:val="28"/>
          <w:szCs w:val="28"/>
        </w:rPr>
        <w:t xml:space="preserve"> обучающихся в конце изучения раздела/темы.</w:t>
      </w:r>
    </w:p>
    <w:p w:rsidR="00C11AB5" w:rsidRDefault="00C11AB5" w:rsidP="00C11AB5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На выполнение теста отводится </w:t>
      </w:r>
      <w:r w:rsidR="009C7816" w:rsidRPr="009C7816">
        <w:rPr>
          <w:sz w:val="28"/>
          <w:szCs w:val="28"/>
        </w:rPr>
        <w:t>10</w:t>
      </w:r>
      <w:r w:rsidRPr="009C7816">
        <w:rPr>
          <w:sz w:val="28"/>
          <w:szCs w:val="28"/>
        </w:rPr>
        <w:t xml:space="preserve"> минут</w:t>
      </w:r>
      <w:r>
        <w:rPr>
          <w:sz w:val="28"/>
          <w:szCs w:val="28"/>
        </w:rPr>
        <w:t>.</w:t>
      </w:r>
    </w:p>
    <w:p w:rsidR="00C11AB5" w:rsidRDefault="00C11AB5" w:rsidP="00C11AB5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При работе обучающийся может использовать следующие источники: </w:t>
      </w:r>
      <w:r w:rsidR="009C7816">
        <w:rPr>
          <w:i/>
          <w:sz w:val="28"/>
          <w:szCs w:val="28"/>
        </w:rPr>
        <w:t>наглядные стенды и макеты</w:t>
      </w:r>
    </w:p>
    <w:p w:rsidR="00C11AB5" w:rsidRDefault="00C11AB5" w:rsidP="00C11AB5">
      <w:pPr>
        <w:jc w:val="both"/>
        <w:rPr>
          <w:i/>
          <w:sz w:val="28"/>
          <w:szCs w:val="28"/>
        </w:rPr>
      </w:pPr>
    </w:p>
    <w:p w:rsidR="00C11AB5" w:rsidRDefault="00C11AB5" w:rsidP="00C11AB5">
      <w:pPr>
        <w:ind w:firstLine="67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 w:rsidRPr="007816D6">
        <w:rPr>
          <w:b/>
          <w:sz w:val="28"/>
          <w:szCs w:val="28"/>
        </w:rPr>
        <w:t xml:space="preserve">Критерии оценки </w:t>
      </w:r>
    </w:p>
    <w:p w:rsidR="00C11AB5" w:rsidRPr="009230BE" w:rsidRDefault="00C11AB5" w:rsidP="00C11AB5">
      <w:pPr>
        <w:ind w:firstLine="675"/>
        <w:jc w:val="both"/>
        <w:rPr>
          <w:b/>
          <w:sz w:val="16"/>
          <w:szCs w:val="16"/>
        </w:rPr>
      </w:pPr>
    </w:p>
    <w:tbl>
      <w:tblPr>
        <w:tblW w:w="494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5"/>
        <w:gridCol w:w="4679"/>
      </w:tblGrid>
      <w:tr w:rsidR="00C11AB5" w:rsidRPr="004F5D31" w:rsidTr="00B133AE">
        <w:trPr>
          <w:trHeight w:val="455"/>
        </w:trPr>
        <w:tc>
          <w:tcPr>
            <w:tcW w:w="2528" w:type="pct"/>
          </w:tcPr>
          <w:p w:rsidR="00C11AB5" w:rsidRPr="009230BE" w:rsidRDefault="00C11AB5" w:rsidP="00B133A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bCs/>
                <w:color w:val="000000"/>
                <w:sz w:val="28"/>
                <w:szCs w:val="28"/>
              </w:rPr>
              <w:t>Оценка</w:t>
            </w:r>
          </w:p>
        </w:tc>
        <w:tc>
          <w:tcPr>
            <w:tcW w:w="2472" w:type="pct"/>
          </w:tcPr>
          <w:p w:rsidR="00C11AB5" w:rsidRPr="009230BE" w:rsidRDefault="00C11AB5" w:rsidP="00B133AE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8"/>
              </w:rPr>
            </w:pPr>
            <w:r w:rsidRPr="009230BE">
              <w:rPr>
                <w:b/>
                <w:color w:val="000000"/>
                <w:sz w:val="28"/>
                <w:szCs w:val="28"/>
              </w:rPr>
              <w:t>Количество верных ответов</w:t>
            </w:r>
          </w:p>
        </w:tc>
      </w:tr>
      <w:tr w:rsidR="00C11AB5" w:rsidRPr="004F5D31" w:rsidTr="00B133AE">
        <w:trPr>
          <w:trHeight w:val="109"/>
        </w:trPr>
        <w:tc>
          <w:tcPr>
            <w:tcW w:w="2528" w:type="pct"/>
          </w:tcPr>
          <w:p w:rsidR="00C11AB5" w:rsidRPr="004F5D31" w:rsidRDefault="00C11AB5" w:rsidP="00B133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«5» - отлично </w:t>
            </w:r>
          </w:p>
        </w:tc>
        <w:tc>
          <w:tcPr>
            <w:tcW w:w="2472" w:type="pct"/>
          </w:tcPr>
          <w:p w:rsidR="00C11AB5" w:rsidRPr="004F5D31" w:rsidRDefault="00C11AB5" w:rsidP="00B133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91-100 % заданий</w:t>
            </w:r>
          </w:p>
        </w:tc>
      </w:tr>
      <w:tr w:rsidR="00C11AB5" w:rsidRPr="004F5D31" w:rsidTr="00B133AE">
        <w:trPr>
          <w:trHeight w:val="109"/>
        </w:trPr>
        <w:tc>
          <w:tcPr>
            <w:tcW w:w="2528" w:type="pct"/>
          </w:tcPr>
          <w:p w:rsidR="00C11AB5" w:rsidRPr="004F5D31" w:rsidRDefault="00C11AB5" w:rsidP="00B133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«4» - хорошо </w:t>
            </w:r>
          </w:p>
        </w:tc>
        <w:tc>
          <w:tcPr>
            <w:tcW w:w="2472" w:type="pct"/>
          </w:tcPr>
          <w:p w:rsidR="00C11AB5" w:rsidRPr="004F5D31" w:rsidRDefault="00C11AB5" w:rsidP="00B133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76-90% заданий</w:t>
            </w:r>
          </w:p>
        </w:tc>
      </w:tr>
      <w:tr w:rsidR="00C11AB5" w:rsidRPr="004F5D31" w:rsidTr="00B133AE">
        <w:trPr>
          <w:trHeight w:val="109"/>
        </w:trPr>
        <w:tc>
          <w:tcPr>
            <w:tcW w:w="2528" w:type="pct"/>
          </w:tcPr>
          <w:p w:rsidR="00C11AB5" w:rsidRPr="004F5D31" w:rsidRDefault="00C11AB5" w:rsidP="00B133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«3» - удовлетворительно </w:t>
            </w:r>
          </w:p>
        </w:tc>
        <w:tc>
          <w:tcPr>
            <w:tcW w:w="2472" w:type="pct"/>
          </w:tcPr>
          <w:p w:rsidR="00C11AB5" w:rsidRPr="004F5D31" w:rsidRDefault="00C11AB5" w:rsidP="00B133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Pr="007816D6">
              <w:rPr>
                <w:sz w:val="28"/>
                <w:szCs w:val="28"/>
              </w:rPr>
              <w:t>ыполнено 61-75 % заданий</w:t>
            </w:r>
          </w:p>
        </w:tc>
      </w:tr>
      <w:tr w:rsidR="00C11AB5" w:rsidRPr="004F5D31" w:rsidTr="00B133AE">
        <w:trPr>
          <w:trHeight w:val="109"/>
        </w:trPr>
        <w:tc>
          <w:tcPr>
            <w:tcW w:w="2528" w:type="pct"/>
          </w:tcPr>
          <w:p w:rsidR="00C11AB5" w:rsidRPr="004F5D31" w:rsidRDefault="00C11AB5" w:rsidP="00B133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 w:rsidRPr="004F5D31">
              <w:rPr>
                <w:color w:val="000000"/>
                <w:sz w:val="28"/>
                <w:szCs w:val="28"/>
              </w:rPr>
              <w:t xml:space="preserve">«2» - неудовлетворительно </w:t>
            </w:r>
          </w:p>
        </w:tc>
        <w:tc>
          <w:tcPr>
            <w:tcW w:w="2472" w:type="pct"/>
          </w:tcPr>
          <w:p w:rsidR="00C11AB5" w:rsidRPr="004F5D31" w:rsidRDefault="00C11AB5" w:rsidP="00B133AE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Выполнено не более 60% заданий</w:t>
            </w:r>
          </w:p>
        </w:tc>
      </w:tr>
    </w:tbl>
    <w:p w:rsidR="00C11AB5" w:rsidRPr="007816D6" w:rsidRDefault="00C11AB5" w:rsidP="00C11AB5">
      <w:pPr>
        <w:ind w:firstLine="675"/>
        <w:jc w:val="both"/>
        <w:rPr>
          <w:b/>
          <w:sz w:val="28"/>
          <w:szCs w:val="28"/>
        </w:rPr>
      </w:pPr>
    </w:p>
    <w:p w:rsidR="00C11AB5" w:rsidRDefault="00C11AB5" w:rsidP="00C11AB5">
      <w:pPr>
        <w:jc w:val="both"/>
        <w:rPr>
          <w:i/>
          <w:sz w:val="28"/>
          <w:szCs w:val="28"/>
        </w:rPr>
      </w:pPr>
    </w:p>
    <w:p w:rsidR="00C11AB5" w:rsidRPr="00DB7F2E" w:rsidRDefault="00C11AB5" w:rsidP="00C11AB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 w:rsidRPr="002C5943">
        <w:rPr>
          <w:b/>
          <w:sz w:val="28"/>
          <w:szCs w:val="28"/>
        </w:rPr>
        <w:t>3. Примерные тестовые вопросы/ задания</w:t>
      </w:r>
    </w:p>
    <w:p w:rsidR="009C7816" w:rsidRPr="007816D6" w:rsidRDefault="009C7816" w:rsidP="009C7816">
      <w:pPr>
        <w:ind w:left="1035"/>
        <w:rPr>
          <w:sz w:val="28"/>
          <w:szCs w:val="28"/>
        </w:rPr>
      </w:pPr>
    </w:p>
    <w:tbl>
      <w:tblPr>
        <w:tblpPr w:leftFromText="180" w:rightFromText="180" w:vertAnchor="page" w:horzAnchor="margin" w:tblpY="18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8"/>
        <w:gridCol w:w="4284"/>
        <w:gridCol w:w="4392"/>
      </w:tblGrid>
      <w:tr w:rsidR="009C7816" w:rsidRPr="00756BB8" w:rsidTr="00581808">
        <w:tc>
          <w:tcPr>
            <w:tcW w:w="9144" w:type="dxa"/>
            <w:gridSpan w:val="3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</w:p>
        </w:tc>
      </w:tr>
      <w:tr w:rsidR="009C7816" w:rsidRPr="00756BB8" w:rsidTr="00581808">
        <w:tc>
          <w:tcPr>
            <w:tcW w:w="468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№</w:t>
            </w:r>
          </w:p>
        </w:tc>
        <w:tc>
          <w:tcPr>
            <w:tcW w:w="4284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ВОПРОСЫ</w:t>
            </w:r>
          </w:p>
        </w:tc>
        <w:tc>
          <w:tcPr>
            <w:tcW w:w="4392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ВАРИАНТЫ ОТВЕТОВ</w:t>
            </w:r>
          </w:p>
        </w:tc>
      </w:tr>
      <w:tr w:rsidR="009C7816" w:rsidRPr="00756BB8" w:rsidTr="00581808">
        <w:trPr>
          <w:trHeight w:val="1804"/>
        </w:trPr>
        <w:tc>
          <w:tcPr>
            <w:tcW w:w="468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1.</w:t>
            </w:r>
          </w:p>
        </w:tc>
        <w:tc>
          <w:tcPr>
            <w:tcW w:w="4284" w:type="dxa"/>
          </w:tcPr>
          <w:p w:rsidR="009C7816" w:rsidRPr="00756BB8" w:rsidRDefault="009C7816" w:rsidP="00581808">
            <w:pPr>
              <w:tabs>
                <w:tab w:val="left" w:pos="1200"/>
              </w:tabs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 xml:space="preserve">Сколько блок-участков до входного светофора? </w:t>
            </w:r>
          </w:p>
          <w:p w:rsidR="009C7816" w:rsidRPr="00756BB8" w:rsidRDefault="00484DD8" w:rsidP="00581808">
            <w:pPr>
              <w:suppressAutoHyphens w:val="0"/>
              <w:rPr>
                <w:lang w:eastAsia="ru-RU"/>
              </w:rPr>
            </w:pPr>
            <w:r>
              <w:rPr>
                <w:noProof/>
                <w:lang w:eastAsia="ru-RU"/>
              </w:rPr>
              <w:pict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AutoShape 2" o:spid="_x0000_s1026" type="#_x0000_t63" style="position:absolute;margin-left:75.75pt;margin-top:31.1pt;width:31.2pt;height:26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" adj="-32504,245">
                  <v:textbox>
                    <w:txbxContent>
                      <w:p w:rsidR="00FA51A3" w:rsidRPr="00085EDB" w:rsidRDefault="00FA51A3" w:rsidP="009C7816">
                        <w:pPr>
                          <w:rPr>
                            <w:sz w:val="28"/>
                            <w:szCs w:val="28"/>
                          </w:rPr>
                        </w:pPr>
                        <w:r w:rsidRPr="00085EDB">
                          <w:rPr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</w:pict>
            </w:r>
            <w:r w:rsidR="009C7816">
              <w:rPr>
                <w:noProof/>
                <w:lang w:eastAsia="ru-RU"/>
              </w:rPr>
              <w:drawing>
                <wp:inline distT="0" distB="0" distL="0" distR="0" wp14:anchorId="4320E5D9" wp14:editId="601E8EB2">
                  <wp:extent cx="448310" cy="82804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82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2" w:type="dxa"/>
          </w:tcPr>
          <w:p w:rsidR="009C7816" w:rsidRPr="00756BB8" w:rsidRDefault="009C7816" w:rsidP="00376F82">
            <w:pPr>
              <w:numPr>
                <w:ilvl w:val="0"/>
                <w:numId w:val="63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два</w:t>
            </w:r>
          </w:p>
          <w:p w:rsidR="009C7816" w:rsidRPr="00756BB8" w:rsidRDefault="009C7816" w:rsidP="00376F82">
            <w:pPr>
              <w:numPr>
                <w:ilvl w:val="0"/>
                <w:numId w:val="63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пять</w:t>
            </w:r>
          </w:p>
          <w:p w:rsidR="009C7816" w:rsidRPr="00756BB8" w:rsidRDefault="009C7816" w:rsidP="00376F82">
            <w:pPr>
              <w:numPr>
                <w:ilvl w:val="0"/>
                <w:numId w:val="63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четыре</w:t>
            </w:r>
          </w:p>
          <w:p w:rsidR="009C7816" w:rsidRPr="00756BB8" w:rsidRDefault="009C7816" w:rsidP="00376F82">
            <w:pPr>
              <w:numPr>
                <w:ilvl w:val="0"/>
                <w:numId w:val="63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три</w:t>
            </w:r>
          </w:p>
          <w:p w:rsidR="009C7816" w:rsidRPr="00756BB8" w:rsidRDefault="009C7816" w:rsidP="00376F82">
            <w:pPr>
              <w:numPr>
                <w:ilvl w:val="0"/>
                <w:numId w:val="63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шесть</w:t>
            </w:r>
          </w:p>
        </w:tc>
      </w:tr>
      <w:tr w:rsidR="009C7816" w:rsidRPr="00756BB8" w:rsidTr="00581808">
        <w:tc>
          <w:tcPr>
            <w:tcW w:w="468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2.</w:t>
            </w:r>
          </w:p>
        </w:tc>
        <w:tc>
          <w:tcPr>
            <w:tcW w:w="4284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Приказ - «Разрешается поезду следовать на станцию по главному пути с готовностью остановиться; следующий светофор (маршрутный или выходной) закрыт».</w:t>
            </w:r>
          </w:p>
        </w:tc>
        <w:tc>
          <w:tcPr>
            <w:tcW w:w="4392" w:type="dxa"/>
          </w:tcPr>
          <w:p w:rsidR="009C7816" w:rsidRPr="00756BB8" w:rsidRDefault="009C7816" w:rsidP="00581808">
            <w:pPr>
              <w:suppressAutoHyphens w:val="0"/>
              <w:rPr>
                <w:color w:val="0A0A0A"/>
                <w:lang w:eastAsia="ru-RU"/>
              </w:rPr>
            </w:pPr>
          </w:p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FF2276" wp14:editId="22D9DDFD">
                  <wp:extent cx="440055" cy="68135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B25F393" wp14:editId="19FE1EE1">
                  <wp:extent cx="448310" cy="6813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4F3545C" wp14:editId="45F83738">
                  <wp:extent cx="448310" cy="68135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E6B4B77" wp14:editId="553AF231">
                  <wp:extent cx="448310" cy="6813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68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16A1319" wp14:editId="6D6B82FE">
                  <wp:extent cx="431165" cy="6731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 xml:space="preserve">     1          2            3            4           5</w:t>
            </w:r>
          </w:p>
        </w:tc>
      </w:tr>
      <w:tr w:rsidR="009C7816" w:rsidRPr="00756BB8" w:rsidTr="00581808">
        <w:tc>
          <w:tcPr>
            <w:tcW w:w="468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3.</w:t>
            </w:r>
          </w:p>
        </w:tc>
        <w:tc>
          <w:tcPr>
            <w:tcW w:w="4284" w:type="dxa"/>
          </w:tcPr>
          <w:p w:rsidR="009C7816" w:rsidRPr="00756BB8" w:rsidRDefault="009C7816" w:rsidP="00581808">
            <w:pPr>
              <w:suppressAutoHyphens w:val="0"/>
              <w:rPr>
                <w:color w:val="0A0A0A"/>
                <w:lang w:eastAsia="ru-RU"/>
              </w:rPr>
            </w:pPr>
            <w:r w:rsidRPr="00756BB8">
              <w:rPr>
                <w:color w:val="0A0A0A"/>
                <w:lang w:eastAsia="ru-RU"/>
              </w:rPr>
              <w:t xml:space="preserve">На каком рисунке изображен предупредительный к заградительному светофор? </w:t>
            </w:r>
          </w:p>
        </w:tc>
        <w:tc>
          <w:tcPr>
            <w:tcW w:w="4392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D4C3DD" wp14:editId="7E6ADE68">
                  <wp:extent cx="293370" cy="5435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4E335FD" wp14:editId="7B9B0EA3">
                  <wp:extent cx="310515" cy="54356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68D7A5B" wp14:editId="7C9BA156">
                  <wp:extent cx="310515" cy="5435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896DDA" wp14:editId="28485017">
                  <wp:extent cx="310515" cy="54356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9353AA0" wp14:editId="0A16F5C7">
                  <wp:extent cx="276225" cy="5435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54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1.       2.          3.     4.       5.</w:t>
            </w:r>
          </w:p>
        </w:tc>
      </w:tr>
      <w:tr w:rsidR="009C7816" w:rsidRPr="00756BB8" w:rsidTr="00581808">
        <w:trPr>
          <w:trHeight w:val="1454"/>
        </w:trPr>
        <w:tc>
          <w:tcPr>
            <w:tcW w:w="468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4.</w:t>
            </w:r>
          </w:p>
        </w:tc>
        <w:tc>
          <w:tcPr>
            <w:tcW w:w="4284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14FDE899" wp14:editId="6BD103B1">
                  <wp:simplePos x="0" y="0"/>
                  <wp:positionH relativeFrom="column">
                    <wp:align>left</wp:align>
                  </wp:positionH>
                  <wp:positionV relativeFrom="paragraph">
                    <wp:posOffset>0</wp:posOffset>
                  </wp:positionV>
                  <wp:extent cx="443865" cy="803275"/>
                  <wp:effectExtent l="0" t="0" r="0" b="0"/>
                  <wp:wrapTight wrapText="bothSides">
                    <wp:wrapPolygon edited="0">
                      <wp:start x="0" y="0"/>
                      <wp:lineTo x="0" y="21002"/>
                      <wp:lineTo x="20395" y="21002"/>
                      <wp:lineTo x="20395" y="0"/>
                      <wp:lineTo x="0" y="0"/>
                    </wp:wrapPolygon>
                  </wp:wrapTight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865" cy="80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56BB8">
              <w:rPr>
                <w:lang w:eastAsia="ru-RU"/>
              </w:rPr>
              <w:t xml:space="preserve"> Каким поездам разрешено проследовать светофор:</w:t>
            </w:r>
          </w:p>
        </w:tc>
        <w:tc>
          <w:tcPr>
            <w:tcW w:w="4392" w:type="dxa"/>
          </w:tcPr>
          <w:p w:rsidR="009C7816" w:rsidRPr="00756BB8" w:rsidRDefault="009C7816" w:rsidP="00376F82">
            <w:pPr>
              <w:numPr>
                <w:ilvl w:val="0"/>
                <w:numId w:val="64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МВПС</w:t>
            </w:r>
          </w:p>
          <w:p w:rsidR="009C7816" w:rsidRPr="00756BB8" w:rsidRDefault="009C7816" w:rsidP="00376F82">
            <w:pPr>
              <w:numPr>
                <w:ilvl w:val="0"/>
                <w:numId w:val="64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Пассажирским</w:t>
            </w:r>
          </w:p>
          <w:p w:rsidR="009C7816" w:rsidRPr="00756BB8" w:rsidRDefault="009C7816" w:rsidP="00376F82">
            <w:pPr>
              <w:numPr>
                <w:ilvl w:val="0"/>
                <w:numId w:val="64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Грузовым</w:t>
            </w:r>
          </w:p>
          <w:p w:rsidR="009C7816" w:rsidRPr="00756BB8" w:rsidRDefault="009C7816" w:rsidP="00376F82">
            <w:pPr>
              <w:numPr>
                <w:ilvl w:val="0"/>
                <w:numId w:val="64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 xml:space="preserve">Маневровым </w:t>
            </w:r>
          </w:p>
          <w:p w:rsidR="009C7816" w:rsidRPr="00756BB8" w:rsidRDefault="009C7816" w:rsidP="00376F82">
            <w:pPr>
              <w:numPr>
                <w:ilvl w:val="0"/>
                <w:numId w:val="64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Никаким</w:t>
            </w:r>
          </w:p>
        </w:tc>
      </w:tr>
      <w:tr w:rsidR="009C7816" w:rsidRPr="00756BB8" w:rsidTr="00581808">
        <w:tc>
          <w:tcPr>
            <w:tcW w:w="468" w:type="dxa"/>
          </w:tcPr>
          <w:p w:rsidR="009C7816" w:rsidRPr="00756BB8" w:rsidRDefault="009C7816" w:rsidP="00581808">
            <w:p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5</w:t>
            </w:r>
          </w:p>
        </w:tc>
        <w:tc>
          <w:tcPr>
            <w:tcW w:w="4284" w:type="dxa"/>
          </w:tcPr>
          <w:p w:rsidR="009C7816" w:rsidRPr="00756BB8" w:rsidRDefault="009C7816" w:rsidP="00581808">
            <w:pPr>
              <w:tabs>
                <w:tab w:val="left" w:pos="1335"/>
              </w:tabs>
              <w:suppressAutoHyphens w:val="0"/>
              <w:rPr>
                <w:color w:val="0A0A0A"/>
                <w:lang w:eastAsia="ru-RU"/>
              </w:rPr>
            </w:pPr>
            <w:r w:rsidRPr="00756BB8">
              <w:rPr>
                <w:color w:val="0A0A0A"/>
                <w:lang w:eastAsia="ru-RU"/>
              </w:rPr>
              <w:t xml:space="preserve">Приказ "Разрешается проследование светофора с установленной скоростью; следующий светофор (маршрутный или выходной) открыт и требует проследования его с уменьшенной скоростью" на светофорах обозначается: </w:t>
            </w:r>
          </w:p>
        </w:tc>
        <w:tc>
          <w:tcPr>
            <w:tcW w:w="4392" w:type="dxa"/>
          </w:tcPr>
          <w:p w:rsidR="009C7816" w:rsidRPr="00756BB8" w:rsidRDefault="009C7816" w:rsidP="00376F82">
            <w:pPr>
              <w:numPr>
                <w:ilvl w:val="0"/>
                <w:numId w:val="65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два желтых огня, из них верхний мигающий</w:t>
            </w:r>
          </w:p>
          <w:p w:rsidR="009C7816" w:rsidRPr="00756BB8" w:rsidRDefault="009C7816" w:rsidP="00376F82">
            <w:pPr>
              <w:numPr>
                <w:ilvl w:val="0"/>
                <w:numId w:val="65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один желтый мигающий огонь</w:t>
            </w:r>
          </w:p>
          <w:p w:rsidR="009C7816" w:rsidRPr="00756BB8" w:rsidRDefault="009C7816" w:rsidP="00376F82">
            <w:pPr>
              <w:numPr>
                <w:ilvl w:val="0"/>
                <w:numId w:val="65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один желтый огонь</w:t>
            </w:r>
          </w:p>
          <w:p w:rsidR="009C7816" w:rsidRPr="00756BB8" w:rsidRDefault="009C7816" w:rsidP="00376F82">
            <w:pPr>
              <w:numPr>
                <w:ilvl w:val="0"/>
                <w:numId w:val="65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один зеленый огонь</w:t>
            </w:r>
          </w:p>
          <w:p w:rsidR="009C7816" w:rsidRPr="00756BB8" w:rsidRDefault="009C7816" w:rsidP="00376F82">
            <w:pPr>
              <w:numPr>
                <w:ilvl w:val="0"/>
                <w:numId w:val="65"/>
              </w:numPr>
              <w:suppressAutoHyphens w:val="0"/>
              <w:rPr>
                <w:lang w:eastAsia="ru-RU"/>
              </w:rPr>
            </w:pPr>
            <w:r w:rsidRPr="00756BB8">
              <w:rPr>
                <w:lang w:eastAsia="ru-RU"/>
              </w:rPr>
              <w:t>один зеленый огонь</w:t>
            </w:r>
          </w:p>
        </w:tc>
      </w:tr>
    </w:tbl>
    <w:p w:rsidR="009C7816" w:rsidRPr="007816D6" w:rsidRDefault="009C7816" w:rsidP="009C7816">
      <w:pPr>
        <w:ind w:left="1035"/>
        <w:rPr>
          <w:sz w:val="28"/>
          <w:szCs w:val="28"/>
        </w:rPr>
      </w:pPr>
    </w:p>
    <w:p w:rsidR="009C7816" w:rsidRDefault="009C7816"/>
    <w:p w:rsidR="009C7816" w:rsidRDefault="009C7816"/>
    <w:p w:rsidR="009C7816" w:rsidRPr="00247520" w:rsidRDefault="009C7816" w:rsidP="009C7816">
      <w:pPr>
        <w:ind w:firstLine="675"/>
        <w:jc w:val="both"/>
        <w:rPr>
          <w:sz w:val="28"/>
          <w:szCs w:val="28"/>
        </w:rPr>
      </w:pPr>
      <w:r w:rsidRPr="00247520">
        <w:rPr>
          <w:sz w:val="28"/>
          <w:szCs w:val="28"/>
        </w:rPr>
        <w:t>Эталоны ответов</w:t>
      </w:r>
      <w:r>
        <w:rPr>
          <w:sz w:val="28"/>
          <w:szCs w:val="28"/>
        </w:rPr>
        <w:t>:</w:t>
      </w:r>
    </w:p>
    <w:p w:rsidR="009C7816" w:rsidRDefault="009C7816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0"/>
        <w:gridCol w:w="933"/>
        <w:gridCol w:w="937"/>
        <w:gridCol w:w="933"/>
        <w:gridCol w:w="936"/>
        <w:gridCol w:w="933"/>
        <w:gridCol w:w="933"/>
        <w:gridCol w:w="933"/>
        <w:gridCol w:w="826"/>
      </w:tblGrid>
      <w:tr w:rsidR="009C7816" w:rsidRPr="007816D6" w:rsidTr="00581808">
        <w:tc>
          <w:tcPr>
            <w:tcW w:w="2100" w:type="dxa"/>
          </w:tcPr>
          <w:p w:rsidR="009C7816" w:rsidRPr="007D4140" w:rsidRDefault="009C7816" w:rsidP="00581808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№ вопроса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1</w:t>
            </w:r>
          </w:p>
        </w:tc>
        <w:tc>
          <w:tcPr>
            <w:tcW w:w="937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2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3</w:t>
            </w:r>
          </w:p>
        </w:tc>
        <w:tc>
          <w:tcPr>
            <w:tcW w:w="936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4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5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1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2</w:t>
            </w:r>
          </w:p>
        </w:tc>
        <w:tc>
          <w:tcPr>
            <w:tcW w:w="826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3</w:t>
            </w:r>
          </w:p>
        </w:tc>
      </w:tr>
      <w:tr w:rsidR="009C7816" w:rsidRPr="007816D6" w:rsidTr="00581808">
        <w:tc>
          <w:tcPr>
            <w:tcW w:w="2100" w:type="dxa"/>
          </w:tcPr>
          <w:p w:rsidR="009C7816" w:rsidRPr="007D4140" w:rsidRDefault="009C7816" w:rsidP="00581808">
            <w:pPr>
              <w:jc w:val="center"/>
              <w:rPr>
                <w:iCs/>
                <w:sz w:val="28"/>
                <w:szCs w:val="28"/>
              </w:rPr>
            </w:pPr>
            <w:r w:rsidRPr="007D4140">
              <w:rPr>
                <w:iCs/>
                <w:sz w:val="28"/>
                <w:szCs w:val="28"/>
              </w:rPr>
              <w:t>Ответ</w:t>
            </w:r>
            <w:r>
              <w:rPr>
                <w:iCs/>
                <w:sz w:val="28"/>
                <w:szCs w:val="28"/>
              </w:rPr>
              <w:t>: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4</w:t>
            </w:r>
          </w:p>
        </w:tc>
        <w:tc>
          <w:tcPr>
            <w:tcW w:w="937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36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2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 w:rsidRPr="006202BF">
              <w:rPr>
                <w:color w:val="000000"/>
              </w:rPr>
              <w:t>4</w:t>
            </w:r>
          </w:p>
        </w:tc>
        <w:tc>
          <w:tcPr>
            <w:tcW w:w="933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826" w:type="dxa"/>
          </w:tcPr>
          <w:p w:rsidR="009C7816" w:rsidRPr="006202BF" w:rsidRDefault="009C7816" w:rsidP="0058180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</w:tbl>
    <w:p w:rsidR="00C11AB5" w:rsidRDefault="00C11AB5" w:rsidP="00C11AB5">
      <w:pPr>
        <w:ind w:left="1080"/>
        <w:rPr>
          <w:b/>
          <w:bCs/>
          <w:color w:val="000000"/>
          <w:sz w:val="28"/>
          <w:szCs w:val="28"/>
        </w:rPr>
      </w:pPr>
    </w:p>
    <w:p w:rsidR="00C11AB5" w:rsidRPr="007816D6" w:rsidRDefault="00C11AB5" w:rsidP="00C11AB5">
      <w:pPr>
        <w:ind w:left="1080"/>
        <w:rPr>
          <w:b/>
          <w:bCs/>
          <w:color w:val="000000"/>
          <w:sz w:val="28"/>
          <w:szCs w:val="28"/>
        </w:rPr>
      </w:pPr>
    </w:p>
    <w:p w:rsidR="00C11AB5" w:rsidRPr="007816D6" w:rsidRDefault="00C11AB5" w:rsidP="00C11AB5">
      <w:pPr>
        <w:rPr>
          <w:i/>
          <w:iCs/>
          <w:sz w:val="28"/>
          <w:szCs w:val="28"/>
        </w:rPr>
      </w:pPr>
    </w:p>
    <w:p w:rsidR="00C11AB5" w:rsidRPr="007816D6" w:rsidRDefault="00C11AB5" w:rsidP="00C11AB5">
      <w:pPr>
        <w:jc w:val="center"/>
        <w:rPr>
          <w:b/>
          <w:bCs/>
          <w:color w:val="000000"/>
          <w:sz w:val="28"/>
          <w:szCs w:val="28"/>
        </w:rPr>
      </w:pPr>
      <w:r w:rsidRPr="000A190C">
        <w:rPr>
          <w:b/>
          <w:bCs/>
          <w:color w:val="000000"/>
          <w:sz w:val="28"/>
          <w:szCs w:val="28"/>
        </w:rPr>
        <w:t>САМОСТОЯТЕЛЬНАЯ РАБОТА</w:t>
      </w:r>
    </w:p>
    <w:p w:rsidR="00C11AB5" w:rsidRDefault="00C11AB5" w:rsidP="00C11AB5">
      <w:pPr>
        <w:ind w:firstLine="708"/>
        <w:jc w:val="both"/>
        <w:rPr>
          <w:b/>
          <w:sz w:val="28"/>
          <w:szCs w:val="28"/>
        </w:rPr>
      </w:pPr>
    </w:p>
    <w:p w:rsidR="00C11AB5" w:rsidRPr="00DB7F2E" w:rsidRDefault="00C11AB5" w:rsidP="00C11AB5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C11AB5" w:rsidRDefault="00C11AB5" w:rsidP="00C11AB5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 w:rsidRPr="000A190C">
        <w:rPr>
          <w:bCs/>
          <w:color w:val="000000"/>
          <w:sz w:val="28"/>
          <w:szCs w:val="28"/>
        </w:rPr>
        <w:t>Самостоятельная работа по данному разделу/теме включает работу по</w:t>
      </w:r>
      <w:r>
        <w:rPr>
          <w:bCs/>
          <w:color w:val="000000"/>
          <w:sz w:val="28"/>
          <w:szCs w:val="28"/>
        </w:rPr>
        <w:t xml:space="preserve"> самостоятельному изучению обучающимися ряда вопросов, выполнения домашних заданий, подготовку к лабораторно-практическим занятиям. </w:t>
      </w:r>
    </w:p>
    <w:p w:rsidR="00C11AB5" w:rsidRDefault="00C11AB5" w:rsidP="00C11AB5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На самостоятельное изучение представленных ниже вопросов и выполнение заданий отводится </w:t>
      </w:r>
      <w:r w:rsidRPr="009C7816">
        <w:rPr>
          <w:bCs/>
          <w:color w:val="000000"/>
          <w:sz w:val="28"/>
          <w:szCs w:val="28"/>
        </w:rPr>
        <w:t>2 часа</w:t>
      </w:r>
      <w:r>
        <w:rPr>
          <w:bCs/>
          <w:color w:val="000000"/>
          <w:sz w:val="28"/>
          <w:szCs w:val="28"/>
        </w:rPr>
        <w:t xml:space="preserve">. Для формирования результатов </w:t>
      </w:r>
      <w:r>
        <w:rPr>
          <w:bCs/>
          <w:color w:val="000000"/>
          <w:sz w:val="28"/>
          <w:szCs w:val="28"/>
        </w:rPr>
        <w:lastRenderedPageBreak/>
        <w:t xml:space="preserve">обучения необходимо следующее оборудование: </w:t>
      </w:r>
      <w:r w:rsidR="009C7816">
        <w:rPr>
          <w:i/>
          <w:sz w:val="28"/>
          <w:szCs w:val="28"/>
        </w:rPr>
        <w:t>правила технической эксплуатации железных дорог РФ</w:t>
      </w:r>
    </w:p>
    <w:p w:rsidR="00C11AB5" w:rsidRPr="007816D6" w:rsidRDefault="00C11AB5" w:rsidP="00C11AB5">
      <w:pPr>
        <w:rPr>
          <w:b/>
          <w:bCs/>
          <w:color w:val="000000"/>
          <w:sz w:val="28"/>
          <w:szCs w:val="28"/>
        </w:rPr>
      </w:pPr>
    </w:p>
    <w:p w:rsidR="00C11AB5" w:rsidRPr="00DB7F2E" w:rsidRDefault="00C11AB5" w:rsidP="00C11AB5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Критерии оценки самостоятельной работы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поставленные вопросы. Изложение знаний в письменной форме полное, системное в соответствии с требованиями учебной программы. Знание об объекте демонстрируется на фоне понимания его в системе данной науки и междисциплинарных связей. Ответ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>в</w:t>
      </w:r>
      <w:r w:rsidRPr="007816D6">
        <w:rPr>
          <w:sz w:val="28"/>
          <w:szCs w:val="28"/>
        </w:rPr>
        <w:t xml:space="preserve"> самостоятельной работе дан полный, развернутый ответ на  поставленный вопрос, показано умение выделить существенные и  несущественные признаки. Имеющиеся у обучающегося знания соответствуют минимальному объему содержания предметной подготовки. Изложение знаний в письменной форме полное, системное в соответствии с требованиями учебной программы. Возможны несущественные ошибки в формулировках. Ответ логичен, изложен литературным языком </w:t>
      </w:r>
      <w:r w:rsidRPr="001754B7">
        <w:rPr>
          <w:sz w:val="28"/>
          <w:szCs w:val="28"/>
        </w:rPr>
        <w:t>с использованием научной терминологии</w:t>
      </w:r>
      <w:r w:rsidRPr="007816D6">
        <w:rPr>
          <w:sz w:val="28"/>
          <w:szCs w:val="28"/>
        </w:rPr>
        <w:t xml:space="preserve">. 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недостаточно полный и недостаточно развернутый ответ. Допущены ошибки в раскрытии понятий, употреблении  терминов. Оформление требует поправок, коррекции.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д</w:t>
      </w:r>
      <w:r w:rsidRPr="007816D6">
        <w:rPr>
          <w:sz w:val="28"/>
          <w:szCs w:val="28"/>
        </w:rPr>
        <w:t>ан неполный ответ, представляющий собой разрозненные знания по теме вопроса с существенными ошибками в  определениях. Изложение неграмотно, возможны существенные ошибки. Отсутствует интерес, стремление к добросовестному и качественному выполнению учебных заданий.</w:t>
      </w:r>
    </w:p>
    <w:p w:rsidR="00C11AB5" w:rsidRPr="007816D6" w:rsidRDefault="00C11AB5" w:rsidP="00C11AB5">
      <w:pPr>
        <w:rPr>
          <w:b/>
          <w:bCs/>
          <w:color w:val="000000"/>
          <w:sz w:val="28"/>
          <w:szCs w:val="28"/>
        </w:rPr>
      </w:pPr>
    </w:p>
    <w:p w:rsidR="00C11AB5" w:rsidRDefault="00C11AB5" w:rsidP="00C11AB5">
      <w:pPr>
        <w:ind w:firstLine="708"/>
        <w:jc w:val="both"/>
        <w:rPr>
          <w:b/>
          <w:sz w:val="28"/>
          <w:szCs w:val="28"/>
        </w:rPr>
      </w:pPr>
      <w:r w:rsidRPr="009C7816">
        <w:rPr>
          <w:b/>
          <w:sz w:val="28"/>
          <w:szCs w:val="28"/>
        </w:rPr>
        <w:t>3. Примерные вопросы для самостоятельного изучения</w:t>
      </w:r>
    </w:p>
    <w:p w:rsidR="009C7816" w:rsidRDefault="009C7816" w:rsidP="009C7816">
      <w:pPr>
        <w:ind w:firstLine="708"/>
        <w:jc w:val="both"/>
        <w:rPr>
          <w:bCs/>
          <w:sz w:val="28"/>
        </w:rPr>
      </w:pPr>
      <w:r>
        <w:rPr>
          <w:bCs/>
          <w:sz w:val="28"/>
        </w:rPr>
        <w:t xml:space="preserve">1. </w:t>
      </w:r>
      <w:r w:rsidRPr="009C7816">
        <w:rPr>
          <w:bCs/>
          <w:sz w:val="28"/>
        </w:rPr>
        <w:t>Порядок расследования нарушений безопасности движения поездов</w:t>
      </w:r>
      <w:r>
        <w:rPr>
          <w:bCs/>
          <w:sz w:val="28"/>
        </w:rPr>
        <w:t>.</w:t>
      </w:r>
    </w:p>
    <w:p w:rsidR="009C7816" w:rsidRPr="009C7816" w:rsidRDefault="009C7816" w:rsidP="009C7816">
      <w:pPr>
        <w:ind w:firstLine="708"/>
        <w:jc w:val="both"/>
        <w:rPr>
          <w:bCs/>
          <w:sz w:val="32"/>
          <w:szCs w:val="28"/>
        </w:rPr>
      </w:pPr>
      <w:r>
        <w:rPr>
          <w:bCs/>
          <w:sz w:val="28"/>
        </w:rPr>
        <w:t xml:space="preserve">2. </w:t>
      </w:r>
      <w:r w:rsidRPr="009C7816">
        <w:rPr>
          <w:sz w:val="28"/>
        </w:rPr>
        <w:t>Движение поездов при телефонных средствах связи и при перерыве действия всех средств сигнализации и связи</w:t>
      </w:r>
      <w:r>
        <w:rPr>
          <w:sz w:val="28"/>
        </w:rPr>
        <w:t>.</w:t>
      </w:r>
    </w:p>
    <w:p w:rsidR="00C11AB5" w:rsidRDefault="00C11AB5" w:rsidP="00C11AB5">
      <w:pPr>
        <w:ind w:firstLine="708"/>
        <w:jc w:val="both"/>
        <w:rPr>
          <w:b/>
          <w:sz w:val="28"/>
          <w:szCs w:val="28"/>
        </w:rPr>
      </w:pPr>
    </w:p>
    <w:p w:rsidR="00C11AB5" w:rsidRDefault="00C11AB5" w:rsidP="00C11AB5">
      <w:pPr>
        <w:ind w:firstLine="708"/>
        <w:jc w:val="both"/>
        <w:rPr>
          <w:b/>
          <w:sz w:val="28"/>
          <w:szCs w:val="28"/>
        </w:rPr>
      </w:pPr>
      <w:r w:rsidRPr="009C7816">
        <w:rPr>
          <w:b/>
          <w:sz w:val="28"/>
          <w:szCs w:val="28"/>
        </w:rPr>
        <w:t>4. Примерные  задания для самостоятельной работы</w:t>
      </w:r>
    </w:p>
    <w:p w:rsidR="00C11AB5" w:rsidRDefault="009C7816" w:rsidP="00C11AB5">
      <w:pPr>
        <w:ind w:firstLine="708"/>
        <w:jc w:val="both"/>
        <w:rPr>
          <w:sz w:val="28"/>
        </w:rPr>
      </w:pPr>
      <w:r w:rsidRPr="009C7816">
        <w:rPr>
          <w:sz w:val="28"/>
        </w:rPr>
        <w:t>1. Проработка  материала конспекта по темам</w:t>
      </w:r>
      <w:r>
        <w:rPr>
          <w:sz w:val="28"/>
        </w:rPr>
        <w:t>.</w:t>
      </w:r>
    </w:p>
    <w:p w:rsidR="009C7816" w:rsidRDefault="009C7816" w:rsidP="00C11AB5">
      <w:pPr>
        <w:ind w:firstLine="708"/>
        <w:jc w:val="both"/>
        <w:rPr>
          <w:b/>
          <w:sz w:val="28"/>
          <w:szCs w:val="28"/>
        </w:rPr>
      </w:pPr>
    </w:p>
    <w:p w:rsidR="00C11AB5" w:rsidRDefault="00C11AB5" w:rsidP="00C11AB5">
      <w:pPr>
        <w:ind w:firstLine="708"/>
        <w:jc w:val="both"/>
        <w:rPr>
          <w:b/>
          <w:sz w:val="28"/>
          <w:szCs w:val="28"/>
        </w:rPr>
      </w:pPr>
      <w:r w:rsidRPr="009C7816">
        <w:rPr>
          <w:b/>
          <w:sz w:val="28"/>
          <w:szCs w:val="28"/>
        </w:rPr>
        <w:t>5. Примерные формы отчетности результатов самостоятельной работы</w:t>
      </w:r>
    </w:p>
    <w:p w:rsidR="00C11AB5" w:rsidRPr="009C7816" w:rsidRDefault="009C7816" w:rsidP="00C11AB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654077">
        <w:rPr>
          <w:sz w:val="28"/>
        </w:rPr>
        <w:t>Конспект по темам</w:t>
      </w:r>
    </w:p>
    <w:p w:rsidR="00C11AB5" w:rsidRDefault="00C11AB5" w:rsidP="00C11AB5">
      <w:pPr>
        <w:rPr>
          <w:i/>
          <w:iCs/>
          <w:sz w:val="28"/>
          <w:szCs w:val="28"/>
        </w:rPr>
      </w:pPr>
    </w:p>
    <w:p w:rsidR="00C11AB5" w:rsidRDefault="00C11AB5" w:rsidP="00C11AB5">
      <w:pPr>
        <w:ind w:left="720"/>
        <w:rPr>
          <w:b/>
          <w:bCs/>
          <w:color w:val="000000"/>
          <w:sz w:val="28"/>
          <w:szCs w:val="28"/>
        </w:rPr>
      </w:pPr>
    </w:p>
    <w:p w:rsidR="00C11AB5" w:rsidRPr="00DB7F2E" w:rsidRDefault="00C11AB5" w:rsidP="00C11AB5">
      <w:pPr>
        <w:ind w:firstLine="708"/>
        <w:jc w:val="both"/>
        <w:rPr>
          <w:b/>
          <w:sz w:val="28"/>
          <w:szCs w:val="28"/>
        </w:rPr>
      </w:pPr>
    </w:p>
    <w:p w:rsidR="00C11AB5" w:rsidRDefault="00C11AB5" w:rsidP="00C11AB5">
      <w:pPr>
        <w:ind w:left="720"/>
        <w:jc w:val="center"/>
        <w:rPr>
          <w:b/>
          <w:bCs/>
          <w:color w:val="000000"/>
          <w:sz w:val="28"/>
          <w:szCs w:val="28"/>
        </w:rPr>
      </w:pPr>
    </w:p>
    <w:p w:rsidR="00654077" w:rsidRDefault="00654077">
      <w:pPr>
        <w:suppressAutoHyphens w:val="0"/>
        <w:spacing w:after="200" w:line="276" w:lineRule="auto"/>
        <w:rPr>
          <w:b/>
          <w:bCs/>
          <w:color w:val="000000"/>
          <w:sz w:val="28"/>
          <w:szCs w:val="28"/>
          <w:highlight w:val="yellow"/>
        </w:rPr>
      </w:pPr>
      <w:r>
        <w:rPr>
          <w:b/>
          <w:bCs/>
          <w:color w:val="000000"/>
          <w:sz w:val="28"/>
          <w:szCs w:val="28"/>
          <w:highlight w:val="yellow"/>
        </w:rPr>
        <w:br w:type="page"/>
      </w:r>
    </w:p>
    <w:p w:rsidR="00C11AB5" w:rsidRPr="007816D6" w:rsidRDefault="00C11AB5" w:rsidP="00C11AB5">
      <w:pPr>
        <w:jc w:val="center"/>
        <w:rPr>
          <w:b/>
          <w:bCs/>
          <w:color w:val="000000"/>
          <w:sz w:val="28"/>
          <w:szCs w:val="28"/>
        </w:rPr>
      </w:pPr>
      <w:r w:rsidRPr="00654077">
        <w:rPr>
          <w:b/>
          <w:bCs/>
          <w:color w:val="000000"/>
          <w:sz w:val="28"/>
          <w:szCs w:val="28"/>
        </w:rPr>
        <w:lastRenderedPageBreak/>
        <w:t>ПРАКТИЧЕСКОЕ ЗАНЯТИЕ</w:t>
      </w:r>
      <w:r>
        <w:rPr>
          <w:b/>
          <w:bCs/>
          <w:color w:val="000000"/>
          <w:sz w:val="28"/>
          <w:szCs w:val="28"/>
        </w:rPr>
        <w:t xml:space="preserve"> </w:t>
      </w:r>
    </w:p>
    <w:p w:rsidR="00C11AB5" w:rsidRDefault="00C11AB5" w:rsidP="00C11AB5">
      <w:pPr>
        <w:ind w:firstLine="708"/>
        <w:jc w:val="both"/>
        <w:rPr>
          <w:b/>
          <w:sz w:val="28"/>
          <w:szCs w:val="28"/>
        </w:rPr>
      </w:pPr>
    </w:p>
    <w:p w:rsidR="00C11AB5" w:rsidRPr="00DB7F2E" w:rsidRDefault="00C11AB5" w:rsidP="00C11AB5">
      <w:pPr>
        <w:ind w:firstLine="708"/>
        <w:jc w:val="both"/>
        <w:rPr>
          <w:b/>
          <w:sz w:val="28"/>
          <w:szCs w:val="28"/>
        </w:rPr>
      </w:pPr>
      <w:r w:rsidRPr="00DB7F2E">
        <w:rPr>
          <w:b/>
          <w:sz w:val="28"/>
          <w:szCs w:val="28"/>
        </w:rPr>
        <w:t xml:space="preserve">1. </w:t>
      </w:r>
      <w:r>
        <w:rPr>
          <w:b/>
          <w:sz w:val="28"/>
          <w:szCs w:val="28"/>
        </w:rPr>
        <w:t>Описание</w:t>
      </w:r>
    </w:p>
    <w:p w:rsidR="00C11AB5" w:rsidRDefault="00C11AB5" w:rsidP="00C11AB5">
      <w:pPr>
        <w:jc w:val="both"/>
        <w:rPr>
          <w:bCs/>
          <w:color w:val="000000"/>
          <w:sz w:val="28"/>
          <w:szCs w:val="28"/>
        </w:rPr>
      </w:pPr>
      <w:r w:rsidRPr="00A60B7C">
        <w:rPr>
          <w:bCs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>В ходе практического занятия обучающиеся приобретают умения, предусмотренные рабочей программой учебной дисциплины, учатся использовать формулы, применять различные методики расчета, анализировать полученные результаты и делать выводы, опираясь на теоретические знания.</w:t>
      </w:r>
    </w:p>
    <w:p w:rsidR="00C11AB5" w:rsidRPr="006F4211" w:rsidRDefault="00C11AB5" w:rsidP="00C11AB5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Содержание, этапы проведения практического занятия представлены в обязательном приложении </w:t>
      </w:r>
      <w:r>
        <w:rPr>
          <w:b/>
          <w:bCs/>
          <w:color w:val="000000"/>
          <w:sz w:val="28"/>
          <w:szCs w:val="28"/>
        </w:rPr>
        <w:t>М</w:t>
      </w:r>
      <w:r w:rsidRPr="006F4211">
        <w:rPr>
          <w:b/>
          <w:bCs/>
          <w:color w:val="000000"/>
          <w:sz w:val="28"/>
          <w:szCs w:val="28"/>
        </w:rPr>
        <w:t xml:space="preserve">етодические указания по проведению </w:t>
      </w:r>
      <w:r>
        <w:rPr>
          <w:b/>
          <w:bCs/>
          <w:color w:val="000000"/>
          <w:sz w:val="28"/>
          <w:szCs w:val="28"/>
        </w:rPr>
        <w:t>практических</w:t>
      </w:r>
      <w:r w:rsidRPr="006F4211">
        <w:rPr>
          <w:b/>
          <w:bCs/>
          <w:color w:val="000000"/>
          <w:sz w:val="28"/>
          <w:szCs w:val="28"/>
        </w:rPr>
        <w:t xml:space="preserve"> занятий по </w:t>
      </w:r>
      <w:r>
        <w:rPr>
          <w:b/>
          <w:bCs/>
          <w:color w:val="000000"/>
          <w:sz w:val="28"/>
          <w:szCs w:val="28"/>
        </w:rPr>
        <w:t>междисциплинарному курсу</w:t>
      </w:r>
      <w:r w:rsidRPr="006F4211">
        <w:rPr>
          <w:bCs/>
          <w:i/>
          <w:color w:val="000000"/>
          <w:sz w:val="28"/>
          <w:szCs w:val="28"/>
        </w:rPr>
        <w:t>(при наличии практических занятий).</w:t>
      </w:r>
    </w:p>
    <w:p w:rsidR="00C11AB5" w:rsidRDefault="00C11AB5" w:rsidP="00C11AB5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При оценивании практического занятия учитываются следующие критерии:</w:t>
      </w:r>
    </w:p>
    <w:p w:rsidR="00C11AB5" w:rsidRDefault="00C11AB5" w:rsidP="00C11AB5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выполнения работы;</w:t>
      </w:r>
    </w:p>
    <w:p w:rsidR="00C11AB5" w:rsidRDefault="00C11AB5" w:rsidP="00C11AB5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оформления отчета по работе;</w:t>
      </w:r>
    </w:p>
    <w:p w:rsidR="00C11AB5" w:rsidRDefault="00C11AB5" w:rsidP="00C11AB5">
      <w:pPr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>- качество устных ответов на контрольные вопросы при защите работы.</w:t>
      </w:r>
    </w:p>
    <w:p w:rsidR="00C11AB5" w:rsidRPr="00581808" w:rsidRDefault="00C11AB5" w:rsidP="00C11AB5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>Основная цель практического занятия №</w:t>
      </w:r>
      <w:r w:rsidR="00654077" w:rsidRPr="00581808">
        <w:rPr>
          <w:bCs/>
          <w:color w:val="000000"/>
          <w:sz w:val="28"/>
          <w:szCs w:val="28"/>
        </w:rPr>
        <w:t xml:space="preserve">1 </w:t>
      </w:r>
      <w:r w:rsidR="00654077" w:rsidRPr="00581808">
        <w:rPr>
          <w:sz w:val="28"/>
          <w:szCs w:val="28"/>
        </w:rPr>
        <w:t xml:space="preserve">Расстановка сигнальных знаков на электрифицированных участках </w:t>
      </w:r>
      <w:r w:rsidRPr="00581808">
        <w:rPr>
          <w:bCs/>
          <w:color w:val="000000"/>
          <w:sz w:val="28"/>
          <w:szCs w:val="28"/>
        </w:rPr>
        <w:t xml:space="preserve"> </w:t>
      </w:r>
      <w:r w:rsidR="00654077" w:rsidRPr="00581808">
        <w:rPr>
          <w:bCs/>
          <w:i/>
          <w:color w:val="000000"/>
          <w:sz w:val="28"/>
          <w:szCs w:val="28"/>
        </w:rPr>
        <w:t>получить практические навыки расстановки сигнальных знаков на электрифицированных участках</w:t>
      </w:r>
      <w:r w:rsidRPr="00581808">
        <w:rPr>
          <w:bCs/>
          <w:i/>
          <w:color w:val="000000"/>
          <w:sz w:val="28"/>
          <w:szCs w:val="28"/>
        </w:rPr>
        <w:t>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№2 </w:t>
      </w:r>
      <w:r w:rsidRPr="00581808">
        <w:rPr>
          <w:bCs/>
          <w:sz w:val="28"/>
          <w:szCs w:val="28"/>
        </w:rPr>
        <w:t>Расстановка сигнальных знаков при ограждении места производства работ на главных путях станции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расстановки сигнальных знаков при </w:t>
      </w:r>
      <w:proofErr w:type="spellStart"/>
      <w:r w:rsidRPr="00581808">
        <w:rPr>
          <w:bCs/>
          <w:i/>
          <w:color w:val="000000"/>
          <w:sz w:val="28"/>
          <w:szCs w:val="28"/>
        </w:rPr>
        <w:t>огарждении</w:t>
      </w:r>
      <w:proofErr w:type="spellEnd"/>
      <w:r w:rsidRPr="00581808">
        <w:rPr>
          <w:bCs/>
          <w:i/>
          <w:color w:val="000000"/>
          <w:sz w:val="28"/>
          <w:szCs w:val="28"/>
        </w:rPr>
        <w:t xml:space="preserve"> места производства работ на главных путях станции.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№3 </w:t>
      </w:r>
      <w:r w:rsidRPr="00581808">
        <w:rPr>
          <w:bCs/>
          <w:sz w:val="28"/>
          <w:szCs w:val="28"/>
        </w:rPr>
        <w:t>Расстановка сигнальных знаков при ограждении места производства работ на второстепенных путях станции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>получить практические навыки расстановки сигнальных знаков при ограждении места производства работ на второстепенных путях станции.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№4 </w:t>
      </w:r>
      <w:r w:rsidRPr="00581808">
        <w:rPr>
          <w:bCs/>
          <w:sz w:val="28"/>
          <w:szCs w:val="28"/>
        </w:rPr>
        <w:t>Расстановка сигнальных знаков при ограждении места производства работ на двухпутном перегоне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>получить практические навыки расстановки сигнальных знаков при ограждении рабочего места на двухпутном перегоне.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№5 </w:t>
      </w:r>
      <w:r w:rsidRPr="00581808">
        <w:rPr>
          <w:sz w:val="28"/>
          <w:szCs w:val="28"/>
        </w:rPr>
        <w:t xml:space="preserve">Маневровые работы на станциях и сигналы при выполнении маневров специального самоходного подвижного состава (ССПС)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>получить практические навыки организации маневровых работ на станции.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№6 </w:t>
      </w:r>
      <w:r w:rsidRPr="00581808">
        <w:rPr>
          <w:bCs/>
          <w:sz w:val="28"/>
          <w:szCs w:val="28"/>
        </w:rPr>
        <w:t>Порядок действия работников, связанных с движением поездов при приеме и отправлении поездов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>получить практические навыки действий работников, связанных с движением поездов при приеме и отправлении поездов.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№7 </w:t>
      </w:r>
      <w:r w:rsidRPr="00581808">
        <w:rPr>
          <w:bCs/>
          <w:sz w:val="28"/>
          <w:szCs w:val="28"/>
        </w:rPr>
        <w:t xml:space="preserve">Обеспечение связи с дежурным по станции, поездным диспетчером, </w:t>
      </w:r>
      <w:proofErr w:type="spellStart"/>
      <w:r w:rsidRPr="00581808">
        <w:rPr>
          <w:bCs/>
          <w:sz w:val="28"/>
          <w:szCs w:val="28"/>
        </w:rPr>
        <w:t>энергодиспетчером</w:t>
      </w:r>
      <w:proofErr w:type="spellEnd"/>
      <w:r w:rsidRPr="00581808">
        <w:rPr>
          <w:bCs/>
          <w:sz w:val="28"/>
          <w:szCs w:val="28"/>
        </w:rPr>
        <w:t>, сигналистами; регламент переговоров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соблюдения регламента переговоров с дежурным по станции, поездным диспетчером, </w:t>
      </w:r>
      <w:proofErr w:type="spellStart"/>
      <w:r w:rsidRPr="00581808">
        <w:rPr>
          <w:bCs/>
          <w:i/>
          <w:color w:val="000000"/>
          <w:sz w:val="28"/>
          <w:szCs w:val="28"/>
        </w:rPr>
        <w:t>энергодиспетчером</w:t>
      </w:r>
      <w:proofErr w:type="spellEnd"/>
      <w:r w:rsidRPr="00581808">
        <w:rPr>
          <w:bCs/>
          <w:i/>
          <w:color w:val="000000"/>
          <w:sz w:val="28"/>
          <w:szCs w:val="28"/>
        </w:rPr>
        <w:t>, сигналистами.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lastRenderedPageBreak/>
        <w:tab/>
        <w:t xml:space="preserve">Основная цель практического занятия №8 </w:t>
      </w:r>
      <w:r w:rsidRPr="00581808">
        <w:rPr>
          <w:sz w:val="28"/>
          <w:szCs w:val="28"/>
        </w:rPr>
        <w:t xml:space="preserve">Порядок отправления специального самоходного подвижного состава на закрытый перегон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>получить практические навыки действий при отправлении специального самоходного подвижного состава на закрытый перегон.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№9 </w:t>
      </w:r>
      <w:r w:rsidR="00581808" w:rsidRPr="00581808">
        <w:rPr>
          <w:sz w:val="28"/>
          <w:szCs w:val="28"/>
        </w:rPr>
        <w:t>Заполнение бланков предупреждений на занятие перегона поездом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</w:t>
      </w:r>
      <w:r w:rsidR="00581808" w:rsidRPr="00581808">
        <w:rPr>
          <w:bCs/>
          <w:i/>
          <w:color w:val="000000"/>
          <w:sz w:val="28"/>
          <w:szCs w:val="28"/>
        </w:rPr>
        <w:t>заполнения бланков предупреждений на занятие перегона поездом</w:t>
      </w:r>
      <w:r w:rsidRPr="00581808">
        <w:rPr>
          <w:bCs/>
          <w:i/>
          <w:color w:val="000000"/>
          <w:sz w:val="28"/>
          <w:szCs w:val="28"/>
        </w:rPr>
        <w:t>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>Основная цель практического занятия №1</w:t>
      </w:r>
      <w:r w:rsidR="00581808" w:rsidRPr="00581808">
        <w:rPr>
          <w:bCs/>
          <w:color w:val="000000"/>
          <w:sz w:val="28"/>
          <w:szCs w:val="28"/>
        </w:rPr>
        <w:t>0</w:t>
      </w:r>
      <w:r w:rsidRPr="00581808">
        <w:rPr>
          <w:bCs/>
          <w:color w:val="000000"/>
          <w:sz w:val="28"/>
          <w:szCs w:val="28"/>
        </w:rPr>
        <w:t xml:space="preserve"> </w:t>
      </w:r>
      <w:r w:rsidR="00581808" w:rsidRPr="00581808">
        <w:rPr>
          <w:bCs/>
          <w:sz w:val="28"/>
          <w:szCs w:val="28"/>
        </w:rPr>
        <w:t>Обеспечение безопасности движения поездов при работах на перегонах с изолированных съемных вышек</w:t>
      </w:r>
      <w:r w:rsidR="00581808" w:rsidRPr="00581808">
        <w:rPr>
          <w:bCs/>
          <w:i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</w:t>
      </w:r>
      <w:r w:rsidR="00581808" w:rsidRPr="00581808">
        <w:rPr>
          <w:bCs/>
          <w:i/>
          <w:sz w:val="28"/>
          <w:szCs w:val="28"/>
        </w:rPr>
        <w:t>обеспечения безопасности движения поездов при работах на перегонах с изолированных съемных вышек</w:t>
      </w:r>
      <w:r w:rsidRPr="00581808">
        <w:rPr>
          <w:bCs/>
          <w:i/>
          <w:color w:val="000000"/>
          <w:sz w:val="28"/>
          <w:szCs w:val="28"/>
        </w:rPr>
        <w:t>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>Основная цель практического занятия №1</w:t>
      </w:r>
      <w:r w:rsidR="00581808" w:rsidRPr="00581808">
        <w:rPr>
          <w:bCs/>
          <w:color w:val="000000"/>
          <w:sz w:val="28"/>
          <w:szCs w:val="28"/>
        </w:rPr>
        <w:t>1</w:t>
      </w:r>
      <w:r w:rsidRPr="00581808">
        <w:rPr>
          <w:bCs/>
          <w:color w:val="000000"/>
          <w:sz w:val="28"/>
          <w:szCs w:val="28"/>
        </w:rPr>
        <w:t xml:space="preserve"> </w:t>
      </w:r>
      <w:r w:rsidR="00581808" w:rsidRPr="00581808">
        <w:rPr>
          <w:bCs/>
          <w:sz w:val="28"/>
          <w:szCs w:val="28"/>
        </w:rPr>
        <w:t>Обеспечение безопасности движения поездов при работах со съемной вышки без закрытия перегона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</w:t>
      </w:r>
      <w:r w:rsidR="00581808" w:rsidRPr="00581808">
        <w:rPr>
          <w:bCs/>
          <w:i/>
          <w:sz w:val="28"/>
          <w:szCs w:val="28"/>
        </w:rPr>
        <w:t>обеспечения безопасности движения поездов при работах со съемной вышки без закрытия перегона</w:t>
      </w:r>
      <w:r w:rsidRPr="00581808">
        <w:rPr>
          <w:bCs/>
          <w:i/>
          <w:color w:val="000000"/>
          <w:sz w:val="28"/>
          <w:szCs w:val="28"/>
        </w:rPr>
        <w:t>.</w:t>
      </w:r>
    </w:p>
    <w:p w:rsidR="00654077" w:rsidRPr="00581808" w:rsidRDefault="00654077" w:rsidP="00654077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>Основная цель практического занятия №1</w:t>
      </w:r>
      <w:r w:rsidR="00581808" w:rsidRPr="00581808">
        <w:rPr>
          <w:bCs/>
          <w:color w:val="000000"/>
          <w:sz w:val="28"/>
          <w:szCs w:val="28"/>
        </w:rPr>
        <w:t>2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sz w:val="28"/>
          <w:szCs w:val="28"/>
        </w:rPr>
        <w:t xml:space="preserve">Расстановка </w:t>
      </w:r>
      <w:r w:rsidR="00581808" w:rsidRPr="00581808">
        <w:rPr>
          <w:bCs/>
          <w:sz w:val="28"/>
          <w:szCs w:val="28"/>
        </w:rPr>
        <w:t>Обеспечение безопасности движения поездов на станциях при работах с изолированных съемных вышек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</w:t>
      </w:r>
      <w:r w:rsidR="00581808" w:rsidRPr="00581808">
        <w:rPr>
          <w:bCs/>
          <w:i/>
          <w:sz w:val="28"/>
          <w:szCs w:val="28"/>
        </w:rPr>
        <w:t>обеспечения безопасности движения поездов на станциях при работах с изолированных съемных вышек</w:t>
      </w:r>
      <w:r w:rsidRPr="00581808">
        <w:rPr>
          <w:bCs/>
          <w:i/>
          <w:color w:val="000000"/>
          <w:sz w:val="28"/>
          <w:szCs w:val="28"/>
        </w:rPr>
        <w:t>.</w:t>
      </w:r>
    </w:p>
    <w:p w:rsidR="00654077" w:rsidRPr="00581808" w:rsidRDefault="00654077" w:rsidP="00654077">
      <w:pPr>
        <w:jc w:val="both"/>
        <w:rPr>
          <w:bCs/>
          <w:i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>Основная цель практического занятия №1</w:t>
      </w:r>
      <w:r w:rsidR="00581808" w:rsidRPr="00581808">
        <w:rPr>
          <w:bCs/>
          <w:color w:val="000000"/>
          <w:sz w:val="28"/>
          <w:szCs w:val="28"/>
        </w:rPr>
        <w:t>3</w:t>
      </w:r>
      <w:r w:rsidRPr="00581808">
        <w:rPr>
          <w:bCs/>
          <w:color w:val="000000"/>
          <w:sz w:val="28"/>
          <w:szCs w:val="28"/>
        </w:rPr>
        <w:t xml:space="preserve"> </w:t>
      </w:r>
      <w:r w:rsidR="00581808" w:rsidRPr="00581808">
        <w:rPr>
          <w:bCs/>
          <w:sz w:val="28"/>
          <w:szCs w:val="28"/>
        </w:rPr>
        <w:t>Обеспечение безопасности движения при пропуске поездов при работах с изолированных съемных вышек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</w:t>
      </w:r>
      <w:r w:rsidR="00581808" w:rsidRPr="00581808">
        <w:rPr>
          <w:bCs/>
          <w:i/>
          <w:sz w:val="28"/>
          <w:szCs w:val="28"/>
        </w:rPr>
        <w:t>обеспечения безопасности движения при пропуске поездов при работах с изолированных съемных вышек</w:t>
      </w:r>
    </w:p>
    <w:p w:rsidR="00581808" w:rsidRPr="00581808" w:rsidRDefault="00581808" w:rsidP="0058180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i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№14 </w:t>
      </w:r>
      <w:r w:rsidRPr="00581808">
        <w:rPr>
          <w:bCs/>
          <w:sz w:val="28"/>
          <w:szCs w:val="28"/>
        </w:rPr>
        <w:t>Обеспечение безопасности движения поездов при работах с вышки на участке, оборудованном диспетчерской централизацией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</w:t>
      </w:r>
      <w:r w:rsidRPr="00581808">
        <w:rPr>
          <w:bCs/>
          <w:i/>
          <w:sz w:val="28"/>
          <w:szCs w:val="28"/>
        </w:rPr>
        <w:t>обеспечения безопасности движения поездов при работах с вышки на участке, оборудованном диспетчерской централизацией</w:t>
      </w:r>
    </w:p>
    <w:p w:rsidR="00581808" w:rsidRPr="00581808" w:rsidRDefault="00581808" w:rsidP="00581808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№15 </w:t>
      </w:r>
      <w:r w:rsidRPr="00581808">
        <w:rPr>
          <w:bCs/>
          <w:sz w:val="28"/>
          <w:szCs w:val="28"/>
        </w:rPr>
        <w:t>Порядок взаимодействия работников при внезапном повреждении контактной сети или других устройств электроснабжения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</w:t>
      </w:r>
      <w:r w:rsidRPr="00581808">
        <w:rPr>
          <w:bCs/>
          <w:i/>
          <w:sz w:val="28"/>
          <w:szCs w:val="28"/>
        </w:rPr>
        <w:t>взаимодействия работников при внезапном повреждении контактной сети или других устройств электроснабжения</w:t>
      </w:r>
    </w:p>
    <w:p w:rsidR="00581808" w:rsidRPr="00581808" w:rsidRDefault="00581808" w:rsidP="00581808">
      <w:pPr>
        <w:jc w:val="both"/>
        <w:rPr>
          <w:bCs/>
          <w:i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  <w:t xml:space="preserve">Основная цель практического занятия №16 </w:t>
      </w:r>
      <w:r w:rsidRPr="00581808">
        <w:rPr>
          <w:bCs/>
          <w:sz w:val="28"/>
          <w:szCs w:val="28"/>
        </w:rPr>
        <w:t>Расследование нарушения безопасности движения при работах на контактной сети</w:t>
      </w:r>
      <w:r w:rsidRPr="00581808">
        <w:rPr>
          <w:sz w:val="28"/>
          <w:szCs w:val="28"/>
        </w:rPr>
        <w:t xml:space="preserve"> </w:t>
      </w:r>
      <w:r w:rsidRPr="00581808">
        <w:rPr>
          <w:bCs/>
          <w:color w:val="000000"/>
          <w:sz w:val="28"/>
          <w:szCs w:val="28"/>
        </w:rPr>
        <w:t xml:space="preserve"> </w:t>
      </w:r>
      <w:r w:rsidRPr="00581808">
        <w:rPr>
          <w:bCs/>
          <w:i/>
          <w:color w:val="000000"/>
          <w:sz w:val="28"/>
          <w:szCs w:val="28"/>
        </w:rPr>
        <w:t xml:space="preserve">получить практические навыки </w:t>
      </w:r>
      <w:r w:rsidRPr="00581808">
        <w:rPr>
          <w:bCs/>
          <w:i/>
          <w:sz w:val="28"/>
          <w:szCs w:val="28"/>
        </w:rPr>
        <w:t>расследования нарушения безопасности движения при работах на контактной сети</w:t>
      </w:r>
    </w:p>
    <w:p w:rsidR="00581808" w:rsidRDefault="00581808" w:rsidP="00654077">
      <w:pPr>
        <w:jc w:val="both"/>
        <w:rPr>
          <w:bCs/>
          <w:i/>
          <w:color w:val="000000"/>
          <w:sz w:val="28"/>
          <w:szCs w:val="28"/>
        </w:rPr>
      </w:pPr>
    </w:p>
    <w:p w:rsidR="00654077" w:rsidRDefault="00654077" w:rsidP="00C11AB5">
      <w:pPr>
        <w:jc w:val="both"/>
        <w:rPr>
          <w:bCs/>
          <w:i/>
          <w:color w:val="000000"/>
          <w:sz w:val="28"/>
          <w:szCs w:val="28"/>
        </w:rPr>
      </w:pPr>
    </w:p>
    <w:p w:rsidR="00C11AB5" w:rsidRDefault="00C11AB5" w:rsidP="00C11AB5">
      <w:pPr>
        <w:jc w:val="both"/>
        <w:rPr>
          <w:bCs/>
          <w:color w:val="000000"/>
          <w:sz w:val="28"/>
          <w:szCs w:val="28"/>
        </w:rPr>
      </w:pPr>
      <w:r>
        <w:rPr>
          <w:bCs/>
          <w:i/>
          <w:color w:val="000000"/>
          <w:sz w:val="28"/>
          <w:szCs w:val="28"/>
        </w:rPr>
        <w:tab/>
      </w:r>
      <w:r>
        <w:rPr>
          <w:bCs/>
          <w:color w:val="000000"/>
          <w:sz w:val="28"/>
          <w:szCs w:val="28"/>
        </w:rPr>
        <w:t xml:space="preserve">На проведение практического занятия отводится </w:t>
      </w:r>
      <w:r w:rsidR="00581808">
        <w:rPr>
          <w:bCs/>
          <w:color w:val="000000"/>
          <w:sz w:val="28"/>
          <w:szCs w:val="28"/>
        </w:rPr>
        <w:t>90</w:t>
      </w:r>
      <w:r>
        <w:rPr>
          <w:bCs/>
          <w:color w:val="000000"/>
          <w:sz w:val="28"/>
          <w:szCs w:val="28"/>
        </w:rPr>
        <w:t xml:space="preserve"> минут.</w:t>
      </w:r>
    </w:p>
    <w:p w:rsidR="00C11AB5" w:rsidRDefault="00C11AB5" w:rsidP="00C11AB5">
      <w:pPr>
        <w:ind w:firstLine="708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Для формирования результатов обучения необходимо следующее оборудование</w:t>
      </w:r>
      <w:r w:rsidRPr="00581808">
        <w:rPr>
          <w:bCs/>
          <w:color w:val="000000"/>
          <w:sz w:val="28"/>
          <w:szCs w:val="28"/>
        </w:rPr>
        <w:t xml:space="preserve">: </w:t>
      </w:r>
      <w:r w:rsidR="00581808">
        <w:rPr>
          <w:i/>
          <w:sz w:val="28"/>
          <w:szCs w:val="28"/>
        </w:rPr>
        <w:t>методические указания по выполнению практических работ, бланки отчетов.</w:t>
      </w:r>
    </w:p>
    <w:p w:rsidR="00C11AB5" w:rsidRDefault="00C11AB5" w:rsidP="00C11AB5">
      <w:pPr>
        <w:ind w:firstLine="708"/>
        <w:jc w:val="both"/>
        <w:rPr>
          <w:bCs/>
          <w:color w:val="000000"/>
          <w:sz w:val="28"/>
          <w:szCs w:val="28"/>
        </w:rPr>
      </w:pPr>
    </w:p>
    <w:p w:rsidR="00C11AB5" w:rsidRDefault="00C11AB5" w:rsidP="00C11AB5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2. Критерии оценки практического занятия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Pr="007816D6">
        <w:rPr>
          <w:b/>
          <w:sz w:val="28"/>
          <w:szCs w:val="28"/>
        </w:rPr>
        <w:t xml:space="preserve">5» «отлично»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понятия, ссылаясь на нормативно-правовую базу.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«4» «хорошо» </w:t>
      </w:r>
      <w:r w:rsidRPr="007816D6">
        <w:rPr>
          <w:sz w:val="28"/>
          <w:szCs w:val="28"/>
        </w:rPr>
        <w:t>-</w:t>
      </w:r>
      <w:r>
        <w:rPr>
          <w:sz w:val="28"/>
          <w:szCs w:val="28"/>
        </w:rPr>
        <w:t xml:space="preserve"> самостоятельно и в основном правильно решил учебно-профессиональную задачу или задание, уверенно, логично, последовательно и аргументированно излагал свое решение, используя понятия.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«3» «удовлетворительно» - </w:t>
      </w:r>
      <w:r>
        <w:rPr>
          <w:sz w:val="28"/>
          <w:szCs w:val="28"/>
        </w:rPr>
        <w:t>в основном решил учебно-профессиональную задачу или задание, допустил несущественные ошибки, слабо аргументировал свое решение, используя в основном понятия.</w:t>
      </w:r>
    </w:p>
    <w:p w:rsidR="00C11AB5" w:rsidRPr="007816D6" w:rsidRDefault="00C11AB5" w:rsidP="00C11AB5">
      <w:pPr>
        <w:jc w:val="both"/>
        <w:rPr>
          <w:sz w:val="28"/>
          <w:szCs w:val="28"/>
        </w:rPr>
      </w:pPr>
      <w:r w:rsidRPr="007816D6">
        <w:rPr>
          <w:b/>
          <w:sz w:val="28"/>
          <w:szCs w:val="28"/>
        </w:rPr>
        <w:t xml:space="preserve">«2» «неудовлетворительно» - </w:t>
      </w:r>
      <w:r>
        <w:rPr>
          <w:sz w:val="28"/>
          <w:szCs w:val="28"/>
        </w:rPr>
        <w:t>не решил учебно-профессиональную задачу или задание.</w:t>
      </w:r>
    </w:p>
    <w:p w:rsidR="00C11AB5" w:rsidRDefault="00C11AB5" w:rsidP="00C11AB5">
      <w:pPr>
        <w:jc w:val="both"/>
        <w:rPr>
          <w:bCs/>
          <w:i/>
          <w:color w:val="000000"/>
          <w:sz w:val="28"/>
          <w:szCs w:val="28"/>
        </w:rPr>
      </w:pPr>
    </w:p>
    <w:p w:rsidR="00760485" w:rsidRDefault="00760485" w:rsidP="005027BC">
      <w:pPr>
        <w:jc w:val="center"/>
        <w:rPr>
          <w:b/>
          <w:sz w:val="28"/>
          <w:szCs w:val="28"/>
        </w:rPr>
      </w:pPr>
    </w:p>
    <w:p w:rsidR="00567692" w:rsidRDefault="00567692">
      <w:pPr>
        <w:suppressAutoHyphens w:val="0"/>
        <w:spacing w:after="200" w:line="276" w:lineRule="auto"/>
        <w:rPr>
          <w:rFonts w:eastAsia="Arial"/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br w:type="page"/>
      </w:r>
    </w:p>
    <w:p w:rsidR="008A03E8" w:rsidRDefault="008A03E8" w:rsidP="005027BC">
      <w:pPr>
        <w:pStyle w:val="a6"/>
        <w:ind w:firstLine="851"/>
        <w:jc w:val="center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lastRenderedPageBreak/>
        <w:t xml:space="preserve">3. </w:t>
      </w:r>
      <w:r w:rsidRPr="00AF2658">
        <w:rPr>
          <w:b/>
          <w:caps/>
          <w:sz w:val="28"/>
          <w:szCs w:val="28"/>
        </w:rPr>
        <w:t>Контрольно-оценочные средства промежуточной аттестации</w:t>
      </w:r>
    </w:p>
    <w:p w:rsidR="008A03E8" w:rsidRDefault="008A03E8" w:rsidP="005027BC">
      <w:pPr>
        <w:pStyle w:val="a6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8A03E8">
      <w:pPr>
        <w:pStyle w:val="a6"/>
        <w:ind w:firstLine="851"/>
        <w:rPr>
          <w:b/>
          <w:bCs/>
          <w:sz w:val="28"/>
          <w:szCs w:val="28"/>
        </w:rPr>
      </w:pPr>
      <w:r>
        <w:rPr>
          <w:b/>
          <w:caps/>
          <w:sz w:val="28"/>
          <w:szCs w:val="28"/>
        </w:rPr>
        <w:t xml:space="preserve">3.1 </w:t>
      </w:r>
      <w:r w:rsidRPr="00AF2658">
        <w:rPr>
          <w:b/>
          <w:caps/>
          <w:sz w:val="28"/>
          <w:szCs w:val="28"/>
        </w:rPr>
        <w:t>Формы промежуточной аттестации</w:t>
      </w:r>
    </w:p>
    <w:p w:rsidR="008A03E8" w:rsidRDefault="008A03E8" w:rsidP="005027BC">
      <w:pPr>
        <w:pStyle w:val="a6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8A03E8">
      <w:pPr>
        <w:pStyle w:val="a6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профессионального модуля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8A03E8" w:rsidRPr="003A078F" w:rsidRDefault="008A03E8" w:rsidP="008A03E8">
      <w:pPr>
        <w:pStyle w:val="a6"/>
        <w:ind w:firstLine="851"/>
        <w:jc w:val="both"/>
        <w:rPr>
          <w:i/>
          <w:iCs/>
          <w:sz w:val="28"/>
          <w:szCs w:val="28"/>
        </w:rPr>
      </w:pP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2385"/>
        <w:gridCol w:w="393"/>
        <w:gridCol w:w="393"/>
        <w:gridCol w:w="620"/>
        <w:gridCol w:w="620"/>
        <w:gridCol w:w="620"/>
        <w:gridCol w:w="1584"/>
        <w:gridCol w:w="1372"/>
        <w:gridCol w:w="1584"/>
      </w:tblGrid>
      <w:tr w:rsidR="00EA0FAD" w:rsidRPr="00EA0FAD" w:rsidTr="00581808">
        <w:trPr>
          <w:jc w:val="center"/>
        </w:trPr>
        <w:tc>
          <w:tcPr>
            <w:tcW w:w="2385" w:type="dxa"/>
            <w:vMerge w:val="restart"/>
          </w:tcPr>
          <w:p w:rsidR="00EA0FAD" w:rsidRPr="00EA0FAD" w:rsidRDefault="00EA0FAD" w:rsidP="00303E6C">
            <w:pPr>
              <w:pStyle w:val="a6"/>
              <w:jc w:val="center"/>
              <w:rPr>
                <w:b/>
                <w:iCs/>
                <w:szCs w:val="20"/>
              </w:rPr>
            </w:pPr>
            <w:r w:rsidRPr="00EA0FAD">
              <w:rPr>
                <w:b/>
                <w:iCs/>
                <w:szCs w:val="20"/>
              </w:rPr>
              <w:t>Элементы ПМ</w:t>
            </w:r>
          </w:p>
        </w:tc>
        <w:tc>
          <w:tcPr>
            <w:tcW w:w="7186" w:type="dxa"/>
            <w:gridSpan w:val="8"/>
          </w:tcPr>
          <w:p w:rsidR="00EA0FAD" w:rsidRPr="00EA0FAD" w:rsidRDefault="00EA0FAD" w:rsidP="00303E6C">
            <w:pPr>
              <w:pStyle w:val="a6"/>
              <w:jc w:val="center"/>
              <w:rPr>
                <w:b/>
                <w:iCs/>
              </w:rPr>
            </w:pPr>
            <w:r w:rsidRPr="00EA0FAD">
              <w:rPr>
                <w:b/>
                <w:iCs/>
              </w:rPr>
              <w:t>Формы промежуточной аттестации по семестрам</w:t>
            </w:r>
          </w:p>
        </w:tc>
      </w:tr>
      <w:tr w:rsidR="00EA0FAD" w:rsidRPr="00EA0FAD" w:rsidTr="00581808">
        <w:trPr>
          <w:jc w:val="center"/>
        </w:trPr>
        <w:tc>
          <w:tcPr>
            <w:tcW w:w="2385" w:type="dxa"/>
            <w:vMerge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93" w:type="dxa"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1</w:t>
            </w:r>
          </w:p>
        </w:tc>
        <w:tc>
          <w:tcPr>
            <w:tcW w:w="393" w:type="dxa"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2</w:t>
            </w:r>
          </w:p>
        </w:tc>
        <w:tc>
          <w:tcPr>
            <w:tcW w:w="620" w:type="dxa"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3</w:t>
            </w:r>
          </w:p>
        </w:tc>
        <w:tc>
          <w:tcPr>
            <w:tcW w:w="620" w:type="dxa"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4</w:t>
            </w:r>
          </w:p>
        </w:tc>
        <w:tc>
          <w:tcPr>
            <w:tcW w:w="620" w:type="dxa"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5</w:t>
            </w:r>
          </w:p>
        </w:tc>
        <w:tc>
          <w:tcPr>
            <w:tcW w:w="1584" w:type="dxa"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6</w:t>
            </w:r>
          </w:p>
        </w:tc>
        <w:tc>
          <w:tcPr>
            <w:tcW w:w="1372" w:type="dxa"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7</w:t>
            </w:r>
          </w:p>
        </w:tc>
        <w:tc>
          <w:tcPr>
            <w:tcW w:w="1584" w:type="dxa"/>
          </w:tcPr>
          <w:p w:rsidR="00EA0FAD" w:rsidRPr="00EA0FAD" w:rsidRDefault="00EA0FAD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  <w:r w:rsidRPr="00EA0FAD">
              <w:rPr>
                <w:iCs/>
                <w:sz w:val="20"/>
                <w:szCs w:val="20"/>
              </w:rPr>
              <w:t>8</w:t>
            </w:r>
          </w:p>
        </w:tc>
      </w:tr>
      <w:tr w:rsidR="00581808" w:rsidRPr="00EA0FAD" w:rsidTr="00581808">
        <w:trPr>
          <w:jc w:val="center"/>
        </w:trPr>
        <w:tc>
          <w:tcPr>
            <w:tcW w:w="2385" w:type="dxa"/>
          </w:tcPr>
          <w:p w:rsidR="00581808" w:rsidRPr="00EA0FAD" w:rsidRDefault="00581808" w:rsidP="00581808">
            <w:pPr>
              <w:pStyle w:val="a6"/>
              <w:jc w:val="center"/>
              <w:rPr>
                <w:iCs/>
              </w:rPr>
            </w:pPr>
            <w:r w:rsidRPr="00EA0FAD">
              <w:rPr>
                <w:iCs/>
              </w:rPr>
              <w:t>МДК 0</w:t>
            </w:r>
            <w:r>
              <w:rPr>
                <w:iCs/>
              </w:rPr>
              <w:t>4</w:t>
            </w:r>
            <w:r w:rsidRPr="00EA0FAD">
              <w:rPr>
                <w:iCs/>
              </w:rPr>
              <w:t>.01</w:t>
            </w:r>
          </w:p>
        </w:tc>
        <w:tc>
          <w:tcPr>
            <w:tcW w:w="393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93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581808" w:rsidRPr="00EA0FAD" w:rsidRDefault="00581808" w:rsidP="00581808">
            <w:pPr>
              <w:pStyle w:val="a6"/>
              <w:jc w:val="center"/>
              <w:rPr>
                <w:iCs/>
                <w:sz w:val="20"/>
                <w:szCs w:val="20"/>
              </w:rPr>
            </w:pPr>
            <w:proofErr w:type="spellStart"/>
            <w:r w:rsidRPr="00EA0FAD">
              <w:rPr>
                <w:iCs/>
                <w:sz w:val="20"/>
                <w:szCs w:val="20"/>
              </w:rPr>
              <w:t>Дифференциро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EA0FAD">
              <w:rPr>
                <w:iCs/>
                <w:sz w:val="20"/>
                <w:szCs w:val="20"/>
              </w:rPr>
              <w:t>ванный зачет</w:t>
            </w:r>
          </w:p>
        </w:tc>
        <w:tc>
          <w:tcPr>
            <w:tcW w:w="1372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</w:tr>
      <w:tr w:rsidR="00581808" w:rsidRPr="00EA0FAD" w:rsidTr="00581808">
        <w:trPr>
          <w:jc w:val="center"/>
        </w:trPr>
        <w:tc>
          <w:tcPr>
            <w:tcW w:w="2385" w:type="dxa"/>
          </w:tcPr>
          <w:p w:rsidR="00581808" w:rsidRPr="00EA0FAD" w:rsidRDefault="00581808" w:rsidP="00581808">
            <w:pPr>
              <w:pStyle w:val="a6"/>
              <w:jc w:val="center"/>
              <w:rPr>
                <w:iCs/>
              </w:rPr>
            </w:pPr>
            <w:r w:rsidRPr="00EA0FAD">
              <w:rPr>
                <w:iCs/>
              </w:rPr>
              <w:t>МДК 0</w:t>
            </w:r>
            <w:r>
              <w:rPr>
                <w:iCs/>
              </w:rPr>
              <w:t>4</w:t>
            </w:r>
            <w:r w:rsidRPr="00EA0FAD">
              <w:rPr>
                <w:iCs/>
              </w:rPr>
              <w:t>.02</w:t>
            </w:r>
          </w:p>
        </w:tc>
        <w:tc>
          <w:tcPr>
            <w:tcW w:w="393" w:type="dxa"/>
          </w:tcPr>
          <w:p w:rsidR="00581808" w:rsidRPr="00EA0FAD" w:rsidRDefault="00581808" w:rsidP="00B56A02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93" w:type="dxa"/>
          </w:tcPr>
          <w:p w:rsidR="00581808" w:rsidRPr="00EA0FAD" w:rsidRDefault="00581808" w:rsidP="00B56A02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B56A02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B56A02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B56A02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581808" w:rsidRPr="00EA0FAD" w:rsidRDefault="00581808" w:rsidP="00581808">
            <w:pPr>
              <w:pStyle w:val="a6"/>
              <w:jc w:val="center"/>
              <w:rPr>
                <w:iCs/>
                <w:sz w:val="20"/>
                <w:szCs w:val="20"/>
              </w:rPr>
            </w:pPr>
            <w:proofErr w:type="spellStart"/>
            <w:r w:rsidRPr="00EA0FAD">
              <w:rPr>
                <w:iCs/>
                <w:sz w:val="20"/>
                <w:szCs w:val="20"/>
              </w:rPr>
              <w:t>Дифференциро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EA0FAD">
              <w:rPr>
                <w:iCs/>
                <w:sz w:val="20"/>
                <w:szCs w:val="20"/>
              </w:rPr>
              <w:t>ванный зачет</w:t>
            </w:r>
          </w:p>
        </w:tc>
        <w:tc>
          <w:tcPr>
            <w:tcW w:w="1372" w:type="dxa"/>
          </w:tcPr>
          <w:p w:rsidR="00581808" w:rsidRPr="00EA0FAD" w:rsidRDefault="00581808" w:rsidP="00B56A02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581808" w:rsidRPr="00EA0FAD" w:rsidRDefault="00581808" w:rsidP="00B56A02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</w:tr>
      <w:tr w:rsidR="00581808" w:rsidRPr="00EA0FAD" w:rsidTr="00581808">
        <w:trPr>
          <w:jc w:val="center"/>
        </w:trPr>
        <w:tc>
          <w:tcPr>
            <w:tcW w:w="2385" w:type="dxa"/>
          </w:tcPr>
          <w:p w:rsidR="00581808" w:rsidRPr="00EA0FAD" w:rsidRDefault="00581808" w:rsidP="00EA0FAD">
            <w:pPr>
              <w:pStyle w:val="Default"/>
              <w:jc w:val="center"/>
              <w:rPr>
                <w:iCs/>
              </w:rPr>
            </w:pPr>
            <w:r w:rsidRPr="00EA0FAD">
              <w:t xml:space="preserve">Учебная практика </w:t>
            </w:r>
          </w:p>
        </w:tc>
        <w:tc>
          <w:tcPr>
            <w:tcW w:w="393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93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581808" w:rsidRPr="00EA0FAD" w:rsidRDefault="00581808" w:rsidP="00581808">
            <w:pPr>
              <w:pStyle w:val="a6"/>
              <w:jc w:val="center"/>
              <w:rPr>
                <w:iCs/>
                <w:sz w:val="20"/>
                <w:szCs w:val="20"/>
              </w:rPr>
            </w:pPr>
            <w:proofErr w:type="spellStart"/>
            <w:r w:rsidRPr="00EA0FAD">
              <w:rPr>
                <w:iCs/>
                <w:sz w:val="20"/>
                <w:szCs w:val="20"/>
              </w:rPr>
              <w:t>Дифференциро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EA0FAD">
              <w:rPr>
                <w:iCs/>
                <w:sz w:val="20"/>
                <w:szCs w:val="20"/>
              </w:rPr>
              <w:t>ванный зачет</w:t>
            </w:r>
          </w:p>
        </w:tc>
        <w:tc>
          <w:tcPr>
            <w:tcW w:w="1372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</w:tr>
      <w:tr w:rsidR="00581808" w:rsidRPr="00EA0FAD" w:rsidTr="00581808">
        <w:trPr>
          <w:jc w:val="center"/>
        </w:trPr>
        <w:tc>
          <w:tcPr>
            <w:tcW w:w="2385" w:type="dxa"/>
          </w:tcPr>
          <w:p w:rsidR="00581808" w:rsidRPr="00EA0FAD" w:rsidRDefault="00581808" w:rsidP="00EA0FAD">
            <w:pPr>
              <w:pStyle w:val="Default"/>
              <w:jc w:val="center"/>
            </w:pPr>
            <w:r w:rsidRPr="00EA0FAD">
              <w:t xml:space="preserve">Производственная практика </w:t>
            </w:r>
          </w:p>
        </w:tc>
        <w:tc>
          <w:tcPr>
            <w:tcW w:w="393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393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620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581808" w:rsidRPr="00EA0FAD" w:rsidRDefault="00581808" w:rsidP="00581808">
            <w:pPr>
              <w:pStyle w:val="a6"/>
              <w:jc w:val="center"/>
              <w:rPr>
                <w:iCs/>
                <w:sz w:val="20"/>
                <w:szCs w:val="20"/>
              </w:rPr>
            </w:pPr>
            <w:proofErr w:type="spellStart"/>
            <w:r w:rsidRPr="00EA0FAD">
              <w:rPr>
                <w:iCs/>
                <w:sz w:val="20"/>
                <w:szCs w:val="20"/>
              </w:rPr>
              <w:t>Дифференцир</w:t>
            </w:r>
            <w:r>
              <w:rPr>
                <w:iCs/>
                <w:sz w:val="20"/>
                <w:szCs w:val="20"/>
              </w:rPr>
              <w:t>о</w:t>
            </w:r>
            <w:proofErr w:type="spellEnd"/>
            <w:r>
              <w:rPr>
                <w:iCs/>
                <w:sz w:val="20"/>
                <w:szCs w:val="20"/>
              </w:rPr>
              <w:t>-</w:t>
            </w:r>
            <w:r w:rsidRPr="00EA0FAD">
              <w:rPr>
                <w:iCs/>
                <w:sz w:val="20"/>
                <w:szCs w:val="20"/>
              </w:rPr>
              <w:t>ванный зачет</w:t>
            </w:r>
          </w:p>
        </w:tc>
        <w:tc>
          <w:tcPr>
            <w:tcW w:w="1372" w:type="dxa"/>
          </w:tcPr>
          <w:p w:rsidR="00581808" w:rsidRPr="00EA0FAD" w:rsidRDefault="00581808" w:rsidP="00303E6C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584" w:type="dxa"/>
          </w:tcPr>
          <w:p w:rsidR="00581808" w:rsidRPr="00EA0FAD" w:rsidRDefault="00581808" w:rsidP="00EA0FAD">
            <w:pPr>
              <w:pStyle w:val="a6"/>
              <w:jc w:val="center"/>
              <w:rPr>
                <w:iCs/>
                <w:sz w:val="20"/>
                <w:szCs w:val="20"/>
              </w:rPr>
            </w:pPr>
          </w:p>
        </w:tc>
      </w:tr>
      <w:tr w:rsidR="00581808" w:rsidRPr="00EA0FAD" w:rsidTr="00581808">
        <w:trPr>
          <w:jc w:val="center"/>
        </w:trPr>
        <w:tc>
          <w:tcPr>
            <w:tcW w:w="2385" w:type="dxa"/>
          </w:tcPr>
          <w:p w:rsidR="00581808" w:rsidRPr="00EA0FAD" w:rsidRDefault="00581808" w:rsidP="00EA0FAD">
            <w:pPr>
              <w:pStyle w:val="Default"/>
              <w:jc w:val="center"/>
            </w:pPr>
            <w:r w:rsidRPr="00EA0FAD">
              <w:rPr>
                <w:b/>
                <w:bCs/>
              </w:rPr>
              <w:t xml:space="preserve">Профессиональный модуль </w:t>
            </w:r>
          </w:p>
          <w:p w:rsidR="00581808" w:rsidRPr="00EA0FAD" w:rsidRDefault="00581808" w:rsidP="00EA0FAD">
            <w:pPr>
              <w:pStyle w:val="Default"/>
              <w:jc w:val="center"/>
            </w:pPr>
          </w:p>
        </w:tc>
        <w:tc>
          <w:tcPr>
            <w:tcW w:w="7186" w:type="dxa"/>
            <w:gridSpan w:val="8"/>
          </w:tcPr>
          <w:p w:rsidR="00581808" w:rsidRPr="00523954" w:rsidRDefault="00581808" w:rsidP="00EA0FAD">
            <w:pPr>
              <w:pStyle w:val="Default"/>
              <w:jc w:val="center"/>
              <w:rPr>
                <w:szCs w:val="23"/>
              </w:rPr>
            </w:pPr>
            <w:r w:rsidRPr="00523954">
              <w:rPr>
                <w:bCs/>
                <w:iCs/>
                <w:szCs w:val="23"/>
              </w:rPr>
              <w:t>Экзамен квалификационный</w:t>
            </w:r>
          </w:p>
          <w:p w:rsidR="00581808" w:rsidRPr="00EA0FAD" w:rsidRDefault="00581808" w:rsidP="00EA0FAD">
            <w:pPr>
              <w:pStyle w:val="a6"/>
              <w:jc w:val="center"/>
              <w:rPr>
                <w:iCs/>
                <w:sz w:val="20"/>
                <w:szCs w:val="20"/>
              </w:rPr>
            </w:pPr>
            <w:bookmarkStart w:id="2" w:name="_GoBack"/>
            <w:bookmarkEnd w:id="2"/>
          </w:p>
        </w:tc>
      </w:tr>
    </w:tbl>
    <w:p w:rsidR="008A03E8" w:rsidRPr="003A078F" w:rsidRDefault="008A03E8" w:rsidP="008A03E8">
      <w:pPr>
        <w:pStyle w:val="a6"/>
        <w:ind w:firstLine="851"/>
        <w:rPr>
          <w:i/>
          <w:iCs/>
          <w:sz w:val="28"/>
          <w:szCs w:val="28"/>
        </w:rPr>
      </w:pPr>
    </w:p>
    <w:p w:rsidR="008A03E8" w:rsidRDefault="008A03E8" w:rsidP="005027BC">
      <w:pPr>
        <w:pStyle w:val="a6"/>
        <w:ind w:firstLine="851"/>
        <w:jc w:val="center"/>
        <w:rPr>
          <w:b/>
          <w:bCs/>
          <w:sz w:val="28"/>
          <w:szCs w:val="28"/>
        </w:rPr>
      </w:pPr>
    </w:p>
    <w:p w:rsidR="008A03E8" w:rsidRDefault="008A03E8" w:rsidP="005027BC">
      <w:pPr>
        <w:pStyle w:val="a6"/>
        <w:ind w:firstLine="851"/>
        <w:jc w:val="center"/>
        <w:rPr>
          <w:b/>
          <w:bCs/>
          <w:sz w:val="28"/>
          <w:szCs w:val="28"/>
        </w:rPr>
      </w:pPr>
    </w:p>
    <w:p w:rsidR="005027BC" w:rsidRDefault="00130240" w:rsidP="005027BC">
      <w:pPr>
        <w:pStyle w:val="a6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3.2</w:t>
      </w:r>
      <w:r w:rsidR="005027BC" w:rsidRPr="00B7502E">
        <w:rPr>
          <w:b/>
          <w:bCs/>
          <w:sz w:val="28"/>
          <w:szCs w:val="28"/>
        </w:rPr>
        <w:t xml:space="preserve"> 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</w:t>
      </w:r>
      <w:r w:rsidRPr="00B56A02">
        <w:rPr>
          <w:b/>
          <w:bCs/>
          <w:caps/>
          <w:sz w:val="28"/>
          <w:szCs w:val="28"/>
        </w:rPr>
        <w:t xml:space="preserve">междисциплинарному </w:t>
      </w:r>
      <w:r w:rsidR="000A70B4" w:rsidRPr="00B56A02">
        <w:rPr>
          <w:b/>
          <w:bCs/>
          <w:caps/>
          <w:sz w:val="28"/>
          <w:szCs w:val="28"/>
        </w:rPr>
        <w:t>курсу</w:t>
      </w:r>
      <w:r w:rsidR="000A70B4" w:rsidRPr="000A70B4">
        <w:rPr>
          <w:b/>
          <w:i/>
          <w:iCs/>
          <w:sz w:val="28"/>
        </w:rPr>
        <w:t>МДК 0</w:t>
      </w:r>
      <w:r w:rsidR="00581808">
        <w:rPr>
          <w:b/>
          <w:i/>
          <w:iCs/>
          <w:sz w:val="28"/>
        </w:rPr>
        <w:t>4</w:t>
      </w:r>
      <w:r w:rsidR="000A70B4" w:rsidRPr="000A70B4">
        <w:rPr>
          <w:b/>
          <w:i/>
          <w:iCs/>
          <w:sz w:val="28"/>
        </w:rPr>
        <w:t xml:space="preserve">.01 </w:t>
      </w:r>
      <w:r w:rsidR="00581808">
        <w:rPr>
          <w:b/>
          <w:i/>
          <w:iCs/>
          <w:sz w:val="28"/>
        </w:rPr>
        <w:t>Безопасность работ при эксплуатации и ремонте оборудования электрических подстанций и сетей</w:t>
      </w:r>
      <w:r w:rsidR="000A70B4" w:rsidRPr="000A70B4">
        <w:rPr>
          <w:b/>
          <w:i/>
          <w:iCs/>
          <w:sz w:val="28"/>
        </w:rPr>
        <w:t xml:space="preserve"> </w:t>
      </w:r>
    </w:p>
    <w:p w:rsidR="007B7E30" w:rsidRPr="00B7502E" w:rsidRDefault="007B7E30" w:rsidP="005027BC">
      <w:pPr>
        <w:pStyle w:val="a6"/>
        <w:ind w:firstLine="851"/>
        <w:jc w:val="center"/>
        <w:rPr>
          <w:sz w:val="28"/>
          <w:szCs w:val="28"/>
        </w:rPr>
      </w:pPr>
    </w:p>
    <w:p w:rsidR="005027BC" w:rsidRDefault="005027BC" w:rsidP="005027BC">
      <w:pPr>
        <w:pStyle w:val="a6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 w:rsidR="00D51BCC">
        <w:rPr>
          <w:sz w:val="28"/>
          <w:szCs w:val="28"/>
        </w:rPr>
        <w:t>сформированные</w:t>
      </w:r>
      <w:r w:rsidR="00B56A02">
        <w:rPr>
          <w:sz w:val="28"/>
          <w:szCs w:val="28"/>
        </w:rPr>
        <w:t xml:space="preserve"> практический опыт, </w:t>
      </w:r>
      <w:r w:rsidR="00D51BCC">
        <w:rPr>
          <w:sz w:val="28"/>
          <w:szCs w:val="28"/>
        </w:rPr>
        <w:t xml:space="preserve">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 w:rsidR="00B56A02"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 w:rsidR="007B7E30">
        <w:rPr>
          <w:sz w:val="28"/>
          <w:szCs w:val="28"/>
        </w:rPr>
        <w:t>следующие формы промежуточной аттестации:</w:t>
      </w:r>
    </w:p>
    <w:p w:rsidR="007B7E30" w:rsidRDefault="007B7E30" w:rsidP="005027BC">
      <w:pPr>
        <w:pStyle w:val="a6"/>
        <w:ind w:firstLine="851"/>
        <w:jc w:val="both"/>
        <w:rPr>
          <w:sz w:val="28"/>
          <w:szCs w:val="28"/>
        </w:rPr>
      </w:pPr>
    </w:p>
    <w:p w:rsidR="005027BC" w:rsidRPr="003A078F" w:rsidRDefault="005027BC" w:rsidP="005027BC">
      <w:pPr>
        <w:pStyle w:val="a6"/>
        <w:ind w:firstLine="851"/>
        <w:rPr>
          <w:i/>
          <w:iCs/>
          <w:sz w:val="28"/>
          <w:szCs w:val="28"/>
        </w:rPr>
      </w:pPr>
    </w:p>
    <w:p w:rsidR="00567692" w:rsidRPr="00A63060" w:rsidRDefault="00567692" w:rsidP="00567692">
      <w:pPr>
        <w:spacing w:line="360" w:lineRule="auto"/>
        <w:jc w:val="center"/>
        <w:rPr>
          <w:b/>
          <w:caps/>
          <w:sz w:val="28"/>
          <w:szCs w:val="28"/>
        </w:rPr>
      </w:pPr>
      <w:r w:rsidRPr="00A63060">
        <w:rPr>
          <w:b/>
          <w:caps/>
          <w:sz w:val="28"/>
          <w:szCs w:val="28"/>
        </w:rPr>
        <w:t>Дифференцированный зачет (ЗАЧЕТ)</w:t>
      </w: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 (зачета)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 w:rsidR="002C594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3A6D">
        <w:rPr>
          <w:rFonts w:ascii="Times New Roman" w:hAnsi="Times New Roman"/>
          <w:bCs/>
          <w:sz w:val="28"/>
          <w:szCs w:val="28"/>
        </w:rPr>
        <w:t xml:space="preserve">академических часа.  </w:t>
      </w: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lastRenderedPageBreak/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(соотношение контрольных задач/вопросов с содержанием учебного материала в контексте характера действий аттестуемых)</w:t>
      </w:r>
      <w:r>
        <w:rPr>
          <w:rFonts w:ascii="Times New Roman" w:hAnsi="Times New Roman"/>
          <w:sz w:val="28"/>
          <w:szCs w:val="28"/>
        </w:rPr>
        <w:t>.</w:t>
      </w: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567692" w:rsidRPr="00A63060" w:rsidRDefault="00567692" w:rsidP="00567692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567692" w:rsidRPr="00A63060" w:rsidRDefault="00567692" w:rsidP="00376F82">
      <w:pPr>
        <w:pStyle w:val="a8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567692" w:rsidRPr="00A63060" w:rsidRDefault="00567692" w:rsidP="00376F82">
      <w:pPr>
        <w:pStyle w:val="a8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567692" w:rsidRDefault="00567692" w:rsidP="00376F82">
      <w:pPr>
        <w:pStyle w:val="a8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7692" w:rsidRPr="00794D34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567692" w:rsidRPr="00794D34" w:rsidRDefault="00567692" w:rsidP="00567692">
      <w:pPr>
        <w:shd w:val="clear" w:color="auto" w:fill="FFFFFF"/>
        <w:jc w:val="both"/>
        <w:rPr>
          <w:bCs/>
          <w:sz w:val="28"/>
          <w:szCs w:val="28"/>
        </w:rPr>
      </w:pPr>
    </w:p>
    <w:p w:rsidR="00567692" w:rsidRDefault="00567692" w:rsidP="00567692">
      <w:pPr>
        <w:ind w:firstLine="708"/>
        <w:jc w:val="both"/>
        <w:rPr>
          <w:sz w:val="28"/>
          <w:szCs w:val="28"/>
        </w:rPr>
      </w:pPr>
    </w:p>
    <w:p w:rsidR="00567692" w:rsidRPr="009503F8" w:rsidRDefault="00567692" w:rsidP="00567692">
      <w:pPr>
        <w:pStyle w:val="a6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6. </w:t>
      </w:r>
      <w:r w:rsidRPr="009503F8">
        <w:rPr>
          <w:b/>
          <w:sz w:val="28"/>
          <w:szCs w:val="28"/>
        </w:rPr>
        <w:t xml:space="preserve">Перечень вопросов и заданий для проведения </w:t>
      </w:r>
      <w:r w:rsidRPr="00A63060">
        <w:rPr>
          <w:sz w:val="28"/>
          <w:szCs w:val="28"/>
        </w:rPr>
        <w:t xml:space="preserve">дифференцированного зачета (зачета) </w:t>
      </w:r>
      <w:r>
        <w:rPr>
          <w:b/>
          <w:sz w:val="28"/>
          <w:szCs w:val="28"/>
        </w:rPr>
        <w:t>(</w:t>
      </w:r>
      <w:r>
        <w:rPr>
          <w:b/>
          <w:i/>
          <w:sz w:val="28"/>
          <w:szCs w:val="28"/>
        </w:rPr>
        <w:t>привести все вопросы, задания</w:t>
      </w:r>
      <w:r>
        <w:rPr>
          <w:b/>
          <w:sz w:val="28"/>
          <w:szCs w:val="28"/>
        </w:rPr>
        <w:t>)</w:t>
      </w: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За что отвечает наблюдающий?</w:t>
      </w:r>
    </w:p>
    <w:p w:rsidR="00B44C9D" w:rsidRPr="006A14DF" w:rsidRDefault="00B44C9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 соответствие подготовленного рабочего места указаниям, предусмотренным в наряде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 безопасность, связанную с технологией работы бригады;</w:t>
      </w:r>
    </w:p>
    <w:p w:rsidR="00B44C9D" w:rsidRPr="006A14DF" w:rsidRDefault="00B44C9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 наличие и сохранность установленных на рабочем месте заземлений, ограждений, плакатов и знаков безопасности, запирающих устройств приводов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 безопасность членов бригады в отношении поражения электрическим током электроустановки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 четкость и полноту целевого инструктажа членов бригады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i/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Средство защиты работающего, это средство, предназначенное для предотвращения или уменьшения воздействия на работающего:</w:t>
      </w:r>
    </w:p>
    <w:p w:rsidR="00B44C9D" w:rsidRPr="006A14DF" w:rsidRDefault="00B44C9D" w:rsidP="00376F82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опасных факторов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напряжения электрического тока 12 В;</w:t>
      </w:r>
    </w:p>
    <w:p w:rsidR="00B44C9D" w:rsidRPr="006A14DF" w:rsidRDefault="00B44C9D" w:rsidP="00376F82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производственных факторов;</w:t>
      </w:r>
    </w:p>
    <w:p w:rsidR="00B44C9D" w:rsidRPr="006A14DF" w:rsidRDefault="00B44C9D" w:rsidP="00376F82">
      <w:pPr>
        <w:numPr>
          <w:ilvl w:val="0"/>
          <w:numId w:val="1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атмосферных явлений.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Допускается ли для работ в электроустановках применение предохранительных поясов со стальными стропами?</w:t>
      </w:r>
    </w:p>
    <w:p w:rsidR="00B44C9D" w:rsidRPr="006A14DF" w:rsidRDefault="00B44C9D" w:rsidP="00376F82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не допускается;</w:t>
      </w:r>
    </w:p>
    <w:p w:rsidR="00B44C9D" w:rsidRPr="006A14DF" w:rsidRDefault="00B44C9D" w:rsidP="00376F82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допускается при работах на ВЛ или РУ со снятием напряжения с токоведущих частей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3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обязательно при выполнении огневых работ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lastRenderedPageBreak/>
        <w:t>К электрозащитным средствам относятся: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лестницы приставные изолирующие стеклопластиковые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ручной изолирующий инструмент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краски;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4) страховочные канаты;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5) </w:t>
      </w:r>
      <w:r w:rsidRPr="006A14DF">
        <w:rPr>
          <w:i/>
          <w:sz w:val="28"/>
          <w:szCs w:val="28"/>
        </w:rPr>
        <w:t>диэлектрические галоши, боты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Перед началом работы с указателем напряжения необходимо проверить его исправность. Исправность указателей, не имеющих встроенного органа контроля, проверяется:</w:t>
      </w:r>
    </w:p>
    <w:p w:rsidR="00B44C9D" w:rsidRPr="006A14DF" w:rsidRDefault="00B44C9D" w:rsidP="00376F82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 помощи специальных приспособлений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визуально;</w:t>
      </w:r>
    </w:p>
    <w:p w:rsidR="00B44C9D" w:rsidRPr="006A14DF" w:rsidRDefault="00B44C9D" w:rsidP="00376F82">
      <w:pPr>
        <w:numPr>
          <w:ilvl w:val="0"/>
          <w:numId w:val="14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путём кратковременного прикосновения электродом-наконечником указателя к токоведущим частям, заведомо находящимся под напряжением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b/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№6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 бригаду на каждого работника, имеющего группу </w:t>
      </w:r>
      <w:r w:rsidRPr="006A14DF">
        <w:rPr>
          <w:b/>
          <w:i/>
          <w:sz w:val="28"/>
          <w:szCs w:val="28"/>
          <w:lang w:val="en-US"/>
        </w:rPr>
        <w:t>III</w:t>
      </w:r>
      <w:r w:rsidRPr="006A14DF">
        <w:rPr>
          <w:b/>
          <w:i/>
          <w:sz w:val="28"/>
          <w:szCs w:val="28"/>
        </w:rPr>
        <w:t>, допускается включать:</w:t>
      </w:r>
    </w:p>
    <w:p w:rsidR="00B44C9D" w:rsidRPr="006A14DF" w:rsidRDefault="00B44C9D" w:rsidP="00B44C9D">
      <w:pPr>
        <w:ind w:left="360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 xml:space="preserve">одного работника, имеющего группу </w:t>
      </w:r>
      <w:r w:rsidRPr="006A14DF">
        <w:rPr>
          <w:i/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ind w:left="360"/>
        <w:rPr>
          <w:sz w:val="28"/>
          <w:szCs w:val="28"/>
        </w:rPr>
      </w:pPr>
      <w:r w:rsidRPr="006A14DF">
        <w:rPr>
          <w:sz w:val="28"/>
          <w:szCs w:val="28"/>
        </w:rPr>
        <w:t xml:space="preserve">2) двух работников, имеющих группу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ind w:left="360"/>
        <w:rPr>
          <w:sz w:val="28"/>
          <w:szCs w:val="28"/>
        </w:rPr>
      </w:pPr>
      <w:r w:rsidRPr="006A14DF">
        <w:rPr>
          <w:sz w:val="28"/>
          <w:szCs w:val="28"/>
        </w:rPr>
        <w:t xml:space="preserve">3) трёх работников, имеющих группу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ind w:left="360"/>
        <w:rPr>
          <w:sz w:val="28"/>
          <w:szCs w:val="28"/>
        </w:rPr>
      </w:pPr>
      <w:r w:rsidRPr="006A14DF">
        <w:rPr>
          <w:sz w:val="28"/>
          <w:szCs w:val="28"/>
        </w:rPr>
        <w:t xml:space="preserve">4) четырёх работников, имеющих группу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Разрешается ли пользоваться в электроустановках вольтметром для проверки отсутствия напряжения?</w:t>
      </w:r>
    </w:p>
    <w:p w:rsidR="00B44C9D" w:rsidRPr="006A14DF" w:rsidRDefault="00B44C9D" w:rsidP="00376F82">
      <w:pPr>
        <w:numPr>
          <w:ilvl w:val="0"/>
          <w:numId w:val="1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допускается в электроустановках выше 1000 В пользоваться предварительно проверенным вольтметром;</w:t>
      </w:r>
    </w:p>
    <w:p w:rsidR="00B44C9D" w:rsidRPr="006A14DF" w:rsidRDefault="00B44C9D" w:rsidP="00376F82">
      <w:pPr>
        <w:numPr>
          <w:ilvl w:val="0"/>
          <w:numId w:val="15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допускается в электроустановках до 1000 В пользоваться предварительно проверенным вольтметром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не допускается.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Правила пользования диэлектрическими перчатками требуют:</w:t>
      </w:r>
    </w:p>
    <w:p w:rsidR="00B44C9D" w:rsidRPr="006A14DF" w:rsidRDefault="00B44C9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перед применением необходим осмотр на отсутствие механических повреждений, загрязнения и увлажнения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случае излишней длины края перчаток разрешается подвертывать;</w:t>
      </w:r>
    </w:p>
    <w:p w:rsidR="00B44C9D" w:rsidRPr="006A14DF" w:rsidRDefault="00B44C9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разрешается поверх диэлектрических перчаток надевать брезентовые рукавицы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проверить отсутствие проколов скручиванием в сторону ладони;</w:t>
      </w:r>
    </w:p>
    <w:p w:rsidR="00B44C9D" w:rsidRPr="006A14DF" w:rsidRDefault="00B44C9D" w:rsidP="00376F82">
      <w:pPr>
        <w:numPr>
          <w:ilvl w:val="0"/>
          <w:numId w:val="1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в процессе эксплуатации диэлектрических перчаток следует их по мере необходимости промывать растворителем или содовым раствором.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Кроме электрозащитных средств в электроустановках применяются следующие средства индивидуальной защиты:</w:t>
      </w:r>
    </w:p>
    <w:p w:rsidR="00B44C9D" w:rsidRPr="006A14DF" w:rsidRDefault="00B44C9D" w:rsidP="00376F82">
      <w:pPr>
        <w:numPr>
          <w:ilvl w:val="0"/>
          <w:numId w:val="17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средства защиты глаз и лица (очки и щитки защитные)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7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спецодежда (сапоги, валенки, куртки, костюмы);</w:t>
      </w:r>
    </w:p>
    <w:p w:rsidR="00B44C9D" w:rsidRPr="006A14DF" w:rsidRDefault="00B44C9D" w:rsidP="00376F82">
      <w:pPr>
        <w:numPr>
          <w:ilvl w:val="0"/>
          <w:numId w:val="17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средства защиты от падения с высоты (пояса предохранительные и канаты страховочные)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7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медицинские аптечки.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Присоединение заземляющих проводников к заземлителю и заземляемым конструкциям должно быть выполнено:</w:t>
      </w:r>
    </w:p>
    <w:p w:rsidR="00B44C9D" w:rsidRPr="006A14DF" w:rsidRDefault="00B44C9D" w:rsidP="00376F82">
      <w:pPr>
        <w:numPr>
          <w:ilvl w:val="0"/>
          <w:numId w:val="18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болтовым соединением;</w:t>
      </w:r>
    </w:p>
    <w:p w:rsidR="00B44C9D" w:rsidRPr="006A14DF" w:rsidRDefault="00B44C9D" w:rsidP="00376F82">
      <w:pPr>
        <w:numPr>
          <w:ilvl w:val="0"/>
          <w:numId w:val="18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сваркой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8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сваркой или болтовым соединением.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№11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Каждый элемент установки, подлежащий заземлению, должен быть присоединен к заземлителю. Последовательное соединение заземляющими проводниками нескольких элементов электроустановки</w:t>
      </w:r>
    </w:p>
    <w:p w:rsidR="00B44C9D" w:rsidRPr="006A14DF" w:rsidRDefault="00B44C9D" w:rsidP="00376F82">
      <w:pPr>
        <w:numPr>
          <w:ilvl w:val="0"/>
          <w:numId w:val="19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не допускается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19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разрешается.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Уровни электрического и магнитного полей должны определяться</w:t>
      </w:r>
    </w:p>
    <w:p w:rsidR="00B44C9D" w:rsidRPr="006A14DF" w:rsidRDefault="00B44C9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во всей зоне, где может находиться персонал в процессе выполнения работ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на маршрутах следования к рабочим местам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на маршрутах осмотра оборудования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заземлённых кабинах и кузовах машин, механизмов, передвижных мастерских и лабораторий;</w:t>
      </w:r>
    </w:p>
    <w:p w:rsidR="00B44C9D" w:rsidRPr="006A14DF" w:rsidRDefault="00B44C9D" w:rsidP="00376F82">
      <w:pPr>
        <w:numPr>
          <w:ilvl w:val="0"/>
          <w:numId w:val="20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зданиях из железобетона, в кирпичных зданиях с железобетонными перекрытиями, металлическим каркасом или заземлённой металлической кровлей.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Какую группу по электробезопасности должен иметь ответственный руководитель работ в электроустановках до 1000 В?</w:t>
      </w:r>
    </w:p>
    <w:p w:rsidR="00B44C9D" w:rsidRPr="006A14DF" w:rsidRDefault="00B44C9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группу </w:t>
      </w:r>
      <w:r w:rsidRPr="006A14DF">
        <w:rPr>
          <w:sz w:val="28"/>
          <w:szCs w:val="28"/>
          <w:lang w:val="en-US"/>
        </w:rPr>
        <w:t>I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группу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группу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lastRenderedPageBreak/>
        <w:t xml:space="preserve">группу </w:t>
      </w:r>
      <w:r w:rsidRPr="006A14DF">
        <w:rPr>
          <w:i/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1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группу </w:t>
      </w: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Нужно ли при отсутствии пульса проверять отсутствие признаков дыхания?</w:t>
      </w:r>
    </w:p>
    <w:p w:rsidR="00B44C9D" w:rsidRPr="006A14DF" w:rsidRDefault="00B44C9D" w:rsidP="00376F82">
      <w:pPr>
        <w:numPr>
          <w:ilvl w:val="0"/>
          <w:numId w:val="22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да, нужно;</w:t>
      </w:r>
    </w:p>
    <w:p w:rsidR="00B44C9D" w:rsidRPr="006A14DF" w:rsidRDefault="00B44C9D" w:rsidP="00376F82">
      <w:pPr>
        <w:numPr>
          <w:ilvl w:val="0"/>
          <w:numId w:val="22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не нужно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Обязательна ли нумерация защитных касок, если они предназначены в том числе в качестве индивидуального электрозащитного средства?</w:t>
      </w:r>
    </w:p>
    <w:p w:rsidR="00B44C9D" w:rsidRPr="006A14DF" w:rsidRDefault="00B44C9D" w:rsidP="00376F82">
      <w:pPr>
        <w:numPr>
          <w:ilvl w:val="0"/>
          <w:numId w:val="23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обязательна;</w:t>
      </w:r>
    </w:p>
    <w:p w:rsidR="00B44C9D" w:rsidRPr="006A14DF" w:rsidRDefault="00B44C9D" w:rsidP="00376F82">
      <w:pPr>
        <w:numPr>
          <w:ilvl w:val="0"/>
          <w:numId w:val="23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не обязательна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каждом переносном заземлении должны быть обозначены:</w:t>
      </w:r>
    </w:p>
    <w:p w:rsidR="00B44C9D" w:rsidRPr="006A14DF" w:rsidRDefault="00B44C9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номинальное напряжение электроустановки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максимальное напряжение электроустановки;</w:t>
      </w:r>
    </w:p>
    <w:p w:rsidR="00B44C9D" w:rsidRPr="006A14DF" w:rsidRDefault="00B44C9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сечение проводов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тип проводов;</w:t>
      </w:r>
    </w:p>
    <w:p w:rsidR="00B44C9D" w:rsidRPr="006A14DF" w:rsidRDefault="00B44C9D" w:rsidP="00376F82">
      <w:pPr>
        <w:numPr>
          <w:ilvl w:val="0"/>
          <w:numId w:val="24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инвентарный номер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17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Сопротивление изоляции аккумуляторной батареи напряжением 220 В должно быть не менее:</w:t>
      </w:r>
    </w:p>
    <w:p w:rsidR="00B44C9D" w:rsidRPr="006A14DF" w:rsidRDefault="00B44C9D" w:rsidP="00376F82">
      <w:pPr>
        <w:numPr>
          <w:ilvl w:val="0"/>
          <w:numId w:val="25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100 кОм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20 кОм;</w:t>
      </w:r>
    </w:p>
    <w:p w:rsidR="00B44C9D" w:rsidRPr="006A14DF" w:rsidRDefault="00B44C9D" w:rsidP="00376F82">
      <w:pPr>
        <w:numPr>
          <w:ilvl w:val="0"/>
          <w:numId w:val="2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5 кОм;</w:t>
      </w:r>
    </w:p>
    <w:p w:rsidR="00B44C9D" w:rsidRPr="006A14DF" w:rsidRDefault="00B44C9D" w:rsidP="00376F82">
      <w:pPr>
        <w:numPr>
          <w:ilvl w:val="0"/>
          <w:numId w:val="2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50 кОм.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18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Охранная зона воздушных линий электропередачи напряжением 1 – 20 </w:t>
      </w:r>
      <w:proofErr w:type="spellStart"/>
      <w:r w:rsidRPr="006A14DF">
        <w:rPr>
          <w:b/>
          <w:i/>
          <w:sz w:val="28"/>
          <w:szCs w:val="28"/>
        </w:rPr>
        <w:t>кВ</w:t>
      </w:r>
      <w:proofErr w:type="spellEnd"/>
      <w:r w:rsidRPr="006A14DF">
        <w:rPr>
          <w:b/>
          <w:i/>
          <w:sz w:val="28"/>
          <w:szCs w:val="28"/>
        </w:rPr>
        <w:t xml:space="preserve"> и воздушных линий связи – зона вдоль ВЛ в виде земельного участка и воздушного пространства, ограниченная вертикальными плоскостями, отстоящими по обе стороны линии от крайних проводов при </w:t>
      </w:r>
      <w:proofErr w:type="spellStart"/>
      <w:r w:rsidRPr="006A14DF">
        <w:rPr>
          <w:b/>
          <w:i/>
          <w:sz w:val="28"/>
          <w:szCs w:val="28"/>
        </w:rPr>
        <w:t>неотклоненном</w:t>
      </w:r>
      <w:proofErr w:type="spellEnd"/>
      <w:r w:rsidRPr="006A14DF">
        <w:rPr>
          <w:b/>
          <w:i/>
          <w:sz w:val="28"/>
          <w:szCs w:val="28"/>
        </w:rPr>
        <w:t xml:space="preserve"> их положении на расстоянии:</w:t>
      </w:r>
    </w:p>
    <w:p w:rsidR="00B44C9D" w:rsidRPr="006A14DF" w:rsidRDefault="00B44C9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5 м"/>
        </w:smartTagPr>
        <w:r w:rsidRPr="006A14DF">
          <w:rPr>
            <w:sz w:val="28"/>
            <w:szCs w:val="28"/>
          </w:rPr>
          <w:t>5 м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0 м"/>
        </w:smartTagPr>
        <w:r w:rsidRPr="006A14DF">
          <w:rPr>
            <w:i/>
            <w:sz w:val="28"/>
            <w:szCs w:val="28"/>
          </w:rPr>
          <w:t>10 м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15 м"/>
        </w:smartTagPr>
        <w:r w:rsidRPr="006A14DF">
          <w:rPr>
            <w:sz w:val="28"/>
            <w:szCs w:val="28"/>
          </w:rPr>
          <w:t>15 м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20 м"/>
        </w:smartTagPr>
        <w:r w:rsidRPr="006A14DF">
          <w:rPr>
            <w:sz w:val="28"/>
            <w:szCs w:val="28"/>
          </w:rPr>
          <w:t>20 м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6"/>
        </w:numPr>
        <w:suppressAutoHyphens w:val="0"/>
        <w:jc w:val="both"/>
        <w:rPr>
          <w:sz w:val="28"/>
          <w:szCs w:val="28"/>
        </w:rPr>
      </w:pPr>
      <w:smartTag w:uri="urn:schemas-microsoft-com:office:smarttags" w:element="metricconverter">
        <w:smartTagPr>
          <w:attr w:name="ProductID" w:val="30 м"/>
        </w:smartTagPr>
        <w:r w:rsidRPr="006A14DF">
          <w:rPr>
            <w:sz w:val="28"/>
            <w:szCs w:val="28"/>
          </w:rPr>
          <w:t>30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19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lastRenderedPageBreak/>
        <w:t xml:space="preserve">Выберите правильное определение воздушной линии под наведённым напряжением (для ВЛ 110 </w:t>
      </w:r>
      <w:proofErr w:type="spellStart"/>
      <w:r w:rsidRPr="006A14DF">
        <w:rPr>
          <w:b/>
          <w:i/>
          <w:sz w:val="28"/>
          <w:szCs w:val="28"/>
        </w:rPr>
        <w:t>кВ</w:t>
      </w:r>
      <w:proofErr w:type="spellEnd"/>
      <w:r w:rsidRPr="006A14DF">
        <w:rPr>
          <w:b/>
          <w:i/>
          <w:sz w:val="28"/>
          <w:szCs w:val="28"/>
        </w:rPr>
        <w:t>):</w:t>
      </w:r>
    </w:p>
    <w:p w:rsidR="00B44C9D" w:rsidRPr="006A14DF" w:rsidRDefault="00B44C9D" w:rsidP="00376F82">
      <w:pPr>
        <w:numPr>
          <w:ilvl w:val="0"/>
          <w:numId w:val="2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ВЛ и ВЛС проходящая по всей длине или на отдельных участках общей длиной не менее </w:t>
      </w:r>
      <w:smartTag w:uri="urn:schemas-microsoft-com:office:smarttags" w:element="metricconverter">
        <w:smartTagPr>
          <w:attr w:name="ProductID" w:val="2 км"/>
        </w:smartTagPr>
        <w:r w:rsidRPr="006A14DF">
          <w:rPr>
            <w:sz w:val="28"/>
            <w:szCs w:val="28"/>
          </w:rPr>
          <w:t>2 км</w:t>
        </w:r>
      </w:smartTag>
      <w:r w:rsidRPr="006A14DF">
        <w:rPr>
          <w:sz w:val="28"/>
          <w:szCs w:val="28"/>
        </w:rPr>
        <w:t xml:space="preserve"> на расстоянии от оси другой ВЛ 110 </w:t>
      </w:r>
      <w:proofErr w:type="spellStart"/>
      <w:r w:rsidRPr="006A14DF">
        <w:rPr>
          <w:sz w:val="28"/>
          <w:szCs w:val="28"/>
        </w:rPr>
        <w:t>кВ</w:t>
      </w:r>
      <w:proofErr w:type="spellEnd"/>
      <w:r w:rsidRPr="006A14DF">
        <w:rPr>
          <w:sz w:val="28"/>
          <w:szCs w:val="28"/>
        </w:rPr>
        <w:t xml:space="preserve"> и выше;</w:t>
      </w:r>
    </w:p>
    <w:p w:rsidR="00B44C9D" w:rsidRPr="006A14DF" w:rsidRDefault="00B44C9D" w:rsidP="00376F82">
      <w:pPr>
        <w:numPr>
          <w:ilvl w:val="0"/>
          <w:numId w:val="27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ВЛ и ВЛС, которые проходят по всей длине или на отдельных участках вблизи действующих ВЛ или вблизи контактной сети электрифицированной железной дороги переменного тока и на отключенных проводах которых при различных схемах их заземления и при наибольшем рабочем токе влияющих ВЛ наводится напряжение более 25 В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20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Для машин и механизмов на пневмоколесном ходу, находящихся в зоне влияния электрического поля, применять металлическую цепь, присоединенную к шасси или кузову и касающуюся земли следует:</w:t>
      </w:r>
    </w:p>
    <w:p w:rsidR="00B44C9D" w:rsidRPr="006A14DF" w:rsidRDefault="00B44C9D" w:rsidP="00376F82">
      <w:pPr>
        <w:numPr>
          <w:ilvl w:val="0"/>
          <w:numId w:val="28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 их передвижении в этой зоне для снятия наведённого потенциала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только при их остановке в этой зоне для снятия наведённого потенциала;</w:t>
      </w:r>
    </w:p>
    <w:p w:rsidR="00B44C9D" w:rsidRPr="006A14DF" w:rsidRDefault="00B44C9D" w:rsidP="00376F82">
      <w:pPr>
        <w:numPr>
          <w:ilvl w:val="0"/>
          <w:numId w:val="2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 их заправке горючими и смазочными материалами в этой зоне для снятия наведённого потенциала.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21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Контактные соединения переносных заземлений могут быть выполнены:</w:t>
      </w:r>
    </w:p>
    <w:p w:rsidR="00B44C9D" w:rsidRPr="006A14DF" w:rsidRDefault="00B44C9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proofErr w:type="spellStart"/>
      <w:r w:rsidRPr="006A14DF">
        <w:rPr>
          <w:i/>
          <w:sz w:val="28"/>
          <w:szCs w:val="28"/>
        </w:rPr>
        <w:t>опрессовкой</w:t>
      </w:r>
      <w:proofErr w:type="spellEnd"/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сваркой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болтовым соединением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применением пайки;</w:t>
      </w:r>
    </w:p>
    <w:p w:rsidR="00B44C9D" w:rsidRPr="006A14DF" w:rsidRDefault="00B44C9D" w:rsidP="00376F82">
      <w:pPr>
        <w:numPr>
          <w:ilvl w:val="0"/>
          <w:numId w:val="2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механической скруткой.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22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Для наложения заземлений в РУ напряжение 3 </w:t>
      </w:r>
      <w:proofErr w:type="spellStart"/>
      <w:r w:rsidRPr="006A14DF">
        <w:rPr>
          <w:b/>
          <w:i/>
          <w:sz w:val="28"/>
          <w:szCs w:val="28"/>
        </w:rPr>
        <w:t>кВ</w:t>
      </w:r>
      <w:proofErr w:type="spellEnd"/>
      <w:r w:rsidRPr="006A14DF">
        <w:rPr>
          <w:b/>
          <w:i/>
          <w:sz w:val="28"/>
          <w:szCs w:val="28"/>
        </w:rPr>
        <w:t xml:space="preserve"> и выше должны, как правило, применяться стационарные заземляющие ножи. В действующих электроустановках, в которых заземляющие ножи не могут быть установлены по условиям компоновки или конструкции, заземление осуществляется с помощью переносных заземлителей. Заземляющие ножи должны быть окрашены в</w:t>
      </w:r>
    </w:p>
    <w:p w:rsidR="00B44C9D" w:rsidRPr="006A14DF" w:rsidRDefault="00B44C9D" w:rsidP="00376F82">
      <w:pPr>
        <w:numPr>
          <w:ilvl w:val="0"/>
          <w:numId w:val="30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красный цвет;</w:t>
      </w:r>
    </w:p>
    <w:p w:rsidR="00B44C9D" w:rsidRPr="006A14DF" w:rsidRDefault="00B44C9D" w:rsidP="00376F82">
      <w:pPr>
        <w:numPr>
          <w:ilvl w:val="0"/>
          <w:numId w:val="30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черный цвет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23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приводах (рукоятках приводов) коммутационных аппаратов с ручным управлением (выключателей, отделителей, разъединителей, рубильников, автоматов) во избежание подачи напряжения на рабочее место должны быть вывешены плакаты:</w:t>
      </w:r>
    </w:p>
    <w:p w:rsidR="00B44C9D" w:rsidRPr="006A14DF" w:rsidRDefault="00B44C9D" w:rsidP="00376F82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«Работают люди!»</w:t>
      </w:r>
    </w:p>
    <w:p w:rsidR="00B44C9D" w:rsidRPr="006A14DF" w:rsidRDefault="00B44C9D" w:rsidP="00376F82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«Осторожно! Работают люди»</w:t>
      </w:r>
    </w:p>
    <w:p w:rsidR="00B44C9D" w:rsidRPr="006A14DF" w:rsidRDefault="00B44C9D" w:rsidP="00376F82">
      <w:pPr>
        <w:numPr>
          <w:ilvl w:val="0"/>
          <w:numId w:val="31"/>
        </w:numPr>
        <w:suppressAutoHyphens w:val="0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«Не включать! Работают люди»</w:t>
      </w:r>
    </w:p>
    <w:p w:rsidR="00B44C9D" w:rsidRPr="006A14DF" w:rsidRDefault="00B44C9D" w:rsidP="00376F82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«Стой! Напряжение»</w:t>
      </w:r>
    </w:p>
    <w:p w:rsidR="00B44C9D" w:rsidRPr="006A14DF" w:rsidRDefault="00B44C9D" w:rsidP="00376F82">
      <w:pPr>
        <w:numPr>
          <w:ilvl w:val="0"/>
          <w:numId w:val="3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«Не открывать! Работают люди»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24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каких случаях пострадавшего нужно переносить только вниз животом?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в состоянии комы;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при частой рвоте;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при ожогах спины;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4) </w:t>
      </w:r>
      <w:r w:rsidRPr="006A14DF">
        <w:rPr>
          <w:i/>
          <w:sz w:val="28"/>
          <w:szCs w:val="28"/>
        </w:rPr>
        <w:t>во всех перечисленных случаях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25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допускается при работе с изолирующей приставной лестницы?</w:t>
      </w:r>
    </w:p>
    <w:p w:rsidR="00B44C9D" w:rsidRPr="006A14DF" w:rsidRDefault="00B44C9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стоять на ступеньке более </w:t>
      </w:r>
      <w:smartTag w:uri="urn:schemas-microsoft-com:office:smarttags" w:element="metricconverter">
        <w:smartTagPr>
          <w:attr w:name="ProductID" w:val="1 метра"/>
        </w:smartTagPr>
        <w:r w:rsidRPr="006A14DF">
          <w:rPr>
            <w:i/>
            <w:sz w:val="28"/>
            <w:szCs w:val="28"/>
          </w:rPr>
          <w:t>1 метра</w:t>
        </w:r>
      </w:smartTag>
      <w:r w:rsidRPr="006A14DF">
        <w:rPr>
          <w:i/>
          <w:sz w:val="28"/>
          <w:szCs w:val="28"/>
        </w:rPr>
        <w:t xml:space="preserve"> от её верхнего конца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устанавливать лестницу под углом более 75</w:t>
      </w:r>
      <w:r w:rsidRPr="006A14DF">
        <w:rPr>
          <w:sz w:val="28"/>
          <w:szCs w:val="28"/>
          <w:vertAlign w:val="superscript"/>
        </w:rPr>
        <w:t>0</w:t>
      </w:r>
      <w:r w:rsidRPr="006A14DF">
        <w:rPr>
          <w:sz w:val="28"/>
          <w:szCs w:val="28"/>
        </w:rPr>
        <w:t xml:space="preserve"> к горизонту;</w:t>
      </w:r>
    </w:p>
    <w:p w:rsidR="00B44C9D" w:rsidRPr="006A14DF" w:rsidRDefault="00B44C9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находиться на лестнице 2 чел.;</w:t>
      </w:r>
    </w:p>
    <w:p w:rsidR="00B44C9D" w:rsidRPr="006A14DF" w:rsidRDefault="00B44C9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выполнять паяльные работы;</w:t>
      </w:r>
    </w:p>
    <w:p w:rsidR="00B44C9D" w:rsidRPr="006A14DF" w:rsidRDefault="00B44C9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выполнять газо- и электросварочные работы;</w:t>
      </w:r>
    </w:p>
    <w:p w:rsidR="00B44C9D" w:rsidRPr="006A14DF" w:rsidRDefault="00B44C9D" w:rsidP="00376F82">
      <w:pPr>
        <w:numPr>
          <w:ilvl w:val="0"/>
          <w:numId w:val="32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работать с </w:t>
      </w:r>
      <w:proofErr w:type="spellStart"/>
      <w:r w:rsidRPr="006A14DF">
        <w:rPr>
          <w:sz w:val="28"/>
          <w:szCs w:val="28"/>
        </w:rPr>
        <w:t>пневмоинструментом</w:t>
      </w:r>
      <w:proofErr w:type="spellEnd"/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26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Верхолазные работы это: </w:t>
      </w:r>
    </w:p>
    <w:p w:rsidR="00B44C9D" w:rsidRPr="006A14DF" w:rsidRDefault="00B44C9D" w:rsidP="00376F82">
      <w:pPr>
        <w:numPr>
          <w:ilvl w:val="0"/>
          <w:numId w:val="33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работы, выполняемые на высоте более </w:t>
      </w:r>
      <w:smartTag w:uri="urn:schemas-microsoft-com:office:smarttags" w:element="metricconverter">
        <w:smartTagPr>
          <w:attr w:name="ProductID" w:val="3 метров"/>
        </w:smartTagPr>
        <w:r w:rsidRPr="006A14DF">
          <w:rPr>
            <w:sz w:val="28"/>
            <w:szCs w:val="28"/>
          </w:rPr>
          <w:t>3 метров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33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работы, выполняемые на высоте более </w:t>
      </w:r>
      <w:smartTag w:uri="urn:schemas-microsoft-com:office:smarttags" w:element="metricconverter">
        <w:smartTagPr>
          <w:attr w:name="ProductID" w:val="5 метров"/>
        </w:smartTagPr>
        <w:r w:rsidRPr="006A14DF">
          <w:rPr>
            <w:i/>
            <w:sz w:val="28"/>
            <w:szCs w:val="28"/>
          </w:rPr>
          <w:t>5 метров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33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работы, выполняемые на высоте более </w:t>
      </w:r>
      <w:smartTag w:uri="urn:schemas-microsoft-com:office:smarttags" w:element="metricconverter">
        <w:smartTagPr>
          <w:attr w:name="ProductID" w:val="10 метров"/>
        </w:smartTagPr>
        <w:r w:rsidRPr="006A14DF">
          <w:rPr>
            <w:sz w:val="28"/>
            <w:szCs w:val="28"/>
          </w:rPr>
          <w:t>10 метров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  <w:r w:rsidRPr="006A14DF">
        <w:rPr>
          <w:sz w:val="28"/>
          <w:szCs w:val="28"/>
        </w:rPr>
        <w:t xml:space="preserve">. </w:t>
      </w: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27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Какую группу должен иметь работник из числа оперативного персонала, имеющий право единоличного обслуживания электроустановок напряжением до 1000 В: </w:t>
      </w:r>
    </w:p>
    <w:p w:rsidR="00B44C9D" w:rsidRPr="006A14DF" w:rsidRDefault="00B44C9D" w:rsidP="00376F82">
      <w:pPr>
        <w:numPr>
          <w:ilvl w:val="0"/>
          <w:numId w:val="34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  <w:lang w:val="en-US"/>
        </w:rPr>
        <w:t>III</w:t>
      </w:r>
      <w:r w:rsidRPr="006A14DF">
        <w:rPr>
          <w:i/>
          <w:sz w:val="28"/>
          <w:szCs w:val="28"/>
        </w:rPr>
        <w:t xml:space="preserve"> группу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34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 группу;</w:t>
      </w:r>
    </w:p>
    <w:p w:rsidR="00B44C9D" w:rsidRPr="006A14DF" w:rsidRDefault="00B44C9D" w:rsidP="00376F82">
      <w:pPr>
        <w:numPr>
          <w:ilvl w:val="0"/>
          <w:numId w:val="34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 xml:space="preserve"> группу.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28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Право выдачи нарядов и распоряжений в электроустановках до 1000 В имеют работники из числа административно-технического персонала, имеющие: </w:t>
      </w:r>
    </w:p>
    <w:p w:rsidR="00B44C9D" w:rsidRPr="006A14DF" w:rsidRDefault="00B44C9D" w:rsidP="00376F82">
      <w:pPr>
        <w:numPr>
          <w:ilvl w:val="0"/>
          <w:numId w:val="3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 xml:space="preserve"> группу;</w:t>
      </w:r>
    </w:p>
    <w:p w:rsidR="00B44C9D" w:rsidRPr="006A14DF" w:rsidRDefault="00B44C9D" w:rsidP="00376F82">
      <w:pPr>
        <w:numPr>
          <w:ilvl w:val="0"/>
          <w:numId w:val="35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  <w:lang w:val="en-US"/>
        </w:rPr>
        <w:t>IV</w:t>
      </w:r>
      <w:r w:rsidRPr="006A14DF">
        <w:rPr>
          <w:i/>
          <w:sz w:val="28"/>
          <w:szCs w:val="28"/>
        </w:rPr>
        <w:t xml:space="preserve"> группу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35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 xml:space="preserve"> группу. 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29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Наряд выписывается: </w:t>
      </w:r>
    </w:p>
    <w:p w:rsidR="00B44C9D" w:rsidRPr="006A14DF" w:rsidRDefault="00B44C9D" w:rsidP="00376F82">
      <w:pPr>
        <w:numPr>
          <w:ilvl w:val="0"/>
          <w:numId w:val="3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1 экземпляре;</w:t>
      </w:r>
    </w:p>
    <w:p w:rsidR="00B44C9D" w:rsidRPr="006A14DF" w:rsidRDefault="00B44C9D" w:rsidP="00376F82">
      <w:pPr>
        <w:numPr>
          <w:ilvl w:val="0"/>
          <w:numId w:val="36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в 2 экземплярах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36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в 4 экземплярах.</w:t>
      </w:r>
    </w:p>
    <w:p w:rsidR="00B44C9D" w:rsidRPr="006A14DF" w:rsidRDefault="00B44C9D" w:rsidP="00B44C9D">
      <w:pPr>
        <w:rPr>
          <w:sz w:val="28"/>
          <w:szCs w:val="28"/>
        </w:rPr>
      </w:pPr>
      <w:r w:rsidRPr="006A14DF">
        <w:rPr>
          <w:sz w:val="28"/>
          <w:szCs w:val="28"/>
        </w:rPr>
        <w:t xml:space="preserve">. </w:t>
      </w: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30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Выдающий наряд не может совмещать обязанности: </w:t>
      </w:r>
    </w:p>
    <w:p w:rsidR="00B44C9D" w:rsidRPr="006A14DF" w:rsidRDefault="00B44C9D" w:rsidP="00376F82">
      <w:pPr>
        <w:numPr>
          <w:ilvl w:val="0"/>
          <w:numId w:val="37"/>
        </w:numPr>
        <w:suppressAutoHyphens w:val="0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производителя работ;</w:t>
      </w:r>
    </w:p>
    <w:p w:rsidR="00B44C9D" w:rsidRPr="006A14DF" w:rsidRDefault="00B44C9D" w:rsidP="00376F82">
      <w:pPr>
        <w:numPr>
          <w:ilvl w:val="0"/>
          <w:numId w:val="37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допускающего;</w:t>
      </w:r>
    </w:p>
    <w:p w:rsidR="00B44C9D" w:rsidRPr="006A14DF" w:rsidRDefault="00B44C9D" w:rsidP="00376F82">
      <w:pPr>
        <w:numPr>
          <w:ilvl w:val="0"/>
          <w:numId w:val="37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наблюдающего. 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31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 какой последовательности присоединяется переносное заземление: </w:t>
      </w:r>
    </w:p>
    <w:p w:rsidR="00B44C9D" w:rsidRPr="006A14DF" w:rsidRDefault="00B44C9D" w:rsidP="00376F82">
      <w:pPr>
        <w:numPr>
          <w:ilvl w:val="0"/>
          <w:numId w:val="3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сначала к токоведущей части (корпусу оборудования), затем к заземляющему устройству;</w:t>
      </w:r>
    </w:p>
    <w:p w:rsidR="00B44C9D" w:rsidRPr="006A14DF" w:rsidRDefault="00B44C9D" w:rsidP="00376F82">
      <w:pPr>
        <w:numPr>
          <w:ilvl w:val="0"/>
          <w:numId w:val="38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сначала к заземляющему устройству, затем к токоведущей части (корпусу оборудования)</w:t>
      </w:r>
      <w:r w:rsidRPr="006A14DF">
        <w:rPr>
          <w:sz w:val="28"/>
          <w:szCs w:val="28"/>
        </w:rPr>
        <w:t xml:space="preserve">. 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32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Измерения </w:t>
      </w:r>
      <w:proofErr w:type="spellStart"/>
      <w:r w:rsidRPr="006A14DF">
        <w:rPr>
          <w:b/>
          <w:i/>
          <w:sz w:val="28"/>
          <w:szCs w:val="28"/>
        </w:rPr>
        <w:t>мегаомметром</w:t>
      </w:r>
      <w:proofErr w:type="spellEnd"/>
      <w:r w:rsidRPr="006A14DF">
        <w:rPr>
          <w:b/>
          <w:i/>
          <w:sz w:val="28"/>
          <w:szCs w:val="28"/>
        </w:rPr>
        <w:t xml:space="preserve"> в электроустановках до 1000 В производятся: </w:t>
      </w:r>
    </w:p>
    <w:p w:rsidR="00B44C9D" w:rsidRPr="006A14DF" w:rsidRDefault="00B44C9D" w:rsidP="00376F82">
      <w:pPr>
        <w:numPr>
          <w:ilvl w:val="0"/>
          <w:numId w:val="39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по распоряжению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39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 xml:space="preserve">по наряду; </w:t>
      </w:r>
    </w:p>
    <w:p w:rsidR="00B44C9D" w:rsidRPr="006A14DF" w:rsidRDefault="00B44C9D" w:rsidP="00376F82">
      <w:pPr>
        <w:numPr>
          <w:ilvl w:val="0"/>
          <w:numId w:val="39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по перечню работ, выполняемых в порядке текущей эксплуатации.</w:t>
      </w:r>
    </w:p>
    <w:p w:rsidR="00B44C9D" w:rsidRPr="006A14DF" w:rsidRDefault="00B44C9D" w:rsidP="00B44C9D">
      <w:pPr>
        <w:rPr>
          <w:sz w:val="28"/>
          <w:szCs w:val="28"/>
        </w:rPr>
      </w:pPr>
      <w:r w:rsidRPr="006A14DF">
        <w:rPr>
          <w:sz w:val="28"/>
          <w:szCs w:val="28"/>
        </w:rPr>
        <w:t xml:space="preserve">. </w:t>
      </w:r>
    </w:p>
    <w:p w:rsidR="00B44C9D" w:rsidRPr="006A14DF" w:rsidRDefault="00B44C9D" w:rsidP="00B44C9D">
      <w:pPr>
        <w:rPr>
          <w:sz w:val="28"/>
          <w:szCs w:val="28"/>
        </w:rPr>
      </w:pPr>
      <w:r w:rsidRPr="006A14DF">
        <w:rPr>
          <w:b/>
          <w:sz w:val="28"/>
          <w:szCs w:val="28"/>
        </w:rPr>
        <w:t>Вопрос № 33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В помещениях с повышенной опасностью и особо опасных переносные электрические светильники должны иметь напряжение питания: </w:t>
      </w:r>
    </w:p>
    <w:p w:rsidR="00B44C9D" w:rsidRPr="006A14DF" w:rsidRDefault="00B44C9D" w:rsidP="00376F82">
      <w:pPr>
        <w:numPr>
          <w:ilvl w:val="0"/>
          <w:numId w:val="40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не выше 12 В;</w:t>
      </w:r>
    </w:p>
    <w:p w:rsidR="00B44C9D" w:rsidRPr="006A14DF" w:rsidRDefault="00B44C9D" w:rsidP="00376F82">
      <w:pPr>
        <w:numPr>
          <w:ilvl w:val="0"/>
          <w:numId w:val="40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не выше 36 В;</w:t>
      </w:r>
    </w:p>
    <w:p w:rsidR="00B44C9D" w:rsidRPr="006A14DF" w:rsidRDefault="00B44C9D" w:rsidP="00376F82">
      <w:pPr>
        <w:numPr>
          <w:ilvl w:val="0"/>
          <w:numId w:val="40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не выше 50 В</w:t>
      </w:r>
      <w:r w:rsidRPr="006A14DF">
        <w:rPr>
          <w:sz w:val="28"/>
          <w:szCs w:val="28"/>
        </w:rPr>
        <w:t xml:space="preserve">. 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№34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Заземляющее устройство это: </w:t>
      </w:r>
    </w:p>
    <w:p w:rsidR="00B44C9D" w:rsidRPr="006A14DF" w:rsidRDefault="00B44C9D" w:rsidP="00376F82">
      <w:pPr>
        <w:numPr>
          <w:ilvl w:val="0"/>
          <w:numId w:val="4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проводник, соединяющий заземляемую часть с заземлителем;</w:t>
      </w:r>
    </w:p>
    <w:p w:rsidR="00B44C9D" w:rsidRPr="006A14DF" w:rsidRDefault="00B44C9D" w:rsidP="00376F82">
      <w:pPr>
        <w:numPr>
          <w:ilvl w:val="0"/>
          <w:numId w:val="41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совокупность заземлителя и заземляющих проводников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4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сторонняя проводящая часть, находящаяся в электрическом контакте с землей непосредственно или через промежуточную среду, используемая для целей заземления. 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35</w:t>
      </w:r>
    </w:p>
    <w:p w:rsidR="00B44C9D" w:rsidRPr="006A14DF" w:rsidRDefault="00B44C9D" w:rsidP="00B44C9D">
      <w:pPr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Продолжительность стажировки электротехнического персонала: </w:t>
      </w:r>
    </w:p>
    <w:p w:rsidR="00B44C9D" w:rsidRPr="006A14DF" w:rsidRDefault="00B44C9D" w:rsidP="00376F82">
      <w:pPr>
        <w:numPr>
          <w:ilvl w:val="0"/>
          <w:numId w:val="42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от 5 до 10 смен;</w:t>
      </w:r>
    </w:p>
    <w:p w:rsidR="00B44C9D" w:rsidRPr="006A14DF" w:rsidRDefault="00B44C9D" w:rsidP="00376F82">
      <w:pPr>
        <w:numPr>
          <w:ilvl w:val="0"/>
          <w:numId w:val="42"/>
        </w:numPr>
        <w:suppressAutoHyphens w:val="0"/>
        <w:rPr>
          <w:sz w:val="28"/>
          <w:szCs w:val="28"/>
        </w:rPr>
      </w:pPr>
      <w:r w:rsidRPr="006A14DF">
        <w:rPr>
          <w:i/>
          <w:sz w:val="28"/>
          <w:szCs w:val="28"/>
        </w:rPr>
        <w:t>от 2 до 14 смен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42"/>
        </w:numPr>
        <w:suppressAutoHyphens w:val="0"/>
        <w:rPr>
          <w:sz w:val="28"/>
          <w:szCs w:val="28"/>
        </w:rPr>
      </w:pPr>
      <w:r w:rsidRPr="006A14DF">
        <w:rPr>
          <w:sz w:val="28"/>
          <w:szCs w:val="28"/>
        </w:rPr>
        <w:t>от 3 до 12 смен.</w:t>
      </w: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36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Кто может являться ответственным за безопасное ведение работ?</w:t>
      </w:r>
    </w:p>
    <w:p w:rsidR="00B44C9D" w:rsidRPr="006A14DF" w:rsidRDefault="00B44C9D" w:rsidP="00376F82">
      <w:pPr>
        <w:numPr>
          <w:ilvl w:val="0"/>
          <w:numId w:val="43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выдающий наряд, отдающий распоряжение, утверждающий перечень работ, выполняемых в порядке текущей эксплуатации, ответственный руководитель работ, допускающий, производитель работ, наблюдающий, члены бригады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43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выдающий наряд, отдающий распоряжение, утверждающий перечень работ, выполняемых в порядке текущей эксплуатации, ответственный руководитель работ, допускающий, производитель работ, наблюдающий;</w:t>
      </w:r>
    </w:p>
    <w:p w:rsidR="00B44C9D" w:rsidRPr="006A14DF" w:rsidRDefault="00B44C9D" w:rsidP="00376F82">
      <w:pPr>
        <w:numPr>
          <w:ilvl w:val="0"/>
          <w:numId w:val="43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ответственный руководитель работ, допускающий, производитель работ, наблюдающий;</w:t>
      </w:r>
    </w:p>
    <w:p w:rsidR="00B44C9D" w:rsidRPr="006A14DF" w:rsidRDefault="00B44C9D" w:rsidP="00376F82">
      <w:pPr>
        <w:numPr>
          <w:ilvl w:val="0"/>
          <w:numId w:val="43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ответственный руководитель работ, допускающий, производитель работ, наблюдающий, члены бригады.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37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какой последовательности необходимо выполнять технические мероприятия, обеспечивающие безопасность работ со снятием напряжения?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произвести необходимые переключения, вывесить запрещающие и указательные плакаты, установить заземление, проверить отсутствие напряжения на токоведущих частях;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вывесить запрещающие и указательные плакаты, произвести необходимые отключения, проверить отсутствие напряжения на токоведущих частях, установить заземление;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произвести необходимые переключения, вывесить запрещающие плакаты, проверить отсутствие напряжения на токоведущих частях, установить заземление, вывесить указательные плакаты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4) произвести необходимые отключения, проверить отсутствие напряжения на токоведущих частях, установить заземление, вывесить запрещающие и указательные плакаты.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38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организационные мероприятия должны соблюдаться при работах в электроустановках?</w:t>
      </w:r>
    </w:p>
    <w:p w:rsidR="00B44C9D" w:rsidRPr="006A14DF" w:rsidRDefault="00B44C9D" w:rsidP="00376F82">
      <w:pPr>
        <w:numPr>
          <w:ilvl w:val="0"/>
          <w:numId w:val="44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оформления перерыва в работе, перевода на другое рабочее место, окончания работ;</w:t>
      </w:r>
    </w:p>
    <w:p w:rsidR="00B44C9D" w:rsidRPr="006A14DF" w:rsidRDefault="00B44C9D" w:rsidP="00376F82">
      <w:pPr>
        <w:numPr>
          <w:ilvl w:val="0"/>
          <w:numId w:val="44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оформление работ нарядом, распоряжением или перечнем работ, выполняемых в порядке текущей эксплуатации;</w:t>
      </w:r>
    </w:p>
    <w:p w:rsidR="00B44C9D" w:rsidRPr="006A14DF" w:rsidRDefault="00B44C9D" w:rsidP="00376F82">
      <w:pPr>
        <w:numPr>
          <w:ilvl w:val="0"/>
          <w:numId w:val="44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допуск к работе и надзор во время работы;</w:t>
      </w:r>
    </w:p>
    <w:p w:rsidR="00B44C9D" w:rsidRPr="006A14DF" w:rsidRDefault="00B44C9D" w:rsidP="00376F82">
      <w:pPr>
        <w:numPr>
          <w:ilvl w:val="0"/>
          <w:numId w:val="44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оформление работ нарядом, распоряжением или перечнем работ, выполняемых в порядке текущей эксплуатации, допуск к работе и надзор во время работы, оформления перерыва в работе, перевода на другое рабочее место, окончания работ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39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 делятся электроустановки по условиям электробезопасности?</w:t>
      </w:r>
    </w:p>
    <w:p w:rsidR="00B44C9D" w:rsidRPr="006A14DF" w:rsidRDefault="00B44C9D" w:rsidP="00376F82">
      <w:pPr>
        <w:numPr>
          <w:ilvl w:val="0"/>
          <w:numId w:val="45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электроустановки напряжением до 1000 В и выше 1000 В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45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электроустановки напряжением до 380 В и выше 380 В;</w:t>
      </w:r>
    </w:p>
    <w:p w:rsidR="00B44C9D" w:rsidRPr="006A14DF" w:rsidRDefault="00B44C9D" w:rsidP="00376F82">
      <w:pPr>
        <w:numPr>
          <w:ilvl w:val="0"/>
          <w:numId w:val="45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электроустановки напряжением до 1000 В и выше 10000 В;</w:t>
      </w:r>
    </w:p>
    <w:p w:rsidR="00B44C9D" w:rsidRPr="006A14DF" w:rsidRDefault="00B44C9D" w:rsidP="00376F82">
      <w:pPr>
        <w:numPr>
          <w:ilvl w:val="0"/>
          <w:numId w:val="45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электроустановки напряжением до 10 </w:t>
      </w:r>
      <w:proofErr w:type="spellStart"/>
      <w:r w:rsidRPr="006A14DF">
        <w:rPr>
          <w:sz w:val="28"/>
          <w:szCs w:val="28"/>
        </w:rPr>
        <w:t>кВ</w:t>
      </w:r>
      <w:proofErr w:type="spellEnd"/>
      <w:r w:rsidRPr="006A14DF">
        <w:rPr>
          <w:sz w:val="28"/>
          <w:szCs w:val="28"/>
        </w:rPr>
        <w:t xml:space="preserve"> и выше 10 </w:t>
      </w:r>
      <w:proofErr w:type="spellStart"/>
      <w:r w:rsidRPr="006A14DF">
        <w:rPr>
          <w:sz w:val="28"/>
          <w:szCs w:val="28"/>
        </w:rPr>
        <w:t>кВ.</w:t>
      </w:r>
      <w:proofErr w:type="spellEnd"/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40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работы по распоряжению в электроустановках напряжением выше 1000 В может проводить один работник, имеющий третью группу по электробезопасности?</w:t>
      </w:r>
    </w:p>
    <w:p w:rsidR="00B44C9D" w:rsidRPr="006A14DF" w:rsidRDefault="00B44C9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снятие и установка электросчетчиков;</w:t>
      </w:r>
    </w:p>
    <w:p w:rsidR="00B44C9D" w:rsidRPr="006A14DF" w:rsidRDefault="00B44C9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работы на электродвигателях и механической части вентиляторов и маслонасосов трансформаторов и компрессоров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все перечисленные работы;</w:t>
      </w:r>
    </w:p>
    <w:p w:rsidR="00B44C9D" w:rsidRPr="006A14DF" w:rsidRDefault="00B44C9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работы по мелкому ремонту;</w:t>
      </w:r>
    </w:p>
    <w:p w:rsidR="00B44C9D" w:rsidRPr="006A14DF" w:rsidRDefault="00B44C9D" w:rsidP="00376F82">
      <w:pPr>
        <w:numPr>
          <w:ilvl w:val="0"/>
          <w:numId w:val="46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неотложные работы, продолжительностью не более трёх часов.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41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понимают под напряжением шага?</w:t>
      </w:r>
    </w:p>
    <w:p w:rsidR="00B44C9D" w:rsidRPr="006A14DF" w:rsidRDefault="00B44C9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напряжение, возникающее при протекании тока по проводнику между двумя точками;</w:t>
      </w:r>
    </w:p>
    <w:p w:rsidR="00B44C9D" w:rsidRPr="006A14DF" w:rsidRDefault="00B44C9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точками земли, обусловленное растеканием тока замыкания на землю, при одновременном касании их ногами человека;</w:t>
      </w:r>
    </w:p>
    <w:p w:rsidR="00B44C9D" w:rsidRPr="006A14DF" w:rsidRDefault="00B44C9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проводящими частями или между проводящей частью и землёй при одновременном прикосновении к ним человека или животного;</w:t>
      </w:r>
    </w:p>
    <w:p w:rsidR="00B44C9D" w:rsidRPr="006A14DF" w:rsidRDefault="00B44C9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точками электрической цепи с разными потенциалами;</w:t>
      </w:r>
    </w:p>
    <w:p w:rsidR="00B44C9D" w:rsidRPr="006A14DF" w:rsidRDefault="00B44C9D" w:rsidP="00376F82">
      <w:pPr>
        <w:numPr>
          <w:ilvl w:val="0"/>
          <w:numId w:val="47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напряжение между двумя точками на поверхности земли на расстоянии </w:t>
      </w:r>
      <w:smartTag w:uri="urn:schemas-microsoft-com:office:smarttags" w:element="metricconverter">
        <w:smartTagPr>
          <w:attr w:name="ProductID" w:val="1 метр"/>
        </w:smartTagPr>
        <w:r w:rsidRPr="006A14DF">
          <w:rPr>
            <w:i/>
            <w:sz w:val="28"/>
            <w:szCs w:val="28"/>
          </w:rPr>
          <w:t>1 метр</w:t>
        </w:r>
      </w:smartTag>
      <w:r w:rsidRPr="006A14DF">
        <w:rPr>
          <w:i/>
          <w:sz w:val="28"/>
          <w:szCs w:val="28"/>
        </w:rPr>
        <w:t xml:space="preserve"> одна от другой, которое принимается равным длине шага человека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42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каких электроустановках диэлектрические перчатки применяются в качестве основного изолирующего электрозащитного средства?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в электроустановках напряжением до 1000 В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во всех электроустановках они используются в качестве основного электрозащитного средства;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во всех электроустановках они используются в качестве дополнительного электрозащитного средства;</w:t>
      </w:r>
    </w:p>
    <w:p w:rsidR="00B44C9D" w:rsidRPr="006A14DF" w:rsidRDefault="00B44C9D" w:rsidP="00B44C9D">
      <w:pPr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4) в электроустановках свыше 1000 В.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43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Когда проводятся внеочередные замеры сопротивления устройств </w:t>
      </w:r>
      <w:proofErr w:type="spellStart"/>
      <w:r w:rsidRPr="006A14DF">
        <w:rPr>
          <w:b/>
          <w:i/>
          <w:sz w:val="28"/>
          <w:szCs w:val="28"/>
        </w:rPr>
        <w:t>молниезащиты</w:t>
      </w:r>
      <w:proofErr w:type="spellEnd"/>
      <w:r w:rsidRPr="006A14DF">
        <w:rPr>
          <w:b/>
          <w:i/>
          <w:sz w:val="28"/>
          <w:szCs w:val="28"/>
        </w:rPr>
        <w:t>?</w:t>
      </w:r>
    </w:p>
    <w:p w:rsidR="00B44C9D" w:rsidRPr="006A14DF" w:rsidRDefault="00B44C9D" w:rsidP="00376F82">
      <w:pPr>
        <w:numPr>
          <w:ilvl w:val="0"/>
          <w:numId w:val="48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после выполнения ремонтных работ как на самих устройствах </w:t>
      </w:r>
      <w:proofErr w:type="spellStart"/>
      <w:r w:rsidRPr="006A14DF">
        <w:rPr>
          <w:i/>
          <w:sz w:val="28"/>
          <w:szCs w:val="28"/>
        </w:rPr>
        <w:t>молниезащиты</w:t>
      </w:r>
      <w:proofErr w:type="spellEnd"/>
      <w:r w:rsidRPr="006A14DF">
        <w:rPr>
          <w:i/>
          <w:sz w:val="28"/>
          <w:szCs w:val="28"/>
        </w:rPr>
        <w:t>, так и на защищаемых объектах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4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перед началом грозового сезона;</w:t>
      </w:r>
    </w:p>
    <w:p w:rsidR="00B44C9D" w:rsidRPr="006A14DF" w:rsidRDefault="00B44C9D" w:rsidP="00376F82">
      <w:pPr>
        <w:numPr>
          <w:ilvl w:val="0"/>
          <w:numId w:val="4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после стихийных бедствий (ураганный ветер, наводнение, землетрясение, пожар) и гроз чрезвычайной интенсивности;</w:t>
      </w:r>
    </w:p>
    <w:p w:rsidR="00B44C9D" w:rsidRPr="006A14DF" w:rsidRDefault="00B44C9D" w:rsidP="00376F82">
      <w:pPr>
        <w:numPr>
          <w:ilvl w:val="0"/>
          <w:numId w:val="48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во всех перечисленных случаях.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44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из перечисленных работ можно отнести к работам, выполняемым в порядке текущей эксплуатации?</w:t>
      </w:r>
    </w:p>
    <w:p w:rsidR="00B44C9D" w:rsidRPr="006A14DF" w:rsidRDefault="00B44C9D" w:rsidP="00376F82">
      <w:pPr>
        <w:numPr>
          <w:ilvl w:val="0"/>
          <w:numId w:val="4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замена ламп и чистка светильников на высоте более </w:t>
      </w:r>
      <w:smartTag w:uri="urn:schemas-microsoft-com:office:smarttags" w:element="metricconverter">
        <w:smartTagPr>
          <w:attr w:name="ProductID" w:val="2,5 м"/>
        </w:smartTagPr>
        <w:r w:rsidRPr="006A14DF">
          <w:rPr>
            <w:sz w:val="28"/>
            <w:szCs w:val="28"/>
          </w:rPr>
          <w:t>2,5 м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49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снятие и установка электросчетчиков, других приборов и средств измерений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numPr>
          <w:ilvl w:val="0"/>
          <w:numId w:val="4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ремонт пусковой и коммутационной аппаратуры, установленной на щитках;</w:t>
      </w:r>
    </w:p>
    <w:p w:rsidR="00B44C9D" w:rsidRPr="006A14DF" w:rsidRDefault="00B44C9D" w:rsidP="00376F82">
      <w:pPr>
        <w:numPr>
          <w:ilvl w:val="0"/>
          <w:numId w:val="49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любые из перечисленных работ.</w:t>
      </w: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45</w:t>
      </w:r>
    </w:p>
    <w:p w:rsidR="00B44C9D" w:rsidRPr="006A14DF" w:rsidRDefault="00B44C9D" w:rsidP="00B44C9D">
      <w:pPr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средства защиты относятся к основным изолирующим электрозащитным средствам для электроустановок напряжением выше 1000 В?</w:t>
      </w:r>
    </w:p>
    <w:p w:rsidR="00B44C9D" w:rsidRPr="006A14DF" w:rsidRDefault="00B44C9D" w:rsidP="00376F82">
      <w:pPr>
        <w:numPr>
          <w:ilvl w:val="0"/>
          <w:numId w:val="50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изолирующие штанги всех видов, изолирующие клещи, колпаки, покрытия и накладки, указатели напряжения, диэлектрические перчатки, галоши и боты, ручной изолирующий инструмент;</w:t>
      </w:r>
    </w:p>
    <w:p w:rsidR="00B44C9D" w:rsidRPr="006A14DF" w:rsidRDefault="00B44C9D" w:rsidP="00376F82">
      <w:pPr>
        <w:numPr>
          <w:ilvl w:val="0"/>
          <w:numId w:val="50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изолирующие штанги всех видов, изолирующие клещи, указатели напряжения, электроизмерительные колпаки и накладки, диэлектрические перчатки, ручной изолирующий инструмент;</w:t>
      </w:r>
    </w:p>
    <w:p w:rsidR="00B44C9D" w:rsidRPr="006A14DF" w:rsidRDefault="00B44C9D" w:rsidP="00376F82">
      <w:pPr>
        <w:numPr>
          <w:ilvl w:val="0"/>
          <w:numId w:val="50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изолирующие штанги всех видов, изолирующие клещи, указатели напряжения, электроизмерительные клещи, диэлектрические перчатки, ручной изолирующий инструмент;</w:t>
      </w:r>
    </w:p>
    <w:p w:rsidR="00B44C9D" w:rsidRPr="006A14DF" w:rsidRDefault="00B44C9D" w:rsidP="00376F82">
      <w:pPr>
        <w:numPr>
          <w:ilvl w:val="0"/>
          <w:numId w:val="50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изолирующие штанги всех видов, изолирующие клещи, указатели напряжения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jc w:val="both"/>
        <w:rPr>
          <w:sz w:val="28"/>
          <w:szCs w:val="28"/>
        </w:rPr>
      </w:pPr>
    </w:p>
    <w:p w:rsidR="00B44C9D" w:rsidRPr="006A14DF" w:rsidRDefault="00B44C9D" w:rsidP="00B44C9D">
      <w:pPr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46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Когда проводится внеочередная проверка знаний персонала?</w:t>
      </w:r>
    </w:p>
    <w:p w:rsidR="00B44C9D" w:rsidRPr="006A14DF" w:rsidRDefault="00B44C9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при перерыве в работе в данной должности более 6 месяцев;</w:t>
      </w:r>
    </w:p>
    <w:p w:rsidR="00B44C9D" w:rsidRPr="006A14DF" w:rsidRDefault="00B44C9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по требованию органов государственного надзора и контроля;</w:t>
      </w:r>
    </w:p>
    <w:p w:rsidR="00B44C9D" w:rsidRPr="006A14DF" w:rsidRDefault="00B44C9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при проверке знаний после получения неудовлетворительной оценки;</w:t>
      </w:r>
    </w:p>
    <w:p w:rsidR="00B44C9D" w:rsidRPr="006A14DF" w:rsidRDefault="00B44C9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при введении в действие у Потребителя новых или переработанных норм и правил;</w:t>
      </w:r>
    </w:p>
    <w:p w:rsidR="00B44C9D" w:rsidRPr="006A14DF" w:rsidRDefault="00B44C9D" w:rsidP="00376F82">
      <w:pPr>
        <w:pStyle w:val="question1"/>
        <w:numPr>
          <w:ilvl w:val="0"/>
          <w:numId w:val="51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i/>
          <w:sz w:val="28"/>
          <w:szCs w:val="28"/>
        </w:rPr>
        <w:t>в любом из перечисленных случаев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47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 часто проводится проверка знаний по электробезопасности для электротехнического персонала?</w:t>
      </w:r>
    </w:p>
    <w:p w:rsidR="00B44C9D" w:rsidRPr="006A14DF" w:rsidRDefault="00B44C9D" w:rsidP="00376F82">
      <w:pPr>
        <w:pStyle w:val="question1"/>
        <w:numPr>
          <w:ilvl w:val="0"/>
          <w:numId w:val="52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не реже одного раза в пять лет;</w:t>
      </w:r>
    </w:p>
    <w:p w:rsidR="00B44C9D" w:rsidRPr="006A14DF" w:rsidRDefault="00B44C9D" w:rsidP="00376F82">
      <w:pPr>
        <w:pStyle w:val="question1"/>
        <w:numPr>
          <w:ilvl w:val="0"/>
          <w:numId w:val="52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не реже одного раза в три года;</w:t>
      </w:r>
    </w:p>
    <w:p w:rsidR="00B44C9D" w:rsidRPr="006A14DF" w:rsidRDefault="00B44C9D" w:rsidP="00376F82">
      <w:pPr>
        <w:pStyle w:val="question1"/>
        <w:numPr>
          <w:ilvl w:val="0"/>
          <w:numId w:val="52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не реже одного раза в полгода;</w:t>
      </w:r>
    </w:p>
    <w:p w:rsidR="00B44C9D" w:rsidRPr="006A14DF" w:rsidRDefault="00B44C9D" w:rsidP="00376F82">
      <w:pPr>
        <w:pStyle w:val="question1"/>
        <w:numPr>
          <w:ilvl w:val="0"/>
          <w:numId w:val="52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i/>
          <w:sz w:val="28"/>
          <w:szCs w:val="28"/>
        </w:rPr>
        <w:t>не реже одного раза в год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48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В какой последовательности необходимо начать оказывать первую доврачебную помощь пострадавшим от действия электрического тока в случае, если он без сознания, но пульс на сонной артерии есть?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rStyle w:val="question2"/>
          <w:sz w:val="28"/>
          <w:szCs w:val="28"/>
        </w:rPr>
        <w:t xml:space="preserve">1) </w:t>
      </w:r>
      <w:r w:rsidRPr="006A14DF">
        <w:rPr>
          <w:sz w:val="28"/>
          <w:szCs w:val="28"/>
        </w:rPr>
        <w:t>убедиться в наличии пульса, приложить холод к голове, повернуть на живот, очистить полость рта, наложить на раны повязки и шины, если нужно и вызвать скорую помощь;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убедиться в наличии пульса, повернуть на живот, очистить полость рта, приложить холод к голове, наложить на раны повязки и шины, если нужно и вызвать скорую помощь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повернуть на живот, очистить полость рта, убедиться в наличии пульса, наложить на раны повязки и шины, если нужно;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4) убедиться в наличии пульса, приложить холод к голове и вызвать скорую помощь.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49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 xml:space="preserve">Какие конструктивные элементы зданий и сооружений могут рассматриваться как естественные </w:t>
      </w:r>
      <w:proofErr w:type="spellStart"/>
      <w:r w:rsidRPr="006A14DF">
        <w:rPr>
          <w:rStyle w:val="question2"/>
          <w:b/>
          <w:i/>
          <w:sz w:val="28"/>
          <w:szCs w:val="28"/>
        </w:rPr>
        <w:t>молниеприемники</w:t>
      </w:r>
      <w:proofErr w:type="spellEnd"/>
      <w:r w:rsidRPr="006A14DF">
        <w:rPr>
          <w:rStyle w:val="question2"/>
          <w:b/>
          <w:i/>
          <w:sz w:val="28"/>
          <w:szCs w:val="28"/>
        </w:rPr>
        <w:t>?</w:t>
      </w:r>
    </w:p>
    <w:p w:rsidR="00B44C9D" w:rsidRPr="006A14DF" w:rsidRDefault="00B44C9D" w:rsidP="00376F82">
      <w:pPr>
        <w:pStyle w:val="question1"/>
        <w:numPr>
          <w:ilvl w:val="0"/>
          <w:numId w:val="53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металлические конструкции крыши (фермы, соединенная между собой стальная арматура);</w:t>
      </w:r>
    </w:p>
    <w:p w:rsidR="00B44C9D" w:rsidRPr="006A14DF" w:rsidRDefault="00B44C9D" w:rsidP="00376F82">
      <w:pPr>
        <w:pStyle w:val="question1"/>
        <w:numPr>
          <w:ilvl w:val="0"/>
          <w:numId w:val="53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любые элементы из перечисленных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pStyle w:val="question1"/>
        <w:numPr>
          <w:ilvl w:val="0"/>
          <w:numId w:val="53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технологические металлические трубы и резервуары, выполненные из металла толщиной не менее </w:t>
      </w:r>
      <w:smartTag w:uri="urn:schemas-microsoft-com:office:smarttags" w:element="metricconverter">
        <w:smartTagPr>
          <w:attr w:name="ProductID" w:val="2,5 мм"/>
        </w:smartTagPr>
        <w:r w:rsidRPr="006A14DF">
          <w:rPr>
            <w:sz w:val="28"/>
            <w:szCs w:val="28"/>
          </w:rPr>
          <w:t>2,5 мм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pStyle w:val="question1"/>
        <w:numPr>
          <w:ilvl w:val="0"/>
          <w:numId w:val="53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металлические элементы типа водосточных труб.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50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Что понимается под напряжением прикосновения?</w:t>
      </w:r>
    </w:p>
    <w:p w:rsidR="00B44C9D" w:rsidRPr="006A14DF" w:rsidRDefault="00B44C9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напряжение между двумя точками на поверхности земли на расстоянии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z w:val="28"/>
            <w:szCs w:val="28"/>
          </w:rPr>
          <w:t>1 м</w:t>
        </w:r>
      </w:smartTag>
      <w:r w:rsidRPr="006A14DF">
        <w:rPr>
          <w:sz w:val="28"/>
          <w:szCs w:val="28"/>
        </w:rPr>
        <w:t xml:space="preserve"> одна от другой, которое принимается равным длине шага человека;</w:t>
      </w:r>
    </w:p>
    <w:p w:rsidR="00B44C9D" w:rsidRPr="006A14DF" w:rsidRDefault="00B44C9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напряжение между двумя проводящими частями или между проводящей частью и землей при одновременном прикосновении к ним человека или животного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точками электрической цепи с разным потенциалом;</w:t>
      </w:r>
    </w:p>
    <w:p w:rsidR="00B44C9D" w:rsidRPr="006A14DF" w:rsidRDefault="00B44C9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напряжение между двумя точками земли, обусловленное растеканием тока замыкания на землю, при одновременном касании их ногами человека;</w:t>
      </w:r>
    </w:p>
    <w:p w:rsidR="00B44C9D" w:rsidRPr="006A14DF" w:rsidRDefault="00B44C9D" w:rsidP="00376F82">
      <w:pPr>
        <w:pStyle w:val="question1"/>
        <w:numPr>
          <w:ilvl w:val="0"/>
          <w:numId w:val="54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напряжение, возникающее при протекании тока по проводнику между двумя точками.</w:t>
      </w:r>
    </w:p>
    <w:p w:rsidR="00B44C9D" w:rsidRPr="006A14DF" w:rsidRDefault="00B44C9D" w:rsidP="00B44C9D">
      <w:pPr>
        <w:rPr>
          <w:b/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51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Какие работы относятся к работам со снятием напряжения?</w:t>
      </w:r>
    </w:p>
    <w:p w:rsidR="00B44C9D" w:rsidRPr="006A14DF" w:rsidRDefault="00B44C9D" w:rsidP="00376F82">
      <w:pPr>
        <w:pStyle w:val="question1"/>
        <w:numPr>
          <w:ilvl w:val="0"/>
          <w:numId w:val="55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работы при отключенных автоматических выключателях;</w:t>
      </w:r>
    </w:p>
    <w:p w:rsidR="00B44C9D" w:rsidRPr="006A14DF" w:rsidRDefault="00B44C9D" w:rsidP="00376F82">
      <w:pPr>
        <w:pStyle w:val="question1"/>
        <w:numPr>
          <w:ilvl w:val="0"/>
          <w:numId w:val="55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работы на токоведущих частях распределительного устройства, где щитовые приборы показывают отсутствие напряжения;</w:t>
      </w:r>
    </w:p>
    <w:p w:rsidR="00B44C9D" w:rsidRPr="006A14DF" w:rsidRDefault="00B44C9D" w:rsidP="00376F82">
      <w:pPr>
        <w:pStyle w:val="question1"/>
        <w:numPr>
          <w:ilvl w:val="0"/>
          <w:numId w:val="55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работы, при которых приняты меры, препятствующие подаче напряжение на токоведущие части к месту работы;</w:t>
      </w:r>
    </w:p>
    <w:p w:rsidR="00B44C9D" w:rsidRPr="006A14DF" w:rsidRDefault="00B44C9D" w:rsidP="00376F82">
      <w:pPr>
        <w:pStyle w:val="question1"/>
        <w:numPr>
          <w:ilvl w:val="0"/>
          <w:numId w:val="55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работа, когда с токоведущих частей электроустановки, на которой будут проводиться работы, отключением коммутационных аппаратов, отсоединением шин, кабелей, проводов снято напряжение и приняты меры, препятствующие подаче напряжения на токоведущие части к месту работы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52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Какое специфическое действие на организм человека оказывает электрический ток?</w:t>
      </w:r>
    </w:p>
    <w:p w:rsidR="00B44C9D" w:rsidRPr="006A14DF" w:rsidRDefault="00B44C9D" w:rsidP="00376F82">
      <w:pPr>
        <w:pStyle w:val="question1"/>
        <w:numPr>
          <w:ilvl w:val="0"/>
          <w:numId w:val="56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механическое действие;</w:t>
      </w:r>
    </w:p>
    <w:p w:rsidR="00B44C9D" w:rsidRPr="006A14DF" w:rsidRDefault="00B44C9D" w:rsidP="00376F82">
      <w:pPr>
        <w:pStyle w:val="question1"/>
        <w:numPr>
          <w:ilvl w:val="0"/>
          <w:numId w:val="56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электролитическое (биохимическое) действие;</w:t>
      </w:r>
    </w:p>
    <w:p w:rsidR="00B44C9D" w:rsidRPr="006A14DF" w:rsidRDefault="00B44C9D" w:rsidP="00376F82">
      <w:pPr>
        <w:pStyle w:val="question1"/>
        <w:numPr>
          <w:ilvl w:val="0"/>
          <w:numId w:val="56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i/>
          <w:sz w:val="28"/>
          <w:szCs w:val="28"/>
        </w:rPr>
        <w:t>все перечисленные действия относятся к специфическим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pStyle w:val="question1"/>
        <w:numPr>
          <w:ilvl w:val="0"/>
          <w:numId w:val="56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термическое (тепловое) действие</w:t>
      </w:r>
    </w:p>
    <w:p w:rsidR="00B44C9D" w:rsidRPr="006A14DF" w:rsidRDefault="00B44C9D" w:rsidP="00B44C9D">
      <w:pPr>
        <w:rPr>
          <w:b/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53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В каких электроустановках диэлектрические перчатки применяются в качестве дополнительного изолирующего электрозащитного средства?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rStyle w:val="question2"/>
          <w:sz w:val="28"/>
          <w:szCs w:val="28"/>
        </w:rPr>
        <w:t>1)</w:t>
      </w:r>
      <w:r w:rsidRPr="006A14DF">
        <w:rPr>
          <w:sz w:val="28"/>
          <w:szCs w:val="28"/>
        </w:rPr>
        <w:t xml:space="preserve"> во всех электроустановках они используются в качестве дополнительного изолирующего средства;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во всех электроустановках они используются в качестве основного изолирующего средства;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 электроустановках до 1000 В;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4) </w:t>
      </w:r>
      <w:r w:rsidRPr="006A14DF">
        <w:rPr>
          <w:i/>
          <w:sz w:val="28"/>
          <w:szCs w:val="28"/>
        </w:rPr>
        <w:t>в электроустановках свыше 1000 В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54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Какие плакаты из перечисленных относятся к предупреждающим?</w:t>
      </w:r>
    </w:p>
    <w:p w:rsidR="00B44C9D" w:rsidRPr="006A14DF" w:rsidRDefault="00B44C9D" w:rsidP="00376F82">
      <w:pPr>
        <w:pStyle w:val="question1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Работа под напряжением. Повторно не включать!</w:t>
      </w:r>
    </w:p>
    <w:p w:rsidR="00B44C9D" w:rsidRPr="006A14DF" w:rsidRDefault="00B44C9D" w:rsidP="00376F82">
      <w:pPr>
        <w:pStyle w:val="question1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Заземлено.</w:t>
      </w:r>
    </w:p>
    <w:p w:rsidR="00B44C9D" w:rsidRPr="006A14DF" w:rsidRDefault="00B44C9D" w:rsidP="00376F82">
      <w:pPr>
        <w:pStyle w:val="question1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i/>
          <w:sz w:val="28"/>
          <w:szCs w:val="28"/>
        </w:rPr>
        <w:t>Осторожно! Электрическое напряжение</w:t>
      </w:r>
      <w:r w:rsidRPr="006A14DF">
        <w:rPr>
          <w:sz w:val="28"/>
          <w:szCs w:val="28"/>
        </w:rPr>
        <w:t>.</w:t>
      </w:r>
    </w:p>
    <w:p w:rsidR="00B44C9D" w:rsidRPr="006A14DF" w:rsidRDefault="00B44C9D" w:rsidP="00376F82">
      <w:pPr>
        <w:pStyle w:val="question1"/>
        <w:numPr>
          <w:ilvl w:val="0"/>
          <w:numId w:val="57"/>
        </w:numPr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>Не включать! Работают люди.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55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Какие средства защиты относятся к дополнительным изолирующим электрозащитным средствам для электроустановок напряжением до 1000 В?</w:t>
      </w:r>
    </w:p>
    <w:p w:rsidR="00B44C9D" w:rsidRPr="006A14DF" w:rsidRDefault="00B44C9D" w:rsidP="00376F82">
      <w:pPr>
        <w:pStyle w:val="question1"/>
        <w:numPr>
          <w:ilvl w:val="0"/>
          <w:numId w:val="58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диэлектрические галоши, диэлектрические ковры и изолирующие подставки, изолирующие колпаки, покрытия и накладки, лестницы приставные, стремянки изолирующие стеклопластиковые, штанги для переноса и выравнивания потенциала;</w:t>
      </w:r>
    </w:p>
    <w:p w:rsidR="00B44C9D" w:rsidRPr="006A14DF" w:rsidRDefault="00B44C9D" w:rsidP="00376F82">
      <w:pPr>
        <w:pStyle w:val="question1"/>
        <w:numPr>
          <w:ilvl w:val="0"/>
          <w:numId w:val="58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диэлектрические галоши, диэлектрические ковры и изолирующие подставки, изолирующие колпаки, покрытия и накладки, лестницы приставные, стремянки изолирующие стеклопластиковые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pStyle w:val="question1"/>
        <w:numPr>
          <w:ilvl w:val="0"/>
          <w:numId w:val="58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диэлектрические галоши, диэлектрические ковры и изолирующие подставки, изолирующие колпаки, покрытия и накладки, лестницы приставные, стремянки изолирующие стеклопластиковые, указатели напряжения;</w:t>
      </w:r>
    </w:p>
    <w:p w:rsidR="00B44C9D" w:rsidRPr="006A14DF" w:rsidRDefault="00B44C9D" w:rsidP="00376F82">
      <w:pPr>
        <w:pStyle w:val="question1"/>
        <w:numPr>
          <w:ilvl w:val="0"/>
          <w:numId w:val="58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диэлектрические галоши, диэлектрические ковры и изолирующие подставки, изолирующие колпаки, покрытия и накладки, лестницы приставные, изолирующие штанги всех видов.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56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Какой инструктаж должен пройти электротехнический персонал перед началом работ по распоряжению?</w:t>
      </w:r>
    </w:p>
    <w:p w:rsidR="00B44C9D" w:rsidRPr="006A14DF" w:rsidRDefault="00B44C9D" w:rsidP="00376F82">
      <w:pPr>
        <w:pStyle w:val="question1"/>
        <w:numPr>
          <w:ilvl w:val="0"/>
          <w:numId w:val="59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целевой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pStyle w:val="question1"/>
        <w:numPr>
          <w:ilvl w:val="0"/>
          <w:numId w:val="59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вводный;</w:t>
      </w:r>
    </w:p>
    <w:p w:rsidR="00B44C9D" w:rsidRPr="006A14DF" w:rsidRDefault="00B44C9D" w:rsidP="00376F82">
      <w:pPr>
        <w:pStyle w:val="question1"/>
        <w:numPr>
          <w:ilvl w:val="0"/>
          <w:numId w:val="59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повторный;</w:t>
      </w:r>
    </w:p>
    <w:p w:rsidR="00B44C9D" w:rsidRPr="006A14DF" w:rsidRDefault="00B44C9D" w:rsidP="00376F82">
      <w:pPr>
        <w:pStyle w:val="question1"/>
        <w:numPr>
          <w:ilvl w:val="0"/>
          <w:numId w:val="59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первичный на рабочем месте.</w:t>
      </w:r>
    </w:p>
    <w:p w:rsidR="00B44C9D" w:rsidRPr="006A14DF" w:rsidRDefault="00B44C9D" w:rsidP="00B44C9D">
      <w:pPr>
        <w:rPr>
          <w:b/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57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Каким образом работник при непосредственном использовании может определить, что электрозащитные средства прошли эксплуатационные испытания и пригодны для применения?</w:t>
      </w:r>
    </w:p>
    <w:p w:rsidR="00B44C9D" w:rsidRPr="006A14DF" w:rsidRDefault="00B44C9D" w:rsidP="00376F82">
      <w:pPr>
        <w:pStyle w:val="question1"/>
        <w:numPr>
          <w:ilvl w:val="0"/>
          <w:numId w:val="60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 бирке, которая приклеивается к средству защиты;</w:t>
      </w:r>
    </w:p>
    <w:p w:rsidR="00B44C9D" w:rsidRPr="006A14DF" w:rsidRDefault="00B44C9D" w:rsidP="00376F82">
      <w:pPr>
        <w:pStyle w:val="question1"/>
        <w:numPr>
          <w:ilvl w:val="0"/>
          <w:numId w:val="60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 внешнему виду средств защиты;</w:t>
      </w:r>
    </w:p>
    <w:p w:rsidR="00B44C9D" w:rsidRPr="006A14DF" w:rsidRDefault="00B44C9D" w:rsidP="00376F82">
      <w:pPr>
        <w:pStyle w:val="question1"/>
        <w:numPr>
          <w:ilvl w:val="0"/>
          <w:numId w:val="60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по штампу или маркировке на средстве защиты</w:t>
      </w:r>
      <w:r w:rsidRPr="006A14DF">
        <w:rPr>
          <w:sz w:val="28"/>
          <w:szCs w:val="28"/>
        </w:rPr>
        <w:t>;</w:t>
      </w:r>
    </w:p>
    <w:p w:rsidR="00B44C9D" w:rsidRPr="006A14DF" w:rsidRDefault="00B44C9D" w:rsidP="00376F82">
      <w:pPr>
        <w:pStyle w:val="question1"/>
        <w:numPr>
          <w:ilvl w:val="0"/>
          <w:numId w:val="60"/>
        </w:numPr>
        <w:spacing w:before="0" w:beforeAutospacing="0" w:after="0" w:afterAutospacing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 протоколам эксплуатационных испытаний.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58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jc w:val="both"/>
        <w:rPr>
          <w:rStyle w:val="question2"/>
          <w:b/>
          <w:i/>
          <w:sz w:val="28"/>
          <w:szCs w:val="28"/>
        </w:rPr>
      </w:pPr>
      <w:r w:rsidRPr="006A14DF">
        <w:rPr>
          <w:rStyle w:val="question2"/>
          <w:b/>
          <w:i/>
          <w:sz w:val="28"/>
          <w:szCs w:val="28"/>
        </w:rPr>
        <w:t>В каких электроустановках при пользовании указателем напряжения необходимо надевать диэлектрические перчатки?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rStyle w:val="question2"/>
          <w:sz w:val="28"/>
          <w:szCs w:val="28"/>
        </w:rPr>
        <w:t xml:space="preserve">1) </w:t>
      </w:r>
      <w:r w:rsidRPr="006A14DF">
        <w:rPr>
          <w:sz w:val="28"/>
          <w:szCs w:val="28"/>
        </w:rPr>
        <w:t>в электроустановках напряжением выше 380 В;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в электроустановках напряжением выше 1000 В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 электроустановках напряжением до 1000 В.</w:t>
      </w:r>
    </w:p>
    <w:p w:rsidR="00B44C9D" w:rsidRPr="006A14DF" w:rsidRDefault="00B44C9D" w:rsidP="00B44C9D">
      <w:pPr>
        <w:widowControl w:val="0"/>
        <w:ind w:firstLine="567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59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чем основное различие по условиям электробезопасности между защитным и рабочим заземлением?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Нет различий, так как и защитное и рабочее заземление необходимы для обеспечения электробезопасности персонала при пробое изоляции </w:t>
      </w:r>
      <w:r w:rsidRPr="006A14DF">
        <w:rPr>
          <w:sz w:val="28"/>
          <w:szCs w:val="28"/>
        </w:rPr>
        <w:lastRenderedPageBreak/>
        <w:t>электроустановки.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Основное различие: по рабочему заземлению постоянно протекает тяговый ток, по защитному заземлению тяговый ток не протекает. При ошибочном разрыве цепи отсоса тяговой подстанции постоянного тока в месте разрыва появляется напряжение 3 </w:t>
      </w:r>
      <w:proofErr w:type="spellStart"/>
      <w:r w:rsidRPr="006A14DF">
        <w:rPr>
          <w:sz w:val="28"/>
          <w:szCs w:val="28"/>
        </w:rPr>
        <w:t>кВ.</w:t>
      </w:r>
      <w:proofErr w:type="spellEnd"/>
    </w:p>
    <w:p w:rsidR="00B44C9D" w:rsidRPr="006A14DF" w:rsidRDefault="00B44C9D" w:rsidP="00B44C9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Основное различие: защитное заземление выполняется для обеспечения электробезопасности персонала, например, при пробое изоляции в электроустановке.</w:t>
      </w:r>
    </w:p>
    <w:p w:rsidR="00B44C9D" w:rsidRPr="006A14DF" w:rsidRDefault="00B44C9D" w:rsidP="00B44C9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Рабочее заземление выполняется для обеспечения работы электроустановки, например, цепь отсоса тяговой подстанции, являющееся рабочим заземлением, обеспечивает протекание тягового тока электровозов. 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 ошибочном разрыве цепи отсоса тяговой подстанции постоянного тока в месте разрыва появляется напряжение 3кВ, а при ошибочном разрыве цепи отсоса тяговой подстанции переменного тока в месте разрыва появляется напряжение 25кВ.</w:t>
      </w:r>
    </w:p>
    <w:p w:rsidR="00B44C9D" w:rsidRPr="006A14DF" w:rsidRDefault="00B44C9D" w:rsidP="00B44C9D">
      <w:pPr>
        <w:widowControl w:val="0"/>
        <w:ind w:firstLine="72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60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такое бригада при работе в электроустановках по наряду или распоряжению?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Группа из 3 человек и более.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Группа из 3 человек и более, включая производителя работ и ответственного руководителя работ.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Группа работников в составе 2 работников и более, включая производителя работ или наблюдающего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b"/>
        <w:widowControl w:val="0"/>
        <w:spacing w:after="0"/>
        <w:ind w:firstLine="737"/>
        <w:rPr>
          <w:b/>
          <w:sz w:val="28"/>
          <w:szCs w:val="28"/>
        </w:rPr>
      </w:pPr>
    </w:p>
    <w:p w:rsidR="00B44C9D" w:rsidRPr="002C5943" w:rsidRDefault="00B44C9D" w:rsidP="00B44C9D">
      <w:pPr>
        <w:pStyle w:val="ab"/>
        <w:widowControl w:val="0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  <w:r w:rsidRPr="002C5943">
        <w:rPr>
          <w:rFonts w:ascii="Times New Roman" w:hAnsi="Times New Roman" w:cs="Times New Roman"/>
          <w:b/>
          <w:sz w:val="28"/>
          <w:szCs w:val="28"/>
        </w:rPr>
        <w:t>Вопрос № 61</w:t>
      </w:r>
    </w:p>
    <w:p w:rsidR="00B44C9D" w:rsidRPr="002C5943" w:rsidRDefault="00B44C9D" w:rsidP="00B44C9D">
      <w:pPr>
        <w:pStyle w:val="ab"/>
        <w:widowControl w:val="0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2C5943">
        <w:rPr>
          <w:rFonts w:ascii="Times New Roman" w:hAnsi="Times New Roman" w:cs="Times New Roman"/>
          <w:b/>
          <w:i/>
          <w:sz w:val="28"/>
          <w:szCs w:val="28"/>
        </w:rPr>
        <w:t>Что такое нейтральные элементы (части) на контактной сети  или на ВЛ?</w:t>
      </w:r>
    </w:p>
    <w:p w:rsidR="00B44C9D" w:rsidRPr="002C5943" w:rsidRDefault="00B44C9D" w:rsidP="00B44C9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>1) Нейтральные элементы контактной сети или ВЛ это такие элементы, напряжение на которых не равно напряжению на контактной сети и не равно нулю.</w:t>
      </w:r>
    </w:p>
    <w:p w:rsidR="00B44C9D" w:rsidRPr="002C5943" w:rsidRDefault="00B44C9D" w:rsidP="00B44C9D">
      <w:pPr>
        <w:pStyle w:val="ab"/>
        <w:widowControl w:val="0"/>
        <w:suppressLineNumbers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 xml:space="preserve">2) </w:t>
      </w:r>
      <w:r w:rsidRPr="002C5943">
        <w:rPr>
          <w:rFonts w:ascii="Times New Roman" w:hAnsi="Times New Roman" w:cs="Times New Roman"/>
          <w:i/>
          <w:sz w:val="28"/>
          <w:szCs w:val="28"/>
        </w:rPr>
        <w:t>Элементы (части) контактной сети, ВЛ и связанного с нею оборудования, расположенные между изоляторами и металлически не соединенные как с частями, находящимися под напряжением, так и с заземленными частями</w:t>
      </w:r>
      <w:r w:rsidRPr="002C5943">
        <w:rPr>
          <w:rFonts w:ascii="Times New Roman" w:hAnsi="Times New Roman" w:cs="Times New Roman"/>
          <w:sz w:val="28"/>
          <w:szCs w:val="28"/>
        </w:rPr>
        <w:t>.</w:t>
      </w:r>
    </w:p>
    <w:p w:rsidR="00B44C9D" w:rsidRPr="002C5943" w:rsidRDefault="00B44C9D" w:rsidP="00B44C9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>3)Элементы (части) контактной сети, ВЛ и связанного с нею оборудования, расположенные между изоляторами.</w:t>
      </w:r>
    </w:p>
    <w:p w:rsidR="00B44C9D" w:rsidRPr="002C5943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62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такое основное электрозащитное средство при производстве работ в электроустановках?</w:t>
      </w:r>
    </w:p>
    <w:p w:rsidR="00B44C9D" w:rsidRPr="006A14DF" w:rsidRDefault="00B44C9D" w:rsidP="00B44C9D">
      <w:pPr>
        <w:widowControl w:val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lastRenderedPageBreak/>
        <w:t>1) Изолирующее электрозащитное средство, которое  позволяет  работать  на частях,  находящихся  под   напряжением.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ab/>
        <w:t>Например, в электроустановках выше 1000В: изолирующие штанги,  указатели напряжения; изолирующие съемные вышки; в электроустановках до 1000В: изолирующие  штанги, изолирующие клещи, указатели напряжения, диэлектрические перчатки, инструмент с изолирующими рукоятками.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2)  Изолирующее электрозащитное средство, изоляция которого  длительно выдерживает рабочее  напряжение.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ab/>
        <w:t>Например, в электроустановках выше 1000В: изолирующие штанги, изолирующие  клещи, указатели напряжения; изолирующие съемные вышки; в электроустановках до 1000В: изолирующие  штанги, изолирующие клещи, указатели напряжения, диэлектрические перчатки, инструмент с изолирующими рукоятками.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3) </w:t>
      </w:r>
      <w:r w:rsidRPr="006A14DF">
        <w:rPr>
          <w:rFonts w:ascii="Times New Roman" w:hAnsi="Times New Roman"/>
          <w:i/>
          <w:sz w:val="28"/>
          <w:szCs w:val="28"/>
        </w:rPr>
        <w:t>Изолирующее электрозащитное средство, изоляция которого  длительно выдерживает рабочее  напряжение  электроустановки и которое  позволяет  работать  на частях,  находящихся  под   напряжением.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ab/>
        <w:t>Например, в электроустановках выше 1000В: изолирующие штанги,  указатели напряжения; изолирующие съемные вышки; в электроустановках до 1000В: изолирующие  штанги, изолирующие клещи, указатели напряжения, диэлектрические перчатки, инструмент с изолирующими рукоятками</w:t>
      </w:r>
      <w:r w:rsidRPr="006A14DF">
        <w:rPr>
          <w:rFonts w:ascii="Times New Roman" w:hAnsi="Times New Roman"/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63</w:t>
      </w:r>
    </w:p>
    <w:p w:rsidR="00B44C9D" w:rsidRPr="006A14DF" w:rsidRDefault="00B44C9D" w:rsidP="00B44C9D">
      <w:pPr>
        <w:widowControl w:val="0"/>
        <w:tabs>
          <w:tab w:val="num" w:pos="1072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такое дополнительное электрозащитное средство при производстве работ в электроустановках?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i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1) </w:t>
      </w:r>
      <w:r w:rsidRPr="006A14DF">
        <w:rPr>
          <w:rFonts w:ascii="Times New Roman" w:hAnsi="Times New Roman"/>
          <w:i/>
          <w:sz w:val="28"/>
          <w:szCs w:val="28"/>
        </w:rPr>
        <w:t xml:space="preserve">Изолирующее  электрозащитное средство, которое само по себе не  может при данном напряжении обеспечить защиту от поражения электрическим током, но дополняет основное средство защиты,  а также  служит для  защиты от напряжения прикосновения и напряжения шага.  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 xml:space="preserve">Например,  в электроустановках выше 1000В: диэлектрические перчатки, диэлектрические боты, диэлектрические ковры и др.; в  электроустановках до 1000В: </w:t>
      </w:r>
      <w:proofErr w:type="spellStart"/>
      <w:r w:rsidRPr="006A14DF">
        <w:rPr>
          <w:rFonts w:ascii="Times New Roman" w:hAnsi="Times New Roman"/>
          <w:i/>
          <w:sz w:val="28"/>
          <w:szCs w:val="28"/>
        </w:rPr>
        <w:t>диэлектирческие</w:t>
      </w:r>
      <w:proofErr w:type="spellEnd"/>
      <w:r w:rsidRPr="006A14DF">
        <w:rPr>
          <w:rFonts w:ascii="Times New Roman" w:hAnsi="Times New Roman"/>
          <w:i/>
          <w:sz w:val="28"/>
          <w:szCs w:val="28"/>
        </w:rPr>
        <w:t xml:space="preserve"> галоши, диэлектрические  ковры изолирующие подставки</w:t>
      </w:r>
      <w:r w:rsidRPr="006A14DF">
        <w:rPr>
          <w:rFonts w:ascii="Times New Roman" w:hAnsi="Times New Roman"/>
          <w:sz w:val="28"/>
          <w:szCs w:val="28"/>
        </w:rPr>
        <w:t>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2) Изолирующее  электрозащитное средство, которое само по себе не  может при данном напряжении обеспечить защиту от поражения электрическим током.  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Например,  в электроустановках выше 1000В: диэлектрические перчатки, диэлектрические боты, диэлектрические ковры и др.; в  электроустановках до 1000В: </w:t>
      </w:r>
      <w:proofErr w:type="spellStart"/>
      <w:r w:rsidRPr="006A14DF">
        <w:rPr>
          <w:rFonts w:ascii="Times New Roman" w:hAnsi="Times New Roman"/>
          <w:sz w:val="28"/>
          <w:szCs w:val="28"/>
        </w:rPr>
        <w:t>диэлектирческие</w:t>
      </w:r>
      <w:proofErr w:type="spellEnd"/>
      <w:r w:rsidRPr="006A14DF">
        <w:rPr>
          <w:rFonts w:ascii="Times New Roman" w:hAnsi="Times New Roman"/>
          <w:sz w:val="28"/>
          <w:szCs w:val="28"/>
        </w:rPr>
        <w:t xml:space="preserve"> галоши, диэлектрические  ковры изолирующие подставки.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3) Изолирующее  электрозащитное средство, которое служит для  защиты от напряжения прикосновения и напряжения шага.  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lastRenderedPageBreak/>
        <w:t>Например,  в электроустановках выше 1000В: диэлектрические перчатки, диэлектрические боты, диэлектрические ковры и др.; в  электроустановках до 1000В: диэлектрические галоши, диэлектрические  ковры изолирующие подставки.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64</w:t>
      </w:r>
    </w:p>
    <w:p w:rsidR="00B44C9D" w:rsidRPr="006A14DF" w:rsidRDefault="00B44C9D" w:rsidP="00B44C9D">
      <w:pPr>
        <w:widowControl w:val="0"/>
        <w:tabs>
          <w:tab w:val="left" w:pos="938"/>
        </w:tabs>
        <w:jc w:val="both"/>
        <w:rPr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Каких видов электрозащитные средства применяются на контактной сети и ВЛ?</w:t>
      </w:r>
    </w:p>
    <w:p w:rsidR="00B44C9D" w:rsidRPr="006A14DF" w:rsidRDefault="00B44C9D" w:rsidP="00B44C9D">
      <w:pPr>
        <w:widowControl w:val="0"/>
        <w:tabs>
          <w:tab w:val="left" w:pos="938"/>
        </w:tabs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Основные электрозащитные средства.</w:t>
      </w:r>
    </w:p>
    <w:p w:rsidR="00B44C9D" w:rsidRPr="006A14DF" w:rsidRDefault="00B44C9D" w:rsidP="00B44C9D">
      <w:pPr>
        <w:widowControl w:val="0"/>
        <w:tabs>
          <w:tab w:val="left" w:pos="938"/>
        </w:tabs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Основные электрозащитные средства и дополнительные электрозащитные средства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938"/>
        </w:tabs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Дополнительные электрозащитные средства.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65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диэлектрические перчатки в электроустановках напряжением выше 1000 В?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основным электрозащитным средствам.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дополнительным электрозащитным средствам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основным и дополнительным электрозащитным средствам.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360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66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диэлектрические перчатки в электроустановках напряжением до 1000 В?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основным и дополнительным электрозащитным средствам.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67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изолирующие штанги в электроустановках напряжением до 1000 В?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дополнительным и основным электрозащитным средствам.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68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изолирующие клещи в электроустановках напряжением до 1000 В?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дополнительным и основным электрозащитным средствам.</w:t>
      </w:r>
    </w:p>
    <w:p w:rsidR="00B44C9D" w:rsidRPr="006A14DF" w:rsidRDefault="00B44C9D" w:rsidP="00B44C9D">
      <w:pPr>
        <w:widowControl w:val="0"/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lastRenderedPageBreak/>
        <w:t>Вопрос № 69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относятся указатели напряжения в электроустановках напряжением до 1000 В?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дополнительным и основным электрозащитным средствам.</w:t>
      </w:r>
    </w:p>
    <w:p w:rsidR="00B44C9D" w:rsidRPr="006A14DF" w:rsidRDefault="00B44C9D" w:rsidP="00B44C9D">
      <w:pPr>
        <w:widowControl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70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 каким изолирующим электрозащитным средствам (основным или дополнительным) относится инструмент с изолирующими рукоятками в электроустановках напряжением до 1000 В?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дополнительным электрозащитным средствам.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К основным электрозащитным средствам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дополнительным и основным электрозащитным средствам.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71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такое наряд-допуск (наряд)?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1) Задание на производство работы, определяющее содержание и зону (место) работы, условия ее выполнения, время начала и окончания, необходимые меры безопасности, состав бригады и работников, ответственных за  безопасность выполнения  работы.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2) </w:t>
      </w:r>
      <w:r w:rsidRPr="006A14DF">
        <w:rPr>
          <w:rFonts w:ascii="Times New Roman" w:hAnsi="Times New Roman"/>
          <w:i/>
          <w:sz w:val="28"/>
          <w:szCs w:val="28"/>
        </w:rPr>
        <w:t>Письменное задание на производство работы, составленное на бланке установленной формы, определяющее содержание и зону (место) работы, условия ее выполнения, время начала и окончания, необходимые меры безопасности, состав бригады и работников, ответственных за  безопасность выполнения  работы</w:t>
      </w:r>
      <w:r w:rsidRPr="006A14DF">
        <w:rPr>
          <w:rFonts w:ascii="Times New Roman" w:hAnsi="Times New Roman"/>
          <w:sz w:val="28"/>
          <w:szCs w:val="28"/>
        </w:rPr>
        <w:t>.</w:t>
      </w:r>
    </w:p>
    <w:p w:rsidR="00B44C9D" w:rsidRPr="006A14DF" w:rsidRDefault="00B44C9D" w:rsidP="00B44C9D">
      <w:pPr>
        <w:pStyle w:val="af1"/>
        <w:widowControl w:val="0"/>
        <w:ind w:left="360"/>
        <w:jc w:val="both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3)Устное задание на производство работы, определяющее содержание и зону (место) работы, условия ее выполнения, время начала и окончания, необходимые меры безопасности, состав бригады и работников, ответственных за  безопасность выполнения  работы.</w:t>
      </w: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72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требования к работникам, непосредственно обслуживающим электроустановки и имеющие группу по электробезопасности II-V?</w:t>
      </w:r>
    </w:p>
    <w:p w:rsidR="00B44C9D" w:rsidRPr="006A14DF" w:rsidRDefault="00B44C9D" w:rsidP="00B44C9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Работники, непосредственно обслуживающие электроустановки и имеющие группу по электробезопасности II-V   должны:</w:t>
      </w:r>
    </w:p>
    <w:p w:rsidR="00B44C9D" w:rsidRPr="006A14DF" w:rsidRDefault="00B44C9D" w:rsidP="00B44C9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быть старше 18 лет; </w:t>
      </w:r>
    </w:p>
    <w:p w:rsidR="00B44C9D" w:rsidRPr="006A14DF" w:rsidRDefault="00B44C9D" w:rsidP="00B44C9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по состоянию здоровья соответствовать требованиям, предъявляемым к лицам, связанным с обслуживанием действующих электроустановок, в необходимых случаях - с выполнением верхолазных работ; </w:t>
      </w:r>
    </w:p>
    <w:p w:rsidR="00B44C9D" w:rsidRPr="006A14DF" w:rsidRDefault="00B44C9D" w:rsidP="00B44C9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пройти профессиональную подготовку, соответствующую характеру работы;</w:t>
      </w:r>
    </w:p>
    <w:p w:rsidR="00B44C9D" w:rsidRPr="006A14DF" w:rsidRDefault="00B44C9D" w:rsidP="00B44C9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пройти обучение, инструктаж по охране труда, знать безопасные </w:t>
      </w:r>
      <w:r w:rsidRPr="006A14DF">
        <w:rPr>
          <w:i/>
          <w:sz w:val="28"/>
          <w:szCs w:val="28"/>
        </w:rPr>
        <w:lastRenderedPageBreak/>
        <w:t>методы работы, правила прохода по железнодорожным путям, настоящую Инструкцию № 104 и другие нормативно-технические документы в пределах требований, предъявляемых к соответствующей должности;</w:t>
      </w:r>
    </w:p>
    <w:p w:rsidR="00B44C9D" w:rsidRPr="006A14DF" w:rsidRDefault="00B44C9D" w:rsidP="00B44C9D">
      <w:pPr>
        <w:widowControl w:val="0"/>
        <w:ind w:firstLine="851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пройти проверку знаний в квалификационной комиссии с присвоением соответствующей группы;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Работники, непосредственно обслуживающие электроустановки и имеющие группу по электробезопасности II-V   должны: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иметь возраст не менее 17 лет; 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профессиональную подготовку, соответствующую характеру работы;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обучение, инструктаж по охране труда, знать безопасные методы работы, правила прохода по железнодорожным путям, настоящую Инструкцию и другие нормативно-технические документы в пределах требований, предъявляемых к соответствующей должности;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проверку знаний в квалификационной комиссии с присвоением соответствующей группы;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током.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3)Работники, непосредственно обслуживающие электроустановки и имеющие группу по электробезопасности II-V   должны: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по состоянию здоровья соответствовать требованиям, предъявляемым к лицам, связанным с обслуживанием действующих электроустановок, в необходимых случаях - с выполнением верхолазных работ; 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профессиональную подготовку, соответствующую характеру работы;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пройти проверку знаний в квалификационной комиссии с присвоением соответствующей группы;</w:t>
      </w:r>
    </w:p>
    <w:p w:rsidR="00B44C9D" w:rsidRPr="006A14DF" w:rsidRDefault="00B44C9D" w:rsidP="00B44C9D">
      <w:pPr>
        <w:widowControl w:val="0"/>
        <w:ind w:firstLine="851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знать приемы освобождения пострадавших от действия электрического тока и уметь практически оказывать первую помощь пострадавшим в случае поражения электрическим током.</w:t>
      </w: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br w:type="page"/>
      </w:r>
      <w:r w:rsidRPr="006A14DF">
        <w:rPr>
          <w:b/>
          <w:sz w:val="28"/>
          <w:szCs w:val="28"/>
        </w:rPr>
        <w:lastRenderedPageBreak/>
        <w:t>Вопрос № 73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Назовите работников, ответственных за безопасность при выполнении работ на контактной сети, ВЛ и связанном с ней оборудовании?</w:t>
      </w:r>
    </w:p>
    <w:p w:rsidR="00B44C9D" w:rsidRPr="006A14DF" w:rsidRDefault="00B44C9D" w:rsidP="00B44C9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К ним относятся:</w:t>
      </w:r>
    </w:p>
    <w:p w:rsidR="00B44C9D" w:rsidRPr="006A14DF" w:rsidRDefault="00B44C9D" w:rsidP="00B44C9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 начальник дистанции электроснабжения;</w:t>
      </w:r>
    </w:p>
    <w:p w:rsidR="00B44C9D" w:rsidRPr="006A14DF" w:rsidRDefault="00B44C9D" w:rsidP="00B44C9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 ведущий инженер (инженер) по охране труда дистанции электроснабжения;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работник, выдающий наряд или отдающий распоряжение на  производство работ;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- дежурный   </w:t>
      </w:r>
      <w:proofErr w:type="spellStart"/>
      <w:r w:rsidRPr="006A14DF">
        <w:rPr>
          <w:snapToGrid w:val="0"/>
          <w:sz w:val="28"/>
          <w:szCs w:val="28"/>
        </w:rPr>
        <w:t>энергодиспетчер</w:t>
      </w:r>
      <w:proofErr w:type="spellEnd"/>
      <w:r w:rsidRPr="006A14DF">
        <w:rPr>
          <w:snapToGrid w:val="0"/>
          <w:sz w:val="28"/>
          <w:szCs w:val="28"/>
        </w:rPr>
        <w:t>,  выдающий приказ на производство работ;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ответственный руководитель работ;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производитель работ;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наблюдающий;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члены бригады.</w:t>
      </w:r>
    </w:p>
    <w:p w:rsidR="00B44C9D" w:rsidRPr="006A14DF" w:rsidRDefault="00B44C9D" w:rsidP="00B44C9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 ним относятся:</w:t>
      </w:r>
    </w:p>
    <w:p w:rsidR="00B44C9D" w:rsidRPr="006A14DF" w:rsidRDefault="00B44C9D" w:rsidP="00B44C9D">
      <w:pPr>
        <w:widowControl w:val="0"/>
        <w:ind w:left="42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 ответственный за электрохозяйство дистанции электроснабжения;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работник, выдающий наряд или отдающий распоряжение на  производство работ;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- дежурный   </w:t>
      </w:r>
      <w:proofErr w:type="spellStart"/>
      <w:r w:rsidRPr="006A14DF">
        <w:rPr>
          <w:snapToGrid w:val="0"/>
          <w:sz w:val="28"/>
          <w:szCs w:val="28"/>
        </w:rPr>
        <w:t>энергодиспетчер</w:t>
      </w:r>
      <w:proofErr w:type="spellEnd"/>
      <w:r w:rsidRPr="006A14DF">
        <w:rPr>
          <w:snapToGrid w:val="0"/>
          <w:sz w:val="28"/>
          <w:szCs w:val="28"/>
        </w:rPr>
        <w:t>,  выдающий приказ на производство работ;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ответственный руководитель работ;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производитель работ;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наблюдающий;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члены бригады.</w:t>
      </w:r>
    </w:p>
    <w:p w:rsidR="00B44C9D" w:rsidRPr="006A14DF" w:rsidRDefault="00B44C9D" w:rsidP="00B44C9D">
      <w:pPr>
        <w:widowControl w:val="0"/>
        <w:ind w:left="426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К ним относятся:</w:t>
      </w:r>
    </w:p>
    <w:p w:rsidR="00B44C9D" w:rsidRPr="006A14DF" w:rsidRDefault="00B44C9D" w:rsidP="00B44C9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z w:val="28"/>
          <w:szCs w:val="28"/>
        </w:rPr>
        <w:t xml:space="preserve">- </w:t>
      </w:r>
      <w:r w:rsidRPr="006A14DF">
        <w:rPr>
          <w:i/>
          <w:snapToGrid w:val="0"/>
          <w:sz w:val="28"/>
          <w:szCs w:val="28"/>
        </w:rPr>
        <w:t>работник, выдающий наряд или отдающий распоряжение на  производство работ;</w:t>
      </w:r>
    </w:p>
    <w:p w:rsidR="00B44C9D" w:rsidRPr="006A14DF" w:rsidRDefault="00B44C9D" w:rsidP="00B44C9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- дежурный   </w:t>
      </w:r>
      <w:proofErr w:type="spellStart"/>
      <w:r w:rsidRPr="006A14DF">
        <w:rPr>
          <w:i/>
          <w:snapToGrid w:val="0"/>
          <w:sz w:val="28"/>
          <w:szCs w:val="28"/>
        </w:rPr>
        <w:t>энергодиспетчер</w:t>
      </w:r>
      <w:proofErr w:type="spellEnd"/>
      <w:r w:rsidRPr="006A14DF">
        <w:rPr>
          <w:i/>
          <w:snapToGrid w:val="0"/>
          <w:sz w:val="28"/>
          <w:szCs w:val="28"/>
        </w:rPr>
        <w:t>,  выдающий приказ на производство работ;</w:t>
      </w:r>
    </w:p>
    <w:p w:rsidR="00B44C9D" w:rsidRPr="006A14DF" w:rsidRDefault="00B44C9D" w:rsidP="00B44C9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ответственный руководитель работ;</w:t>
      </w:r>
    </w:p>
    <w:p w:rsidR="00B44C9D" w:rsidRPr="006A14DF" w:rsidRDefault="00B44C9D" w:rsidP="00B44C9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производитель работ;</w:t>
      </w:r>
    </w:p>
    <w:p w:rsidR="00B44C9D" w:rsidRPr="006A14DF" w:rsidRDefault="00B44C9D" w:rsidP="00B44C9D">
      <w:pPr>
        <w:widowControl w:val="0"/>
        <w:ind w:left="426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наблюдающий;</w:t>
      </w:r>
    </w:p>
    <w:p w:rsidR="00B44C9D" w:rsidRPr="006A14DF" w:rsidRDefault="00B44C9D" w:rsidP="00B44C9D">
      <w:pPr>
        <w:widowControl w:val="0"/>
        <w:ind w:left="426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члены бригады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  <w:r w:rsidRPr="006A14DF">
        <w:rPr>
          <w:sz w:val="28"/>
          <w:szCs w:val="28"/>
        </w:rPr>
        <w:tab/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74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За что отвечает ответственный руководитель работ (при  работах  по  наряду)?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1) Ответственный руководитель работ (при  работах  по  наряду) отвечает: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за своевременное выполнение работ по наряду;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за  организацию работ в целом;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- координирует работу бригад </w:t>
      </w:r>
      <w:r w:rsidRPr="006A14DF">
        <w:rPr>
          <w:rFonts w:ascii="Times New Roman" w:hAnsi="Times New Roman"/>
          <w:bCs/>
          <w:sz w:val="28"/>
          <w:szCs w:val="28"/>
        </w:rPr>
        <w:t>нескольких подразделений;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устанавливает порядок применения машин и механизмов;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- за </w:t>
      </w:r>
      <w:r w:rsidRPr="006A14DF">
        <w:rPr>
          <w:rFonts w:ascii="Times New Roman" w:hAnsi="Times New Roman"/>
          <w:bCs/>
          <w:sz w:val="28"/>
          <w:szCs w:val="28"/>
        </w:rPr>
        <w:t>выполнение всех указанных в наряде мер безопасности и их достаточность;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принимаемые им дополнительные меры безопасности;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lastRenderedPageBreak/>
        <w:t>- за полноту и качество целевого инструктажа бригады, в том числе проводимого производителем работ;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организацию безопасного ведения работ.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2) Ответственный руководитель работ (при  работах  по  наряду) отвечает: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за качественное выполнение работ по наряду;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за  организацию работ в целом;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- координирует работу бригад </w:t>
      </w:r>
      <w:r w:rsidRPr="006A14DF">
        <w:rPr>
          <w:rFonts w:ascii="Times New Roman" w:hAnsi="Times New Roman"/>
          <w:bCs/>
          <w:sz w:val="28"/>
          <w:szCs w:val="28"/>
        </w:rPr>
        <w:t>нескольких подразделений;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- устанавливает порядок применения машин и механизмов;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 xml:space="preserve">- за </w:t>
      </w:r>
      <w:r w:rsidRPr="006A14DF">
        <w:rPr>
          <w:rFonts w:ascii="Times New Roman" w:hAnsi="Times New Roman"/>
          <w:bCs/>
          <w:sz w:val="28"/>
          <w:szCs w:val="28"/>
        </w:rPr>
        <w:t>выполнение всех указанных в наряде мер безопасности и их достаточность;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принимаемые им дополнительные меры безопасности;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полноту и качество целевого инструктажа бригады, в том числе проводимого производителем работ;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bCs/>
          <w:sz w:val="28"/>
          <w:szCs w:val="28"/>
        </w:rPr>
        <w:t>- за организацию безопасного ведения работ.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sz w:val="28"/>
          <w:szCs w:val="28"/>
        </w:rPr>
        <w:t>3) Ответственный руководитель работ (при  работах  по  наряду) отвечает: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>- за  организацию работ в целом;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 xml:space="preserve">- координирует работу бригад </w:t>
      </w:r>
      <w:r w:rsidRPr="006A14DF">
        <w:rPr>
          <w:rFonts w:ascii="Times New Roman" w:hAnsi="Times New Roman"/>
          <w:bCs/>
          <w:i/>
          <w:sz w:val="28"/>
          <w:szCs w:val="28"/>
        </w:rPr>
        <w:t>нескольких подразделений;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i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>- устанавливает порядок применения машин и механизмов;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A14DF">
        <w:rPr>
          <w:rFonts w:ascii="Times New Roman" w:hAnsi="Times New Roman"/>
          <w:i/>
          <w:sz w:val="28"/>
          <w:szCs w:val="28"/>
        </w:rPr>
        <w:t xml:space="preserve">- за </w:t>
      </w:r>
      <w:r w:rsidRPr="006A14DF">
        <w:rPr>
          <w:rFonts w:ascii="Times New Roman" w:hAnsi="Times New Roman"/>
          <w:bCs/>
          <w:i/>
          <w:sz w:val="28"/>
          <w:szCs w:val="28"/>
        </w:rPr>
        <w:t>выполнение всех указанных в наряде мер безопасности и их достаточность;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A14DF">
        <w:rPr>
          <w:rFonts w:ascii="Times New Roman" w:hAnsi="Times New Roman"/>
          <w:bCs/>
          <w:i/>
          <w:sz w:val="28"/>
          <w:szCs w:val="28"/>
        </w:rPr>
        <w:t>- за принимаемые им дополнительные меры безопасности;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bCs/>
          <w:i/>
          <w:sz w:val="28"/>
          <w:szCs w:val="28"/>
        </w:rPr>
      </w:pPr>
      <w:r w:rsidRPr="006A14DF">
        <w:rPr>
          <w:rFonts w:ascii="Times New Roman" w:hAnsi="Times New Roman"/>
          <w:bCs/>
          <w:i/>
          <w:sz w:val="28"/>
          <w:szCs w:val="28"/>
        </w:rPr>
        <w:t>- за полноту и качество целевого инструктажа бригады, в том числе проводимого производителем работ;</w:t>
      </w:r>
    </w:p>
    <w:p w:rsidR="00B44C9D" w:rsidRPr="006A14DF" w:rsidRDefault="00B44C9D" w:rsidP="00B44C9D">
      <w:pPr>
        <w:pStyle w:val="af1"/>
        <w:widowControl w:val="0"/>
        <w:ind w:left="900"/>
        <w:jc w:val="both"/>
        <w:outlineLvl w:val="0"/>
        <w:rPr>
          <w:rFonts w:ascii="Times New Roman" w:hAnsi="Times New Roman"/>
          <w:sz w:val="28"/>
          <w:szCs w:val="28"/>
        </w:rPr>
      </w:pPr>
      <w:r w:rsidRPr="006A14DF">
        <w:rPr>
          <w:rFonts w:ascii="Times New Roman" w:hAnsi="Times New Roman"/>
          <w:bCs/>
          <w:i/>
          <w:sz w:val="28"/>
          <w:szCs w:val="28"/>
        </w:rPr>
        <w:t>- за организацию безопасного ведения работ.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75</w:t>
      </w:r>
    </w:p>
    <w:p w:rsidR="00B44C9D" w:rsidRPr="006A14DF" w:rsidRDefault="00B44C9D" w:rsidP="00B44C9D">
      <w:pPr>
        <w:pStyle w:val="af1"/>
        <w:widowControl w:val="0"/>
        <w:jc w:val="both"/>
        <w:outlineLvl w:val="0"/>
        <w:rPr>
          <w:rFonts w:ascii="Times New Roman" w:hAnsi="Times New Roman"/>
          <w:b/>
          <w:i/>
          <w:sz w:val="28"/>
          <w:szCs w:val="28"/>
        </w:rPr>
      </w:pPr>
      <w:r w:rsidRPr="006A14DF">
        <w:rPr>
          <w:rFonts w:ascii="Times New Roman" w:hAnsi="Times New Roman"/>
          <w:b/>
          <w:i/>
          <w:sz w:val="28"/>
          <w:szCs w:val="28"/>
        </w:rPr>
        <w:t>За что отвечает производитель работ?</w:t>
      </w:r>
    </w:p>
    <w:p w:rsidR="00B44C9D" w:rsidRPr="006A14DF" w:rsidRDefault="00B44C9D" w:rsidP="00B44C9D">
      <w:pPr>
        <w:widowControl w:val="0"/>
        <w:ind w:left="900"/>
        <w:jc w:val="both"/>
        <w:rPr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napToGrid w:val="0"/>
          <w:sz w:val="28"/>
          <w:szCs w:val="28"/>
        </w:rPr>
        <w:t>Производитель работ отвечает:</w:t>
      </w:r>
    </w:p>
    <w:p w:rsidR="00B44C9D" w:rsidRPr="006A14DF" w:rsidRDefault="00B44C9D" w:rsidP="00B44C9D">
      <w:pPr>
        <w:widowControl w:val="0"/>
        <w:ind w:left="90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за подготовку места работы и за допуск;</w:t>
      </w:r>
    </w:p>
    <w:p w:rsidR="00B44C9D" w:rsidRPr="006A14DF" w:rsidRDefault="00B44C9D" w:rsidP="00B44C9D">
      <w:pPr>
        <w:widowControl w:val="0"/>
        <w:ind w:left="90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за  надзор  за работающими;</w:t>
      </w:r>
    </w:p>
    <w:p w:rsidR="00B44C9D" w:rsidRPr="006A14DF" w:rsidRDefault="00B44C9D" w:rsidP="00B44C9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- за безопасность членов бригады  в  процессе выполнения работ</w:t>
      </w:r>
      <w:r w:rsidRPr="006A14DF">
        <w:rPr>
          <w:snapToGrid w:val="0"/>
          <w:sz w:val="28"/>
          <w:szCs w:val="28"/>
        </w:rPr>
        <w:t xml:space="preserve">. </w:t>
      </w:r>
    </w:p>
    <w:p w:rsidR="00B44C9D" w:rsidRPr="006A14DF" w:rsidRDefault="00B44C9D" w:rsidP="00B44C9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snapToGrid w:val="0"/>
          <w:sz w:val="28"/>
          <w:szCs w:val="28"/>
        </w:rPr>
        <w:t>Производитель работ отвечает:</w:t>
      </w:r>
    </w:p>
    <w:p w:rsidR="00B44C9D" w:rsidRPr="006A14DF" w:rsidRDefault="00B44C9D" w:rsidP="00B44C9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за  надзор  за работающими;</w:t>
      </w:r>
    </w:p>
    <w:p w:rsidR="00B44C9D" w:rsidRPr="006A14DF" w:rsidRDefault="00B44C9D" w:rsidP="00B44C9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- за безопасность членов бригады  в  процессе выполнения работ. </w:t>
      </w:r>
    </w:p>
    <w:p w:rsidR="00B44C9D" w:rsidRPr="006A14DF" w:rsidRDefault="00B44C9D" w:rsidP="00B44C9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snapToGrid w:val="0"/>
          <w:sz w:val="28"/>
          <w:szCs w:val="28"/>
        </w:rPr>
        <w:t>Производитель работ отвечает:</w:t>
      </w:r>
    </w:p>
    <w:p w:rsidR="00B44C9D" w:rsidRPr="006A14DF" w:rsidRDefault="00B44C9D" w:rsidP="00B44C9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- за подготовку места работы и за допуск;</w:t>
      </w:r>
    </w:p>
    <w:p w:rsidR="00B44C9D" w:rsidRPr="006A14DF" w:rsidRDefault="00B44C9D" w:rsidP="00B44C9D">
      <w:pPr>
        <w:widowControl w:val="0"/>
        <w:ind w:left="90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- за безопасность членов бригады  в  процессе выполнения работ. 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napToGrid w:val="0"/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napToGrid w:val="0"/>
          <w:sz w:val="28"/>
          <w:szCs w:val="28"/>
        </w:rPr>
      </w:pPr>
      <w:r w:rsidRPr="006A14DF">
        <w:rPr>
          <w:b/>
          <w:snapToGrid w:val="0"/>
          <w:sz w:val="28"/>
          <w:szCs w:val="28"/>
        </w:rPr>
        <w:t>Вопрос № 76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Является ли опасным местом опора, на которой установлено 2 и более разъединителей?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 является.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Является опасным местом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3) Не является, если разъединители установлены на разной высоте.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77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Является ли опасным местом опора, на которой установлено 2 и более кабельные муфты различных присоединений?</w:t>
      </w:r>
    </w:p>
    <w:p w:rsidR="00B44C9D" w:rsidRPr="006A14DF" w:rsidRDefault="00B44C9D" w:rsidP="00B44C9D">
      <w:pPr>
        <w:widowControl w:val="0"/>
        <w:ind w:left="720" w:firstLine="1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 является.</w:t>
      </w:r>
    </w:p>
    <w:p w:rsidR="00B44C9D" w:rsidRPr="006A14DF" w:rsidRDefault="00B44C9D" w:rsidP="00B44C9D">
      <w:pPr>
        <w:widowControl w:val="0"/>
        <w:ind w:left="720" w:firstLine="1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Является опасным местом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720" w:firstLine="1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 является, если кабельные муфты установлены на разной высоте.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left="720" w:firstLine="17"/>
        <w:rPr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78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Являются ли опасным местом опоры с роговыми разрядниками, на которых смонтирована контактная подвеска одного из путей, а шлейф разрядника подключен к контактной подвеске другого пути или к питающей линии?</w:t>
      </w:r>
    </w:p>
    <w:p w:rsidR="00B44C9D" w:rsidRPr="006A14DF" w:rsidRDefault="00B44C9D" w:rsidP="00B44C9D">
      <w:pPr>
        <w:widowControl w:val="0"/>
        <w:ind w:left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Являются опасным местом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 являются.</w:t>
      </w:r>
    </w:p>
    <w:p w:rsidR="00B44C9D" w:rsidRPr="006A14DF" w:rsidRDefault="00B44C9D" w:rsidP="00B44C9D">
      <w:pPr>
        <w:widowControl w:val="0"/>
        <w:ind w:left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 являются, если разрядник установлен с полевой стороны.</w:t>
      </w:r>
    </w:p>
    <w:p w:rsidR="00B44C9D" w:rsidRPr="006A14DF" w:rsidRDefault="00B44C9D" w:rsidP="00B44C9D">
      <w:pPr>
        <w:widowControl w:val="0"/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79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Какой плакат устанавливается вблизи опасного места на контактной сети, ВЛ?</w:t>
      </w:r>
    </w:p>
    <w:p w:rsidR="00B44C9D" w:rsidRPr="006A14DF" w:rsidRDefault="00B44C9D" w:rsidP="00376F82">
      <w:pPr>
        <w:widowControl w:val="0"/>
        <w:numPr>
          <w:ilvl w:val="0"/>
          <w:numId w:val="6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«Осторожно! Электрическое напряжение!</w:t>
      </w:r>
    </w:p>
    <w:p w:rsidR="00B44C9D" w:rsidRPr="006A14DF" w:rsidRDefault="00B44C9D" w:rsidP="00376F82">
      <w:pPr>
        <w:widowControl w:val="0"/>
        <w:numPr>
          <w:ilvl w:val="0"/>
          <w:numId w:val="61"/>
        </w:numPr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«Стой! Напряжение».</w:t>
      </w:r>
    </w:p>
    <w:p w:rsidR="00B44C9D" w:rsidRPr="006A14DF" w:rsidRDefault="00B44C9D" w:rsidP="00376F82">
      <w:pPr>
        <w:widowControl w:val="0"/>
        <w:numPr>
          <w:ilvl w:val="0"/>
          <w:numId w:val="61"/>
        </w:numPr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«Внимание! Опасное место»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80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должен сделать работник при обнаружении повреждения или загрязнения изолирующей части средства защиты?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Работник должен: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отремонтировать средство защиты имеющимися средствами.</w:t>
      </w:r>
    </w:p>
    <w:p w:rsidR="00B44C9D" w:rsidRPr="006A14DF" w:rsidRDefault="00B44C9D" w:rsidP="00B44C9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Работник должен: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немедленно прекратить пользование неисправным электрозащитным средством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Работник должен:</w:t>
      </w:r>
    </w:p>
    <w:p w:rsidR="00B44C9D" w:rsidRPr="006A14DF" w:rsidRDefault="00B44C9D" w:rsidP="00B44C9D">
      <w:pPr>
        <w:widowControl w:val="0"/>
        <w:ind w:left="35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работать с электрозащитным средством осторожно.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81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должен сделать работник при обнаружении надрывов или повреждений на предохранительном поясе, его стропе, карабине или застежке?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Работник должен: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-отремонтировать предохранительный пояс, его строп, карабин или застежку имеющимися средствами.</w:t>
      </w:r>
    </w:p>
    <w:p w:rsidR="00B44C9D" w:rsidRPr="006A14DF" w:rsidRDefault="00B44C9D" w:rsidP="00B44C9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Работник должен: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немедленно прекратить пользование предохранительным поясом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3) Работник должен: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работать осторожно.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82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Под напряжением или без напряжения находится оборвавшийся провод, лежащий на земле, шпалах, балластной призме?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Без напряжения, если в месте контакта провода с влажной землей или водой, шпалами, балластной призмой не выделяется пар.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Без напряжения, так как должна сработать защита и снять напряжение.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Провод следует считать находящимся под напряжением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83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необходимо сделать при обнаружении оборванного провода, лежащего на земле, шпалах, балластной призме?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Оградить провод на расстоянии не менее 8м для исключения приближения к нему работников и посторонних лиц.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Сообщить о случившемся </w:t>
      </w:r>
      <w:proofErr w:type="spellStart"/>
      <w:r w:rsidRPr="006A14DF">
        <w:rPr>
          <w:sz w:val="28"/>
          <w:szCs w:val="28"/>
        </w:rPr>
        <w:t>энергодиспетчеру</w:t>
      </w:r>
      <w:proofErr w:type="spellEnd"/>
      <w:r w:rsidRPr="006A14DF">
        <w:rPr>
          <w:sz w:val="28"/>
          <w:szCs w:val="28"/>
        </w:rPr>
        <w:t xml:space="preserve"> и дальше действовать по его указанию.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Неверно (ответ неполный).</w:t>
      </w:r>
    </w:p>
    <w:p w:rsidR="00B44C9D" w:rsidRPr="006A14DF" w:rsidRDefault="00B44C9D" w:rsidP="00B44C9D">
      <w:pPr>
        <w:widowControl w:val="0"/>
        <w:ind w:left="36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Оградить провод на расстоянии не менее 8м для исключения приближения к нему работников и посторонних лиц.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Сообщить о случившемся в район контактной сети, </w:t>
      </w:r>
      <w:proofErr w:type="spellStart"/>
      <w:r w:rsidRPr="006A14DF">
        <w:rPr>
          <w:i/>
          <w:sz w:val="28"/>
          <w:szCs w:val="28"/>
        </w:rPr>
        <w:t>энергодиспетчеру</w:t>
      </w:r>
      <w:proofErr w:type="spellEnd"/>
      <w:r w:rsidRPr="006A14DF">
        <w:rPr>
          <w:i/>
          <w:sz w:val="28"/>
          <w:szCs w:val="28"/>
        </w:rPr>
        <w:t xml:space="preserve"> и дальше действовать по их указанию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84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 следует выходить из опасной зоны на расстоянии менее 8м от лежащего на земле оборванного провода?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Шагами длиной в 2 раза меньше обычного.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Шагами длиной в 3 раза меньше обычного.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Мелкими шагами, не превышающими длину стопы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85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каких условиях разрешается приближаться к упавшему на провода контактной сети или ВЛ дереву на расстояние менее 8м?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Если сняли напряжение с контактной сети или ВЛ.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Если от места контакта дерева с проводом не выделяется пар.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Если сняли напряжение с контактной сети или ВЛ и указанные провода заземлены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86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Допускается ли удалять с земли суки или ветки деревьев с ВЛ или с контактной сети без снятия напряжения с них?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 допускается без снятия напряжения.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Допускается без снятия напряжения с ВЛ или с контактной сети с применением изолирующей штанги на 35кВ и резиновых диэлектрических </w:t>
      </w:r>
      <w:r w:rsidRPr="006A14DF">
        <w:rPr>
          <w:i/>
          <w:sz w:val="28"/>
          <w:szCs w:val="28"/>
        </w:rPr>
        <w:lastRenderedPageBreak/>
        <w:t>перчаток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36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Допускается без снятия напряжения с ВЛЗ 6-20кВ с применением изолирующих штанг.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87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меры безопасности электромонтера при его работе на высоте.</w:t>
      </w:r>
    </w:p>
    <w:p w:rsidR="00B44C9D" w:rsidRPr="006A14DF" w:rsidRDefault="00B44C9D" w:rsidP="00B44C9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Электромонтер должен:</w:t>
      </w:r>
    </w:p>
    <w:p w:rsidR="00B44C9D" w:rsidRPr="006A14DF" w:rsidRDefault="00B44C9D" w:rsidP="00B44C9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-</w:t>
      </w:r>
      <w:r w:rsidRPr="006A14DF">
        <w:rPr>
          <w:i/>
          <w:sz w:val="28"/>
          <w:szCs w:val="28"/>
        </w:rPr>
        <w:tab/>
        <w:t>проверить отсутствие механического повреждения опоры, деревянную опору- на внешнее или внутреннее загнивание;</w:t>
      </w:r>
    </w:p>
    <w:p w:rsidR="00B44C9D" w:rsidRPr="006A14DF" w:rsidRDefault="00B44C9D" w:rsidP="00B44C9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- проверить наличие заземления;</w:t>
      </w:r>
    </w:p>
    <w:p w:rsidR="00B44C9D" w:rsidRPr="006A14DF" w:rsidRDefault="00B44C9D" w:rsidP="00B44C9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- зашунтировать искровой промежуток на опоре контактной сети.</w:t>
      </w:r>
    </w:p>
    <w:p w:rsidR="00B44C9D" w:rsidRPr="006A14DF" w:rsidRDefault="00B44C9D" w:rsidP="00B44C9D">
      <w:pPr>
        <w:pStyle w:val="a9"/>
        <w:widowControl w:val="0"/>
        <w:spacing w:after="0"/>
        <w:ind w:left="540" w:firstLine="2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Электромонтер должен быть в каске с надетым предохранительным поясом, использовать специальные когти, лазы, а также лестницы.</w:t>
      </w:r>
    </w:p>
    <w:p w:rsidR="00B44C9D" w:rsidRPr="006A14DF" w:rsidRDefault="00B44C9D" w:rsidP="00B44C9D">
      <w:pPr>
        <w:pStyle w:val="a9"/>
        <w:widowControl w:val="0"/>
        <w:spacing w:after="0"/>
        <w:ind w:left="540" w:firstLine="2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ab/>
        <w:t>Крепиться карабином или стропом предохранительного пояса необходимо за опору, ригель, тросы, провода и другие надежно закрепленные конструкции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Электромонтер должен: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- проверить наличие заземления;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- зашунтировать искровой промежуток на опоре контактной сети.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Электромонтер должен быть в каске с надетым предохранительным поясом, использовать специальные когти, лазы, а также лестницы.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Крепиться карабином или стропом предохранительного пояса необходимо за опору, ригель, тросы, провода и другие надежно закрепленные конструкции.</w:t>
      </w:r>
    </w:p>
    <w:p w:rsidR="00B44C9D" w:rsidRPr="006A14DF" w:rsidRDefault="00B44C9D" w:rsidP="00B44C9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Электромонтер должен: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проверить отсутствие механического повреждения опоры, деревянную опору- на внешнее или внутреннее загнивание.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Электромонтер должен быть в каске с надетым предохранительным поясом, использовать специальные когти, лазы, а также лестницы.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Крепиться карабином или стропом предохранительного пояса необходимо за опору, ригель, тросы, провода и другие надежно закрепленные конструкции.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88</w:t>
      </w:r>
    </w:p>
    <w:p w:rsidR="00B44C9D" w:rsidRPr="006A14DF" w:rsidRDefault="00B44C9D" w:rsidP="00B44C9D">
      <w:pPr>
        <w:pStyle w:val="a9"/>
        <w:widowControl w:val="0"/>
        <w:tabs>
          <w:tab w:val="num" w:pos="1072"/>
        </w:tabs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электромонтеру разрешается расстегивать карабин для крепления его на новом месте?</w:t>
      </w:r>
    </w:p>
    <w:p w:rsidR="00B44C9D" w:rsidRPr="006A14DF" w:rsidRDefault="00B44C9D" w:rsidP="00B44C9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Когда есть надежная опора в 3 точках, то есть для 2 ног и 1 руки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 Когда есть надежная опора в 2 точках, то есть для 1 ноги и 1 руки.</w:t>
      </w:r>
    </w:p>
    <w:p w:rsidR="00B44C9D" w:rsidRPr="006A14DF" w:rsidRDefault="00B44C9D" w:rsidP="00B44C9D">
      <w:pPr>
        <w:pStyle w:val="a9"/>
        <w:widowControl w:val="0"/>
        <w:spacing w:after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Когда есть надежная опора в 1 точке, то есть для 1 ноги.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89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каком расстоянии запрещается стоять работнику от верхнего конца приставной лестницы?</w:t>
      </w:r>
    </w:p>
    <w:p w:rsidR="00B44C9D" w:rsidRPr="006A14DF" w:rsidRDefault="00B44C9D" w:rsidP="00B44C9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Запрещается стоять на ступеньке, находящейся на расстоянии менее </w:t>
      </w:r>
      <w:smartTag w:uri="urn:schemas-microsoft-com:office:smarttags" w:element="metricconverter">
        <w:smartTagPr>
          <w:attr w:name="ProductID" w:val="0,3 м"/>
        </w:smartTagPr>
        <w:r w:rsidRPr="006A14DF">
          <w:rPr>
            <w:sz w:val="28"/>
            <w:szCs w:val="28"/>
          </w:rPr>
          <w:t>0,3 м</w:t>
        </w:r>
      </w:smartTag>
      <w:r w:rsidRPr="006A14DF">
        <w:rPr>
          <w:sz w:val="28"/>
          <w:szCs w:val="28"/>
        </w:rPr>
        <w:t xml:space="preserve"> от верхнего конца приставной лестницы.</w:t>
      </w:r>
    </w:p>
    <w:p w:rsidR="00B44C9D" w:rsidRPr="006A14DF" w:rsidRDefault="00B44C9D" w:rsidP="00B44C9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 xml:space="preserve">2) Запрещается стоять на ступеньке, находящейся на расстоянии менее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z w:val="28"/>
            <w:szCs w:val="28"/>
          </w:rPr>
          <w:t>0,5 м</w:t>
        </w:r>
      </w:smartTag>
      <w:r w:rsidRPr="006A14DF">
        <w:rPr>
          <w:sz w:val="28"/>
          <w:szCs w:val="28"/>
        </w:rPr>
        <w:t xml:space="preserve"> от верхнего конца приставной лестницы.</w:t>
      </w:r>
    </w:p>
    <w:p w:rsidR="00B44C9D" w:rsidRPr="006A14DF" w:rsidRDefault="00B44C9D" w:rsidP="00B44C9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 xml:space="preserve">Запрещается стоять на ступеньке, находящейся на расстоянии менее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i/>
            <w:sz w:val="28"/>
            <w:szCs w:val="28"/>
          </w:rPr>
          <w:t>1 м</w:t>
        </w:r>
      </w:smartTag>
      <w:r w:rsidRPr="006A14DF">
        <w:rPr>
          <w:i/>
          <w:sz w:val="28"/>
          <w:szCs w:val="28"/>
        </w:rPr>
        <w:t xml:space="preserve"> от верхнего конца приставной лестницы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90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изолирующие электрозащитные средства при работе должны длительно выдерживать рабочее напряжение электроустановки?</w:t>
      </w:r>
    </w:p>
    <w:p w:rsidR="00B44C9D" w:rsidRPr="006A14DF" w:rsidRDefault="00B44C9D" w:rsidP="00B44C9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Основные и дополнительные изолирующие электрозащитные средства.</w:t>
      </w:r>
    </w:p>
    <w:p w:rsidR="00B44C9D" w:rsidRPr="006A14DF" w:rsidRDefault="00B44C9D" w:rsidP="00B44C9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Основные изолирующие электрозащитные средства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left="54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Дополнительные изолирующие электрозащитные средства.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91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Укажите, что запрещается при работе с электрозащитными средствами в электроустановках?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Запрещается прикасаться к рабочей части, к изолирующей части за ограничительным кольцом или упором.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Запрещается прикасаться к рабочей части, к изолирующей части за ограничительным кольцом или упором, использовать электрозащитное средство с просроченным сроком годности.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Запрещается использовать электрозащитное средство с просроченным сроком годности, при наличии повреждений и загрязнений, не проверенное по годности к работе, запрещается прикасаться к рабочей части, к изолирующей части за ограничительным кольцом или упором, использовать электрозащитное средство в ОРУ в изморось и при осадках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92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назначение изолирующих штанг?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Изолирующие штанги предназначены для оперативной работы: включение и отключение разъединителей, смена предохранителей.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Изолирующие штанги предназначены для оперативной работы: включение и отключение разъединителей, смена предохранителей, наложение переносных заземлений.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Изолирующие штанги предназначены для оперативной работы: включение и отключение разъединителей, смена предохранителей, наложение переносных заземлений. Для освобождения пострадавшего от электрического тока – сбрасывание с него изолирующей штангой провода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93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безопасный порядок пользования изолирующей штангой в электроустановках выше 1000 В?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Разрешается пользоваться изолирующей штангой голой рукой.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Проверить по штампу срок годности, брать изолирующую штангу за рукоятку голой рукой и стоять на диэлектрическом ковре.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 xml:space="preserve">3) </w:t>
      </w:r>
      <w:r w:rsidRPr="006A14DF">
        <w:rPr>
          <w:i/>
          <w:sz w:val="28"/>
          <w:szCs w:val="28"/>
        </w:rPr>
        <w:t>Проверить по штампу срок годности, проверить отсутствие повреждений и загрязнений, брать изолирующую штангу за рукоятку в диэлектрических перчатках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94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назначение изолирующих клещей в электроустановках до 35кВ включительно?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Изолирующие клещи предназначены для замены предохранителей в электроустановках до и выше 1000 В, для установки и снятия изолирующих накладок на рубильниках, для установки и снятия ограждений токоведущих частей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 Изолирующие клещи предназначены для замены предохранителей в электроустановках до и выше 1000В.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Изолирующие клещи предназначены для замены предохранителей в электроустановках до и выше 1000В, для установки и снятия изолирующих накладок на рубильниках.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95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безопасный порядок пользования изолирующими клещами при смене предохранителей в электроустановках до и выше 1000 В?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Проверить по штампу срок годности, применять проверенные на годность диэлектрические перчатки, применять защитные очки.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Применять проверенные на годность диэлектрические перчатки, держать изолирующие клещи за рукоятки в вытянутых руках.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Проверить по штампу срок годности, проверить отсутствие повреждений и загрязнений, применять проверенные на годность диэлектрические перчатки, держать изолирующие клещи за рукоятки в вытянутых руках, применять защитные очки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sz w:val="28"/>
          <w:szCs w:val="28"/>
        </w:rPr>
      </w:pPr>
    </w:p>
    <w:p w:rsidR="00B44C9D" w:rsidRPr="006A14DF" w:rsidRDefault="00B44C9D" w:rsidP="00B44C9D">
      <w:pPr>
        <w:pStyle w:val="question1"/>
        <w:spacing w:before="0" w:beforeAutospacing="0" w:after="0" w:afterAutospacing="0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96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безопасный порядок пользования указателем напряжения в электроустановках выше 1000В?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Проверить по штампу срок годности, брать указатель напряжения за рукоятку в диэлектрических перчатках.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Проверить по штампу срок годности, проверить исправность, брать указатель напряжения за рукоятку в диэлектрических перчатках.</w:t>
      </w:r>
    </w:p>
    <w:p w:rsidR="00B44C9D" w:rsidRPr="006A14DF" w:rsidRDefault="00B44C9D" w:rsidP="00B44C9D">
      <w:pPr>
        <w:pStyle w:val="question1"/>
        <w:spacing w:before="0" w:beforeAutospacing="0" w:after="0" w:afterAutospacing="0"/>
        <w:ind w:firstLine="540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Проверить по штампу срок годности, проверить исправность, брать указатель напряжения за рукоятку в диэлектрических перчатках, касаться рабочей частью указателя контролируемой токоведущей части в течение не менее 5 с (при отсутствии сигнала)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b/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97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правила пользования диэлектрическими перчатками в электроустановках?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Проверить отсутствие механических повреждений, проколов путем </w:t>
      </w:r>
      <w:r w:rsidRPr="006A14DF">
        <w:rPr>
          <w:sz w:val="28"/>
          <w:szCs w:val="28"/>
        </w:rPr>
        <w:lastRenderedPageBreak/>
        <w:t>скручивания перчаток в сторону пальцев, отсутствие загрязнения и увлажнения.</w:t>
      </w:r>
    </w:p>
    <w:p w:rsidR="00B44C9D" w:rsidRPr="006A14DF" w:rsidRDefault="00B44C9D" w:rsidP="00B44C9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Проверить по штампу срок годности, проверить отсутствие механических повреждений, проколов путем скручивания перчаток в сторону пальцев, отсутствие загрязнения и увлажнения.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 работе в перчатках их края не допускается подвертывать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Проверить по штампу срок годности, проверить отсутствие механических повреждений, проколов путем скручивания перчаток в сторону пальцев.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98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Укажите, в каких электроустановках - до или выше 1000В диэлектрические перчатки являются основным электрозащитным средством?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В электроустановках выше 1000 В.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В электроустановках до и выше 1000 В.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В электроустановках до 1000 В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2C5943" w:rsidRDefault="00B44C9D" w:rsidP="00B44C9D">
      <w:pPr>
        <w:rPr>
          <w:b/>
          <w:sz w:val="28"/>
          <w:szCs w:val="28"/>
        </w:rPr>
      </w:pPr>
      <w:r w:rsidRPr="002C5943">
        <w:rPr>
          <w:b/>
          <w:sz w:val="28"/>
          <w:szCs w:val="28"/>
        </w:rPr>
        <w:t>Вопрос № 99</w:t>
      </w:r>
    </w:p>
    <w:p w:rsidR="00B44C9D" w:rsidRPr="002C5943" w:rsidRDefault="00B44C9D" w:rsidP="00B44C9D">
      <w:pPr>
        <w:pStyle w:val="ab"/>
        <w:widowControl w:val="0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2C5943">
        <w:rPr>
          <w:rFonts w:ascii="Times New Roman" w:hAnsi="Times New Roman" w:cs="Times New Roman"/>
          <w:b/>
          <w:i/>
          <w:sz w:val="28"/>
          <w:szCs w:val="28"/>
        </w:rPr>
        <w:t>Укажите правила пользования ручным изолирующим инструментом в электроустановках до 1000 В?</w:t>
      </w:r>
    </w:p>
    <w:p w:rsidR="00B44C9D" w:rsidRPr="002C5943" w:rsidRDefault="00B44C9D" w:rsidP="00B44C9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>1) Изолирующие покрытия не должны иметь механических повреждений, снижающих их электрическую прочность, загрязнений, увлажнения.</w:t>
      </w:r>
    </w:p>
    <w:p w:rsidR="00B44C9D" w:rsidRPr="002C5943" w:rsidRDefault="00B44C9D" w:rsidP="00B44C9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 xml:space="preserve">2) </w:t>
      </w:r>
      <w:r w:rsidRPr="002C5943">
        <w:rPr>
          <w:rFonts w:ascii="Times New Roman" w:hAnsi="Times New Roman" w:cs="Times New Roman"/>
          <w:i/>
          <w:sz w:val="28"/>
          <w:szCs w:val="28"/>
        </w:rPr>
        <w:t>Проверить срок годности, изолирующие покрытия не должны иметь механических повреждений, снижающих их электрическую прочность, загрязнений, увлажнения</w:t>
      </w:r>
      <w:r w:rsidRPr="002C5943">
        <w:rPr>
          <w:rFonts w:ascii="Times New Roman" w:hAnsi="Times New Roman" w:cs="Times New Roman"/>
          <w:sz w:val="28"/>
          <w:szCs w:val="28"/>
        </w:rPr>
        <w:t>.</w:t>
      </w:r>
    </w:p>
    <w:p w:rsidR="00B44C9D" w:rsidRPr="002C5943" w:rsidRDefault="00B44C9D" w:rsidP="00B44C9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>3) Изолирующие покрытия не должны иметь механических повреждений, снижающих их электрическую прочность.</w:t>
      </w:r>
    </w:p>
    <w:p w:rsidR="00B44C9D" w:rsidRPr="002C5943" w:rsidRDefault="00B44C9D" w:rsidP="00B44C9D">
      <w:pPr>
        <w:rPr>
          <w:b/>
          <w:sz w:val="28"/>
          <w:szCs w:val="28"/>
        </w:rPr>
      </w:pPr>
    </w:p>
    <w:p w:rsidR="00B44C9D" w:rsidRPr="002C5943" w:rsidRDefault="00B44C9D" w:rsidP="00B44C9D">
      <w:pPr>
        <w:rPr>
          <w:b/>
          <w:sz w:val="28"/>
          <w:szCs w:val="28"/>
        </w:rPr>
      </w:pPr>
      <w:r w:rsidRPr="002C5943">
        <w:rPr>
          <w:b/>
          <w:sz w:val="28"/>
          <w:szCs w:val="28"/>
        </w:rPr>
        <w:t>Вопрос № 100</w:t>
      </w:r>
    </w:p>
    <w:p w:rsidR="00B44C9D" w:rsidRPr="002C5943" w:rsidRDefault="00B44C9D" w:rsidP="00B44C9D">
      <w:pPr>
        <w:pStyle w:val="ab"/>
        <w:widowControl w:val="0"/>
        <w:spacing w:after="0"/>
        <w:ind w:left="0"/>
        <w:rPr>
          <w:rFonts w:ascii="Times New Roman" w:hAnsi="Times New Roman" w:cs="Times New Roman"/>
          <w:b/>
          <w:i/>
          <w:sz w:val="28"/>
          <w:szCs w:val="28"/>
        </w:rPr>
      </w:pPr>
      <w:r w:rsidRPr="002C5943">
        <w:rPr>
          <w:rFonts w:ascii="Times New Roman" w:hAnsi="Times New Roman" w:cs="Times New Roman"/>
          <w:b/>
          <w:i/>
          <w:sz w:val="28"/>
          <w:szCs w:val="28"/>
        </w:rPr>
        <w:t>Укажите назначение переносных заземлений при работах в электроустановках?</w:t>
      </w:r>
    </w:p>
    <w:p w:rsidR="00B44C9D" w:rsidRPr="002C5943" w:rsidRDefault="00B44C9D" w:rsidP="00B44C9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>1) Для защиты работающих на отключенных токоведущих частях электроустановок от ошибочно поданного рабочего напряжения.</w:t>
      </w:r>
    </w:p>
    <w:p w:rsidR="00B44C9D" w:rsidRPr="002C5943" w:rsidRDefault="00B44C9D" w:rsidP="00B44C9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 xml:space="preserve">2) </w:t>
      </w:r>
      <w:r w:rsidRPr="002C5943">
        <w:rPr>
          <w:rFonts w:ascii="Times New Roman" w:hAnsi="Times New Roman" w:cs="Times New Roman"/>
          <w:i/>
          <w:sz w:val="28"/>
          <w:szCs w:val="28"/>
        </w:rPr>
        <w:t>Для защиты работающих на отключенных токоведущих частях электроустановок от ошибочно поданного рабочего напряжения, а также от наведенного от соседних проводов напряжения</w:t>
      </w:r>
      <w:r w:rsidRPr="002C5943">
        <w:rPr>
          <w:rFonts w:ascii="Times New Roman" w:hAnsi="Times New Roman" w:cs="Times New Roman"/>
          <w:sz w:val="28"/>
          <w:szCs w:val="28"/>
        </w:rPr>
        <w:t>.</w:t>
      </w:r>
    </w:p>
    <w:p w:rsidR="00B44C9D" w:rsidRPr="002C5943" w:rsidRDefault="00B44C9D" w:rsidP="00B44C9D">
      <w:pPr>
        <w:pStyle w:val="ab"/>
        <w:widowControl w:val="0"/>
        <w:spacing w:after="0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>3) Для защиты работающих на отключенных токоведущих частях электроустановок от наведенного от соседних проводов напряжения.</w:t>
      </w:r>
    </w:p>
    <w:p w:rsidR="00B44C9D" w:rsidRPr="002C5943" w:rsidRDefault="00B44C9D" w:rsidP="00B44C9D">
      <w:pPr>
        <w:rPr>
          <w:sz w:val="28"/>
          <w:szCs w:val="28"/>
        </w:rPr>
      </w:pPr>
    </w:p>
    <w:p w:rsidR="00B44C9D" w:rsidRPr="002C5943" w:rsidRDefault="00B44C9D" w:rsidP="00B44C9D">
      <w:pPr>
        <w:rPr>
          <w:b/>
          <w:sz w:val="28"/>
          <w:szCs w:val="28"/>
        </w:rPr>
      </w:pPr>
      <w:r w:rsidRPr="002C5943">
        <w:rPr>
          <w:b/>
          <w:sz w:val="28"/>
          <w:szCs w:val="28"/>
        </w:rPr>
        <w:t>Вопрос № 101</w:t>
      </w:r>
    </w:p>
    <w:p w:rsidR="00B44C9D" w:rsidRPr="002C5943" w:rsidRDefault="00B44C9D" w:rsidP="00B44C9D">
      <w:pPr>
        <w:pStyle w:val="ab"/>
        <w:widowControl w:val="0"/>
        <w:spacing w:after="0"/>
        <w:ind w:left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C5943">
        <w:rPr>
          <w:rFonts w:ascii="Times New Roman" w:hAnsi="Times New Roman" w:cs="Times New Roman"/>
          <w:b/>
          <w:i/>
          <w:sz w:val="28"/>
          <w:szCs w:val="28"/>
        </w:rPr>
        <w:t xml:space="preserve">Укажите правила эксплуатации переносных заземлений в </w:t>
      </w:r>
      <w:r w:rsidRPr="002C5943">
        <w:rPr>
          <w:rFonts w:ascii="Times New Roman" w:hAnsi="Times New Roman" w:cs="Times New Roman"/>
          <w:b/>
          <w:i/>
          <w:sz w:val="28"/>
          <w:szCs w:val="28"/>
        </w:rPr>
        <w:lastRenderedPageBreak/>
        <w:t>электроустановках выше 1000 В?</w:t>
      </w:r>
    </w:p>
    <w:p w:rsidR="00B44C9D" w:rsidRPr="002C5943" w:rsidRDefault="00B44C9D" w:rsidP="00B44C9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 xml:space="preserve">1)  Проверить отсутствие механических повреждений контактных соединений, провода (обрыв не более 5% проволок), изолирующей части. </w:t>
      </w:r>
    </w:p>
    <w:p w:rsidR="00B44C9D" w:rsidRPr="002C5943" w:rsidRDefault="00B44C9D" w:rsidP="00B44C9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>Установку и снятие переносного заземления следует производить в диэлектрических перчатках.</w:t>
      </w:r>
    </w:p>
    <w:p w:rsidR="00B44C9D" w:rsidRPr="002C5943" w:rsidRDefault="00B44C9D" w:rsidP="00B44C9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 xml:space="preserve">2) Установку и снятие переносного заземления следует производить в диэлектрических перчатках с применением изолирующей штанги. </w:t>
      </w:r>
    </w:p>
    <w:p w:rsidR="00B44C9D" w:rsidRPr="002C5943" w:rsidRDefault="00B44C9D" w:rsidP="00B44C9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>Закреплять зажимы переносных заземлений следует этой же изолирующей штангой или непосредственно руками в диэлектрических перчатках.</w:t>
      </w:r>
    </w:p>
    <w:p w:rsidR="00B44C9D" w:rsidRPr="002C5943" w:rsidRDefault="00B44C9D" w:rsidP="00B44C9D">
      <w:pPr>
        <w:pStyle w:val="ab"/>
        <w:widowControl w:val="0"/>
        <w:spacing w:after="0"/>
        <w:ind w:right="-341"/>
        <w:rPr>
          <w:rFonts w:ascii="Times New Roman" w:hAnsi="Times New Roman" w:cs="Times New Roman"/>
          <w:i/>
          <w:sz w:val="28"/>
          <w:szCs w:val="28"/>
        </w:rPr>
      </w:pPr>
      <w:r w:rsidRPr="002C5943">
        <w:rPr>
          <w:rFonts w:ascii="Times New Roman" w:hAnsi="Times New Roman" w:cs="Times New Roman"/>
          <w:sz w:val="28"/>
          <w:szCs w:val="28"/>
        </w:rPr>
        <w:t xml:space="preserve">3) </w:t>
      </w:r>
      <w:r w:rsidRPr="002C5943">
        <w:rPr>
          <w:rFonts w:ascii="Times New Roman" w:hAnsi="Times New Roman" w:cs="Times New Roman"/>
          <w:i/>
          <w:sz w:val="28"/>
          <w:szCs w:val="28"/>
        </w:rPr>
        <w:t xml:space="preserve">Проверить по штампу срок годности, проверить отсутствие механических повреждений контактных соединений, провода (обрыв не более 5% проволок), изолирующей части. </w:t>
      </w:r>
    </w:p>
    <w:p w:rsidR="00B44C9D" w:rsidRPr="002C5943" w:rsidRDefault="00B44C9D" w:rsidP="00B44C9D">
      <w:pPr>
        <w:pStyle w:val="ab"/>
        <w:widowControl w:val="0"/>
        <w:spacing w:after="0"/>
        <w:ind w:right="-341"/>
        <w:rPr>
          <w:rFonts w:ascii="Times New Roman" w:hAnsi="Times New Roman" w:cs="Times New Roman"/>
          <w:sz w:val="28"/>
          <w:szCs w:val="28"/>
        </w:rPr>
      </w:pPr>
      <w:r w:rsidRPr="002C5943">
        <w:rPr>
          <w:rFonts w:ascii="Times New Roman" w:hAnsi="Times New Roman" w:cs="Times New Roman"/>
          <w:i/>
          <w:sz w:val="28"/>
          <w:szCs w:val="28"/>
        </w:rPr>
        <w:t>Установку и снятие переносного заземления следует производить в диэлектрических перчатках с применением изолирующей штанги. Закреплять зажимы переносных заземлений следует этой же изолирующей штангой или непосредственно руками в диэлектрических перчатках</w:t>
      </w:r>
      <w:r w:rsidRPr="002C5943">
        <w:rPr>
          <w:rFonts w:ascii="Times New Roman" w:hAnsi="Times New Roman" w:cs="Times New Roman"/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102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Кто руководит оперативной работой по управлению разъединителями контактной сети, ВЛ?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Начальник дистанции электроснабжения.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Начальник и заместители начальника ЭЧ по кругу своих обязанностей.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proofErr w:type="spellStart"/>
      <w:r w:rsidRPr="006A14DF">
        <w:rPr>
          <w:i/>
          <w:sz w:val="28"/>
          <w:szCs w:val="28"/>
        </w:rPr>
        <w:t>Энергодиспетчер</w:t>
      </w:r>
      <w:proofErr w:type="spellEnd"/>
      <w:r w:rsidRPr="006A14DF">
        <w:rPr>
          <w:i/>
          <w:sz w:val="28"/>
          <w:szCs w:val="28"/>
        </w:rPr>
        <w:t xml:space="preserve"> (ЭЧЦ)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103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каких условиях электромонтер единолично может отключить или включить разъединитель контактной сети 3кВ, 25кВ,2х25кВ, ВЛ?</w:t>
      </w:r>
    </w:p>
    <w:p w:rsidR="00B44C9D" w:rsidRPr="006A14DF" w:rsidRDefault="00B44C9D" w:rsidP="00B44C9D">
      <w:pPr>
        <w:pStyle w:val="a9"/>
        <w:widowControl w:val="0"/>
        <w:spacing w:after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1 ) Электромонтер должен иметь группу II и приказ ЭЧЦ на переключение разъединителя.</w:t>
      </w:r>
    </w:p>
    <w:p w:rsidR="00B44C9D" w:rsidRPr="006A14DF" w:rsidRDefault="00B44C9D" w:rsidP="00B44C9D">
      <w:pPr>
        <w:pStyle w:val="a9"/>
        <w:widowControl w:val="0"/>
        <w:spacing w:after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Электромонтер должен иметь группу II и взять второго члена бригады с группой не ниже II и получить приказ ЭЧЦ на переключение разъединителя.</w:t>
      </w:r>
    </w:p>
    <w:p w:rsidR="00B44C9D" w:rsidRPr="006A14DF" w:rsidRDefault="00B44C9D" w:rsidP="00B44C9D">
      <w:pPr>
        <w:pStyle w:val="a9"/>
        <w:widowControl w:val="0"/>
        <w:spacing w:after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Электромонтер должен иметь группу III и приказ ЭЧЦ на переключение разъединителя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104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Каким образом при несчастном случае, аварии, пожаре разрешается электромонтеру единолично  для снятия напряжения с контактной сети, ВЛ отключить разъединитель ?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1) По указанию производителя работ с последующим уведомлением ЭЧЦ.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ab/>
        <w:t xml:space="preserve">2) </w:t>
      </w:r>
      <w:r w:rsidRPr="006A14DF">
        <w:rPr>
          <w:i/>
          <w:sz w:val="28"/>
          <w:szCs w:val="28"/>
        </w:rPr>
        <w:t>Без приказа ЭЧЦ, но с последующим уведомлением ЭЧЦ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По указанию производителя работ.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105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и безопасный порядок переключения разъединителя контактной сети или ВЛ с ручным приводом.</w:t>
      </w:r>
    </w:p>
    <w:p w:rsidR="00B44C9D" w:rsidRPr="006A14DF" w:rsidRDefault="00B44C9D" w:rsidP="00B44C9D">
      <w:pPr>
        <w:pStyle w:val="36"/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1) </w:t>
      </w:r>
      <w:r w:rsidRPr="006A14DF">
        <w:rPr>
          <w:i/>
          <w:snapToGrid w:val="0"/>
          <w:sz w:val="28"/>
          <w:szCs w:val="28"/>
        </w:rPr>
        <w:t>Убедиться по надписи на приводе в соответствии его  наименования указанному в приказе;</w:t>
      </w:r>
    </w:p>
    <w:p w:rsidR="00B44C9D" w:rsidRPr="006A14DF" w:rsidRDefault="00B44C9D" w:rsidP="00B44C9D">
      <w:pPr>
        <w:pStyle w:val="36"/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убедиться в наличии и исправности заземления привода, а также  осмотром с земли в исправности и исходном положении разъединителя;</w:t>
      </w:r>
    </w:p>
    <w:p w:rsidR="00B44C9D" w:rsidRPr="006A14DF" w:rsidRDefault="00B44C9D" w:rsidP="00B44C9D">
      <w:pPr>
        <w:pStyle w:val="36"/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надеть диэлектрические  перчатки,  открыть замок,  выполнить переключение и закрыть замок привода;</w:t>
      </w:r>
    </w:p>
    <w:p w:rsidR="00B44C9D" w:rsidRPr="006A14DF" w:rsidRDefault="00B44C9D" w:rsidP="00B44C9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осмотром с  земли убедиться в выполнении переключения по положению ножей разъединителя,  после чего дать уведомление  ЭЧЦ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pStyle w:val="36"/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2) Убедиться по надписи на приводе в соответствии его  наименования указанному в приказе;</w:t>
      </w:r>
    </w:p>
    <w:p w:rsidR="00B44C9D" w:rsidRPr="006A14DF" w:rsidRDefault="00B44C9D" w:rsidP="00B44C9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в наличии и исправности заземления привода, а также  осмотром с земли в исправности и исходном положении разъединителя;</w:t>
      </w:r>
    </w:p>
    <w:p w:rsidR="00B44C9D" w:rsidRPr="006A14DF" w:rsidRDefault="00B44C9D" w:rsidP="00B44C9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открыть замок, надеть диэлектрические  перчатки, выполнить переключение и закрыть замок привода;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 дать уведомление  ЭЧЦ.</w:t>
      </w:r>
    </w:p>
    <w:p w:rsidR="00B44C9D" w:rsidRPr="006A14DF" w:rsidRDefault="00B44C9D" w:rsidP="00B44C9D">
      <w:pPr>
        <w:pStyle w:val="36"/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3) Убедиться по надписи на приводе в соответствии его  наименования указанному в приказе;</w:t>
      </w:r>
    </w:p>
    <w:p w:rsidR="00B44C9D" w:rsidRPr="006A14DF" w:rsidRDefault="00B44C9D" w:rsidP="00B44C9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осмотром с земли в исправности и исходном положении разъединителя;</w:t>
      </w:r>
    </w:p>
    <w:p w:rsidR="00B44C9D" w:rsidRPr="006A14DF" w:rsidRDefault="00B44C9D" w:rsidP="00B44C9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надеть диэлектрические  перчатки,  открыть замок,  выполнить переключение и закрыть замок привода;</w:t>
      </w:r>
    </w:p>
    <w:p w:rsidR="00B44C9D" w:rsidRPr="006A14DF" w:rsidRDefault="00B44C9D" w:rsidP="00B44C9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осмотром с  земли убедиться в выполнении переключения по положению ножей разъединителя,  после чего дать уведомление  ЭЧЦ.</w:t>
      </w:r>
    </w:p>
    <w:p w:rsidR="00B44C9D" w:rsidRPr="006A14DF" w:rsidRDefault="00B44C9D" w:rsidP="00B44C9D">
      <w:pPr>
        <w:rPr>
          <w:snapToGrid w:val="0"/>
          <w:sz w:val="28"/>
          <w:szCs w:val="28"/>
        </w:rPr>
      </w:pPr>
    </w:p>
    <w:p w:rsidR="00B44C9D" w:rsidRPr="006A14DF" w:rsidRDefault="00B44C9D" w:rsidP="00B44C9D">
      <w:pPr>
        <w:rPr>
          <w:b/>
          <w:snapToGrid w:val="0"/>
          <w:sz w:val="28"/>
          <w:szCs w:val="28"/>
        </w:rPr>
      </w:pPr>
      <w:r w:rsidRPr="006A14DF">
        <w:rPr>
          <w:b/>
          <w:snapToGrid w:val="0"/>
          <w:sz w:val="28"/>
          <w:szCs w:val="28"/>
        </w:rPr>
        <w:t>Вопрос № 106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Укажите правильный и безопасный порядок переключения разъединителя контактной сети или ВЛ с моторным приводом.</w:t>
      </w:r>
    </w:p>
    <w:p w:rsidR="00B44C9D" w:rsidRPr="006A14DF" w:rsidRDefault="00B44C9D" w:rsidP="00B44C9D">
      <w:pPr>
        <w:pStyle w:val="36"/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napToGrid w:val="0"/>
          <w:sz w:val="28"/>
          <w:szCs w:val="28"/>
        </w:rPr>
        <w:t>Убедиться в соответствии наименования разъединителя на пульте его названию в приказе ЭЧЦ;</w:t>
      </w:r>
    </w:p>
    <w:p w:rsidR="00B44C9D" w:rsidRPr="006A14DF" w:rsidRDefault="00B44C9D" w:rsidP="00B44C9D">
      <w:pPr>
        <w:pStyle w:val="36"/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внешним осмотром проверить исправность заземления пульта управления и по загоранию сигнальной лампы убедиться в наличии питания цепей управления;</w:t>
      </w:r>
    </w:p>
    <w:p w:rsidR="00B44C9D" w:rsidRPr="006A14DF" w:rsidRDefault="00B44C9D" w:rsidP="00B44C9D">
      <w:pPr>
        <w:pStyle w:val="36"/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убедиться по цвету сигнальной лампы в соответствии исходного положения  разъединителя   указанному  в  приказе  ЭЧЦ  (зеленый-разъединитель  отключен,  красный - разъединитель включен) и выполнить переключение;</w:t>
      </w:r>
    </w:p>
    <w:p w:rsidR="00B44C9D" w:rsidRPr="006A14DF" w:rsidRDefault="00B44C9D" w:rsidP="00B44C9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      убедиться по  загоранию  соответствующей  сигнальной лампы в состоявшемся переключении, вывесить на переключатель положения или кнопки управления пульта запрещающий плакат "Не включать.  Работа на </w:t>
      </w:r>
      <w:r w:rsidRPr="006A14DF">
        <w:rPr>
          <w:i/>
          <w:snapToGrid w:val="0"/>
          <w:sz w:val="28"/>
          <w:szCs w:val="28"/>
        </w:rPr>
        <w:lastRenderedPageBreak/>
        <w:t>линии", после чего передать ЭЧЦ уве</w:t>
      </w:r>
      <w:r w:rsidRPr="006A14DF">
        <w:rPr>
          <w:i/>
          <w:sz w:val="28"/>
          <w:szCs w:val="28"/>
        </w:rPr>
        <w:t>домление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36"/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snapToGrid w:val="0"/>
          <w:sz w:val="28"/>
          <w:szCs w:val="28"/>
        </w:rPr>
        <w:t>Внешним осмотром проверить исправность заземления пульта управления и по загоранию сигнальной лампы убедиться в наличии питания цепей управления;</w:t>
      </w:r>
    </w:p>
    <w:p w:rsidR="00B44C9D" w:rsidRPr="006A14DF" w:rsidRDefault="00B44C9D" w:rsidP="00B44C9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по цвету сигнальной лампы в соответствии исходного положения  разъединителя   указанному  в  приказе  ЭЧЦ  (зеленый-разъединитель  отключен,  красный - разъединитель включен) и выполнить переключение;</w:t>
      </w:r>
    </w:p>
    <w:p w:rsidR="00B44C9D" w:rsidRPr="006A14DF" w:rsidRDefault="00B44C9D" w:rsidP="00B44C9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по  загоранию  соответствующей  сигнальной лампы в состоявшемся переключении, вывесить на переключатель положения или кнопки управления пульта запрещающий плакат "Не включать.  Работа на линии", после чего передать ЭЧЦ уве</w:t>
      </w:r>
      <w:r w:rsidRPr="006A14DF">
        <w:rPr>
          <w:sz w:val="28"/>
          <w:szCs w:val="28"/>
        </w:rPr>
        <w:t>домление.</w:t>
      </w:r>
    </w:p>
    <w:p w:rsidR="00B44C9D" w:rsidRPr="006A14DF" w:rsidRDefault="00B44C9D" w:rsidP="00B44C9D">
      <w:pPr>
        <w:pStyle w:val="36"/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snapToGrid w:val="0"/>
          <w:sz w:val="28"/>
          <w:szCs w:val="28"/>
        </w:rPr>
        <w:t>Убедиться в соответствии наименования разъединителя на пульте его названию в приказе ЭЧЦ;</w:t>
      </w:r>
    </w:p>
    <w:p w:rsidR="00B44C9D" w:rsidRPr="006A14DF" w:rsidRDefault="00B44C9D" w:rsidP="00B44C9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по загоранию сигнальной лампы убедиться в наличии питания цепей управления;</w:t>
      </w:r>
    </w:p>
    <w:p w:rsidR="00B44C9D" w:rsidRPr="006A14DF" w:rsidRDefault="00B44C9D" w:rsidP="00B44C9D">
      <w:pPr>
        <w:pStyle w:val="36"/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по цвету сигнальной лампы в соответствии исходного положения  разъединителя   указанному  в  приказе  ЭЧЦ  (зеленый-разъединитель  отключен,  красный - разъединитель включен) и выполнить переключение;</w:t>
      </w:r>
    </w:p>
    <w:p w:rsidR="00B44C9D" w:rsidRPr="006A14DF" w:rsidRDefault="00B44C9D" w:rsidP="00B44C9D">
      <w:pPr>
        <w:pStyle w:val="36"/>
        <w:widowControl w:val="0"/>
        <w:jc w:val="both"/>
        <w:rPr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     убедиться по  загоранию  соответствующей  сигнальной лампы в состоявшемся переключении, вывесить на переключатель положения или кнопки управления пульта запрещающий плакат "Не включать.  Работа на линии", после чего передать ЭЧЦ уве</w:t>
      </w:r>
      <w:r w:rsidRPr="006A14DF">
        <w:rPr>
          <w:sz w:val="28"/>
          <w:szCs w:val="28"/>
        </w:rPr>
        <w:t>домление.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107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каких условиях в отношении мер безопасности персонала выполняются работы на контактной сети, ВЛ и связанном с нею оборудовании?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Со снятием напряжения и заземлением;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частичным снятием напряжения и заземлением;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 напряжением (на контактной сети);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вблизи частей, находящихся под напряжением;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вдали от частей, находящихся под напряжением.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Со снятием напряжения и заземлением; 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под напряжением (на контактной сети);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вблизи частей, находящихся под напряжением;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вдали от частей, находящихся под напряжением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С частичным снятием напряжения и заземлением;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 напряжением (на контактной сети);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вблизи частей, находящихся под напряжением;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вдали от частей, находящихся под напряжением.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108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Где находятся рабочие места электромонтеров при работе на </w:t>
      </w:r>
      <w:r w:rsidRPr="006A14DF">
        <w:rPr>
          <w:b/>
          <w:i/>
          <w:sz w:val="28"/>
          <w:szCs w:val="28"/>
        </w:rPr>
        <w:lastRenderedPageBreak/>
        <w:t>контактной сети со снятием напряжения и заземлением?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постоянно заземленных конструкциях вблизи частей контактной сети.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На отключенной и заземленной контактной подвеске, на заземленных конструкциях, на заземленных нейтральных элементах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 земле, консолях, кронштейнах и других конструкциях.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109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 обеспечить свою личную безопасность, если при работе со снятием напряжения и заземлением необходимо приблизиться инструментом или деталью к нейтральному элементу на расстояние менее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b/>
            <w:i/>
            <w:sz w:val="28"/>
            <w:szCs w:val="28"/>
          </w:rPr>
          <w:t>0,8 м</w:t>
        </w:r>
      </w:smartTag>
      <w:r w:rsidRPr="006A14DF">
        <w:rPr>
          <w:b/>
          <w:i/>
          <w:sz w:val="28"/>
          <w:szCs w:val="28"/>
        </w:rPr>
        <w:t>?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Работать с особой осторожностью.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Заземлить нейтральный элемент  на тяговый рельс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Проверить с вышки шунтирующей штангой целость изоляторов с обеих сторон нейтрального элемента.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110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работе электромонтеров на контактной сети под напряжением чем обеспечивается электробезопасность персонала?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1)Включением шунтирующего разъединителя, установкой шунтирующих штанг и шунтирующей перемычки, применением индивидуальных средств защиты.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Применением основных средств защиты (изолирующие вышки, изолирующие штанги и др.) и специальными мерами (завешивание стационарных и переносных шунтирующих штанг, шунтирующих перемычек и др.)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Включением продольного разъединителя изолирующего сопряжения, установкой шунтирующей перемычки в переходном пролете, применением индивидуальных средств защиты.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111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Где находятся рабочие места электромонтеров при работе  вблизи частей, находящихся под напряжением?</w:t>
      </w:r>
    </w:p>
    <w:p w:rsidR="00B44C9D" w:rsidRPr="006A14DF" w:rsidRDefault="00B44C9D" w:rsidP="00B44C9D">
      <w:pPr>
        <w:pStyle w:val="a9"/>
        <w:widowControl w:val="0"/>
        <w:spacing w:after="0"/>
        <w:ind w:firstLine="67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земле.</w:t>
      </w:r>
    </w:p>
    <w:p w:rsidR="00B44C9D" w:rsidRPr="006A14DF" w:rsidRDefault="00B44C9D" w:rsidP="00B44C9D">
      <w:pPr>
        <w:pStyle w:val="a9"/>
        <w:widowControl w:val="0"/>
        <w:spacing w:after="0"/>
        <w:ind w:firstLine="67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На постоянно заземленных конструкциях контактной сети на расстоянии от 0,8м до </w:t>
      </w:r>
      <w:smartTag w:uri="urn:schemas-microsoft-com:office:smarttags" w:element="metricconverter">
        <w:smartTagPr>
          <w:attr w:name="ProductID" w:val="2 м"/>
        </w:smartTagPr>
        <w:r w:rsidRPr="006A14DF">
          <w:rPr>
            <w:i/>
            <w:sz w:val="28"/>
            <w:szCs w:val="28"/>
          </w:rPr>
          <w:t>2 м</w:t>
        </w:r>
      </w:smartTag>
      <w:r w:rsidRPr="006A14DF">
        <w:rPr>
          <w:i/>
          <w:sz w:val="28"/>
          <w:szCs w:val="28"/>
        </w:rPr>
        <w:t xml:space="preserve"> от частей, находящихся под напряжением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67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 расстоянии от токоведущих частей, находящихся под напряжением, менее 0,8м.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112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Каково наименьшее расстояние от человека или от инструмента в его руке до токоведущих частей при работе вблизи частей, находящихся под напряжением?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smartTag w:uri="urn:schemas-microsoft-com:office:smarttags" w:element="metricconverter">
        <w:smartTagPr>
          <w:attr w:name="ProductID" w:val="2 м"/>
        </w:smartTagPr>
        <w:r w:rsidRPr="006A14DF">
          <w:rPr>
            <w:sz w:val="28"/>
            <w:szCs w:val="28"/>
          </w:rPr>
          <w:t>2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 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z w:val="28"/>
            <w:szCs w:val="28"/>
          </w:rPr>
          <w:t>1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lastRenderedPageBreak/>
        <w:t xml:space="preserve">3)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i/>
            <w:sz w:val="28"/>
            <w:szCs w:val="28"/>
          </w:rPr>
          <w:t>0,8 м</w:t>
        </w:r>
      </w:smartTag>
      <w:r w:rsidRPr="006A14DF">
        <w:rPr>
          <w:i/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113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Каково наименьшее расстояние от человека или от инструмента в его руке до токоведущих частей при работе вдали от частей, находящихся под напряжением?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z w:val="28"/>
            <w:szCs w:val="28"/>
          </w:rPr>
          <w:t>1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 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sz w:val="28"/>
            <w:szCs w:val="28"/>
          </w:rPr>
          <w:t>0,8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20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 </w:t>
      </w:r>
      <w:smartTag w:uri="urn:schemas-microsoft-com:office:smarttags" w:element="metricconverter">
        <w:smartTagPr>
          <w:attr w:name="ProductID" w:val="2 м"/>
        </w:smartTagPr>
        <w:r w:rsidRPr="006A14DF">
          <w:rPr>
            <w:i/>
            <w:sz w:val="28"/>
            <w:szCs w:val="28"/>
          </w:rPr>
          <w:t>2 м</w:t>
        </w:r>
      </w:smartTag>
      <w:r w:rsidRPr="006A14DF">
        <w:rPr>
          <w:i/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114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чем заключается основное правило электробезопасности при всех условиях работ перед началом или во время работы на контактной сети?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Необходимо применять основные средства защиты, переносные заземляющие штанги, шунтирующие перемычки.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2)Необходимо применять основные и дополнительные средства защиты, переносные заземляющие штанги, шунтирующие перемычки, шунтирующие штанги.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Перед началом,  а  также во время работы, прежде чем коснуться элемента (провода, троса, шлейфа, врезного изолятора и т.п.), не имеющего металлической связи с монтажным приспособлением или конструкцией, на которой находится работающий,  необходимо завесить на этот элемент  заземляющую штангу, шунтирующую штангу для шунтирования тела работающего, установить при необходимости перемычку и только  после  этого выполнять работу.</w:t>
      </w:r>
    </w:p>
    <w:p w:rsidR="00B44C9D" w:rsidRPr="006A14DF" w:rsidRDefault="00B44C9D" w:rsidP="00B44C9D">
      <w:pPr>
        <w:pStyle w:val="31"/>
        <w:widowControl w:val="0"/>
        <w:spacing w:after="0"/>
        <w:ind w:firstLine="737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 Необходимо применять основные и дополнительные средства защиты, переносные заземляющие штанги, шунтирующие перемычки, шунтирующие штанги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115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При работе со снятием напряжения и заземлением допускается ли работать над </w:t>
      </w:r>
      <w:proofErr w:type="spellStart"/>
      <w:r w:rsidRPr="006A14DF">
        <w:rPr>
          <w:b/>
          <w:i/>
          <w:sz w:val="28"/>
          <w:szCs w:val="28"/>
        </w:rPr>
        <w:t>электроопасными</w:t>
      </w:r>
      <w:proofErr w:type="spellEnd"/>
      <w:r w:rsidRPr="006A14DF">
        <w:rPr>
          <w:b/>
          <w:i/>
          <w:sz w:val="28"/>
          <w:szCs w:val="28"/>
        </w:rPr>
        <w:t xml:space="preserve"> элементами, не имеющими ограждений?</w:t>
      </w:r>
    </w:p>
    <w:p w:rsidR="00B44C9D" w:rsidRPr="006A14DF" w:rsidRDefault="00B44C9D" w:rsidP="00B44C9D">
      <w:pPr>
        <w:pStyle w:val="a9"/>
        <w:widowControl w:val="0"/>
        <w:spacing w:after="0"/>
        <w:ind w:left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Допускается.</w:t>
      </w:r>
    </w:p>
    <w:p w:rsidR="00B44C9D" w:rsidRPr="006A14DF" w:rsidRDefault="00B44C9D" w:rsidP="00B44C9D">
      <w:pPr>
        <w:pStyle w:val="a9"/>
        <w:widowControl w:val="0"/>
        <w:spacing w:after="0"/>
        <w:ind w:left="284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2) Допускается с использованием индивидуальных средств защиты.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Запрещается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116</w:t>
      </w:r>
    </w:p>
    <w:p w:rsidR="00B44C9D" w:rsidRPr="006A14DF" w:rsidRDefault="00B44C9D" w:rsidP="00B44C9D">
      <w:pPr>
        <w:widowControl w:val="0"/>
        <w:jc w:val="both"/>
        <w:rPr>
          <w:b/>
          <w:i/>
          <w:snapToGrid w:val="0"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</w:t>
      </w:r>
      <w:r w:rsidRPr="006A14DF">
        <w:rPr>
          <w:b/>
          <w:i/>
          <w:snapToGrid w:val="0"/>
          <w:sz w:val="28"/>
          <w:szCs w:val="28"/>
        </w:rPr>
        <w:t xml:space="preserve"> организационные мероприятия по обеспечению безопасности  работающих на контактной сети, ВЛ АБ и ВЛ ПЭ железных дорог ОАО «РЖД»?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1) </w:t>
      </w:r>
      <w:r w:rsidRPr="006A14DF">
        <w:rPr>
          <w:i/>
          <w:snapToGrid w:val="0"/>
          <w:sz w:val="28"/>
          <w:szCs w:val="28"/>
        </w:rPr>
        <w:t>Организационными мероприятиями по обеспечению безопасности  работающих на контактной сети, ВЛ АБ и ВЛ ПЭ являются: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выдача наряда или распоряжения;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lastRenderedPageBreak/>
        <w:t>инструктаж выдающим наряд производителя работ (ответственного руководителя) и членов бригады, выделенных для завешивания переносных заземляющих штанг;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выдача </w:t>
      </w:r>
      <w:proofErr w:type="spellStart"/>
      <w:r w:rsidRPr="006A14DF">
        <w:rPr>
          <w:i/>
          <w:snapToGrid w:val="0"/>
          <w:sz w:val="28"/>
          <w:szCs w:val="28"/>
        </w:rPr>
        <w:t>энергодиспетчером</w:t>
      </w:r>
      <w:proofErr w:type="spellEnd"/>
      <w:r w:rsidRPr="006A14DF">
        <w:rPr>
          <w:i/>
          <w:snapToGrid w:val="0"/>
          <w:sz w:val="28"/>
          <w:szCs w:val="28"/>
        </w:rPr>
        <w:t xml:space="preserve"> разрешения (приказа, согласования)  на  подготовку места работы;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инструктаж производителем (ответственным руководителем) работ бригады и допуск к работе;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надзор во время работы;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оформление перерывов в работе, переходов на другое рабочее место, окончания работы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2) Организационными мероприятиями по обеспечению безопасности  работающих на контактной сети, ВЛ АБ и ВЛ ПЭ являются: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снятие рабочего напряжения с проводов;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выдача наряда или распоряжения;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инструктаж выдающим наряд производителя работ (ответственного руководителя) и членов бригады, выделенных для завешивания переносных заземляющих штанг;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выдача </w:t>
      </w:r>
      <w:proofErr w:type="spellStart"/>
      <w:r w:rsidRPr="006A14DF">
        <w:rPr>
          <w:snapToGrid w:val="0"/>
          <w:sz w:val="28"/>
          <w:szCs w:val="28"/>
        </w:rPr>
        <w:t>энергодиспетчером</w:t>
      </w:r>
      <w:proofErr w:type="spellEnd"/>
      <w:r w:rsidRPr="006A14DF">
        <w:rPr>
          <w:snapToGrid w:val="0"/>
          <w:sz w:val="28"/>
          <w:szCs w:val="28"/>
        </w:rPr>
        <w:t xml:space="preserve"> разрешения (приказа, согласования)  на  подготовку места работы;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инструктаж производителем (ответственным руководителем) работ бригады и допуск к работе;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надзор во время работы.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snapToGrid w:val="0"/>
          <w:sz w:val="28"/>
          <w:szCs w:val="28"/>
        </w:rPr>
        <w:t xml:space="preserve"> Организационными мероприятиями по обеспечению безопасности  работающих на контактной сети, ВЛ АБ и ВЛ ПЭ являются: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заземление отключенных проводов;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выдача наряда или распоряжения;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инструктаж выдающим наряд производителя работ (ответственного руководителя) и членов бригады, выделенных для завешивания переносных заземляющих штанг;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выдача </w:t>
      </w:r>
      <w:proofErr w:type="spellStart"/>
      <w:r w:rsidRPr="006A14DF">
        <w:rPr>
          <w:snapToGrid w:val="0"/>
          <w:sz w:val="28"/>
          <w:szCs w:val="28"/>
        </w:rPr>
        <w:t>энергодиспетчером</w:t>
      </w:r>
      <w:proofErr w:type="spellEnd"/>
      <w:r w:rsidRPr="006A14DF">
        <w:rPr>
          <w:snapToGrid w:val="0"/>
          <w:sz w:val="28"/>
          <w:szCs w:val="28"/>
        </w:rPr>
        <w:t xml:space="preserve"> разрешения (приказа, согласования)  на  подготовку места работы;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инструктаж производителем (ответственным руководителем) работ бригады и допуск к работе;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надзор во время работы.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117</w:t>
      </w:r>
    </w:p>
    <w:p w:rsidR="00B44C9D" w:rsidRPr="006A14DF" w:rsidRDefault="00B44C9D" w:rsidP="00B44C9D">
      <w:pPr>
        <w:widowControl w:val="0"/>
        <w:jc w:val="both"/>
        <w:rPr>
          <w:b/>
          <w:i/>
          <w:snapToGrid w:val="0"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содержание целевого инструктажа, который должен провести</w:t>
      </w:r>
      <w:r w:rsidRPr="006A14DF">
        <w:rPr>
          <w:b/>
          <w:i/>
          <w:snapToGrid w:val="0"/>
          <w:sz w:val="28"/>
          <w:szCs w:val="28"/>
        </w:rPr>
        <w:t xml:space="preserve"> производитель работ (ответственный руководитель работ) работникам, выделенным для завешивания переносных заземляющих штанг?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1) Производитель работ (ответственный руководитель работ) должен указать в целевом инструктаже: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 условия производства работ;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места секционирования;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места предстоящей установки заземляющих штанг;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lastRenderedPageBreak/>
        <w:tab/>
        <w:t>порядок установки переносных заземляющих штанг: вначале подсоединение башмака к тяговому рельсу, меры безопасности при проверке отсутствия напряжения, меры безопасности при  завешивании заземляющей штанги.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2) Производитель работ (ответственный руководитель работ) должен указать в целевом инструктаже: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условия производства работ;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расположение поблизости нейтральных или находящихся под напряжением частей на участках постоянного тока или нейтральных и находящихся под наведенным, рабочим  напряжением частей на месте работы на участках переменного тока;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порядок установки переносных заземляющих штанг: вначале подсоединение башмака к тяговому рельсу, меры безопасности при проверке отсутствия напряжения, меры безопасности при  завешивании заземляющей штанги.</w:t>
      </w:r>
    </w:p>
    <w:p w:rsidR="00B44C9D" w:rsidRPr="006A14DF" w:rsidRDefault="00B44C9D" w:rsidP="00B44C9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i/>
          <w:snapToGrid w:val="0"/>
          <w:sz w:val="28"/>
          <w:szCs w:val="28"/>
        </w:rPr>
        <w:t>Производитель работ (ответственный руководитель работ) должен указать в целевом инструктаже:</w:t>
      </w:r>
    </w:p>
    <w:p w:rsidR="00B44C9D" w:rsidRPr="006A14DF" w:rsidRDefault="00B44C9D" w:rsidP="00B44C9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условия производства работ;</w:t>
      </w:r>
    </w:p>
    <w:p w:rsidR="00B44C9D" w:rsidRPr="006A14DF" w:rsidRDefault="00B44C9D" w:rsidP="00B44C9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места секционирования;</w:t>
      </w:r>
    </w:p>
    <w:p w:rsidR="00B44C9D" w:rsidRPr="006A14DF" w:rsidRDefault="00B44C9D" w:rsidP="00B44C9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расположение поблизости нейтральных или находящихся под напряжением частей на участках постоянного тока или нейтральных и находящихся под наведенным, рабочим  напряжением частей на месте работы на участках переменного тока;</w:t>
      </w:r>
    </w:p>
    <w:p w:rsidR="00B44C9D" w:rsidRPr="006A14DF" w:rsidRDefault="00B44C9D" w:rsidP="00B44C9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места предстоящей установки заземляющих штанг;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порядок установки переносных заземляющих штанг: вначале подсоединение башмака к тяговому рельсу, меры безопасности при проверке отсутствия напряжения, меры безопасности при  завешивании заземляющей штанги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118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наблюдающему запрещено во время производства работ на контактной сети или ВЛ?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sz w:val="28"/>
          <w:szCs w:val="28"/>
        </w:rPr>
        <w:tab/>
        <w:t xml:space="preserve">1) </w:t>
      </w:r>
      <w:r w:rsidRPr="006A14DF">
        <w:rPr>
          <w:bCs/>
          <w:snapToGrid w:val="0"/>
          <w:sz w:val="28"/>
          <w:szCs w:val="28"/>
        </w:rPr>
        <w:t>Наблюдающему запрещено: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отвлекаться от надзора за работающими;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передавать свои обязанности другому работнику;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отлучаться с места работы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ab/>
        <w:t xml:space="preserve">2) </w:t>
      </w:r>
      <w:r w:rsidRPr="006A14DF">
        <w:rPr>
          <w:bCs/>
          <w:i/>
          <w:snapToGrid w:val="0"/>
          <w:sz w:val="28"/>
          <w:szCs w:val="28"/>
        </w:rPr>
        <w:t>Наблюдающему запрещено: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i/>
          <w:snapToGrid w:val="0"/>
          <w:sz w:val="28"/>
          <w:szCs w:val="28"/>
        </w:rPr>
      </w:pPr>
      <w:r w:rsidRPr="006A14DF">
        <w:rPr>
          <w:bCs/>
          <w:i/>
          <w:snapToGrid w:val="0"/>
          <w:sz w:val="28"/>
          <w:szCs w:val="28"/>
        </w:rPr>
        <w:tab/>
        <w:t>совмещать надзор с какой - либо работой;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i/>
          <w:snapToGrid w:val="0"/>
          <w:sz w:val="28"/>
          <w:szCs w:val="28"/>
        </w:rPr>
      </w:pPr>
      <w:r w:rsidRPr="006A14DF">
        <w:rPr>
          <w:bCs/>
          <w:i/>
          <w:snapToGrid w:val="0"/>
          <w:sz w:val="28"/>
          <w:szCs w:val="28"/>
        </w:rPr>
        <w:tab/>
        <w:t>отвлекаться от надзора за работающими;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i/>
          <w:snapToGrid w:val="0"/>
          <w:sz w:val="28"/>
          <w:szCs w:val="28"/>
        </w:rPr>
      </w:pPr>
      <w:r w:rsidRPr="006A14DF">
        <w:rPr>
          <w:bCs/>
          <w:i/>
          <w:snapToGrid w:val="0"/>
          <w:sz w:val="28"/>
          <w:szCs w:val="28"/>
        </w:rPr>
        <w:tab/>
        <w:t>передавать свои обязанности другому работнику;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bCs/>
          <w:i/>
          <w:snapToGrid w:val="0"/>
          <w:sz w:val="28"/>
          <w:szCs w:val="28"/>
        </w:rPr>
        <w:tab/>
        <w:t>отлучаться с места работы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3)</w:t>
      </w:r>
      <w:r w:rsidRPr="006A14DF">
        <w:rPr>
          <w:bCs/>
          <w:snapToGrid w:val="0"/>
          <w:sz w:val="28"/>
          <w:szCs w:val="28"/>
        </w:rPr>
        <w:t>Наблюдающему запрещено: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совмещать надзор с какой - либо работой;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отвлекаться от надзора за работающими;</w:t>
      </w:r>
    </w:p>
    <w:p w:rsidR="00B44C9D" w:rsidRPr="006A14DF" w:rsidRDefault="00B44C9D" w:rsidP="00B44C9D">
      <w:pPr>
        <w:widowControl w:val="0"/>
        <w:ind w:firstLine="737"/>
        <w:jc w:val="both"/>
        <w:rPr>
          <w:bCs/>
          <w:snapToGrid w:val="0"/>
          <w:sz w:val="28"/>
          <w:szCs w:val="28"/>
        </w:rPr>
      </w:pPr>
      <w:r w:rsidRPr="006A14DF">
        <w:rPr>
          <w:bCs/>
          <w:snapToGrid w:val="0"/>
          <w:sz w:val="28"/>
          <w:szCs w:val="28"/>
        </w:rPr>
        <w:tab/>
        <w:t>передавать свои обязанности другому работнику.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119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</w:t>
      </w:r>
      <w:r w:rsidRPr="006A14DF">
        <w:rPr>
          <w:b/>
          <w:i/>
          <w:snapToGrid w:val="0"/>
          <w:sz w:val="28"/>
          <w:szCs w:val="28"/>
        </w:rPr>
        <w:t xml:space="preserve"> технические мероприятия по обеспечению безопасности работающих на контактной сети, ВЛ АБ и ВЛ ПЭ железных дорог ОАО «РЖД»?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snapToGrid w:val="0"/>
          <w:sz w:val="28"/>
          <w:szCs w:val="28"/>
        </w:rPr>
        <w:t>Техническими мероприятиями по обеспечению безопасности работающих на контактной сети, ВЛ АБ и ВЛ ПЭ железных дорог ОАО «РЖД» являются: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закрытие путей перегонов и станций для движения поездов, выдача предупреждений на поезда и ограждение места работ;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проверка отсутствия напряжения;</w:t>
      </w:r>
    </w:p>
    <w:p w:rsidR="00B44C9D" w:rsidRPr="006A14DF" w:rsidRDefault="00B44C9D" w:rsidP="00B44C9D">
      <w:pPr>
        <w:widowControl w:val="0"/>
        <w:jc w:val="both"/>
        <w:rPr>
          <w:snapToGrid w:val="0"/>
          <w:color w:val="FF000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наложение заземлений, шунтирующих штанг или перемычек, включение разъединителей, переключателей смежных секций под один род тока на станциях стыкования;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освещение места работы в темное время суток.</w:t>
      </w:r>
    </w:p>
    <w:p w:rsidR="00B44C9D" w:rsidRPr="006A14DF" w:rsidRDefault="00B44C9D" w:rsidP="00B44C9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napToGrid w:val="0"/>
          <w:sz w:val="28"/>
          <w:szCs w:val="28"/>
        </w:rPr>
        <w:t>Техническими мероприятиями по обеспечению безопасности работающих на контактной сети, ВЛ АБ и ВЛ ПЭ железных дорог ОАО «РЖД» являются:</w:t>
      </w:r>
    </w:p>
    <w:p w:rsidR="00B44C9D" w:rsidRPr="006A14DF" w:rsidRDefault="00B44C9D" w:rsidP="00B44C9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закрытие путей перегонов и станций для движения поездов, выдача предупреждений на поезда и ограждение места работ;</w:t>
      </w:r>
    </w:p>
    <w:p w:rsidR="00B44C9D" w:rsidRPr="006A14DF" w:rsidRDefault="00B44C9D" w:rsidP="00B44C9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снятие рабочего напряжения и принятие мер  против  ошибочной подачи его на место работы;</w:t>
      </w:r>
    </w:p>
    <w:p w:rsidR="00B44C9D" w:rsidRPr="006A14DF" w:rsidRDefault="00B44C9D" w:rsidP="00B44C9D">
      <w:pPr>
        <w:widowControl w:val="0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включение устройств УЗС при их наличии на отключенную контактную подвеску;</w:t>
      </w:r>
    </w:p>
    <w:p w:rsidR="00B44C9D" w:rsidRPr="006A14DF" w:rsidRDefault="00B44C9D" w:rsidP="00B44C9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проверка отсутствия напряжения;</w:t>
      </w:r>
    </w:p>
    <w:p w:rsidR="00B44C9D" w:rsidRPr="006A14DF" w:rsidRDefault="00B44C9D" w:rsidP="00B44C9D">
      <w:pPr>
        <w:widowControl w:val="0"/>
        <w:jc w:val="both"/>
        <w:rPr>
          <w:i/>
          <w:snapToGrid w:val="0"/>
          <w:color w:val="FF000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наложение заземлений, шунтирующих штанг или перемычек, включение разъединителей, переключателей смежных секций под один род тока на станциях стыкования;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ab/>
        <w:t>освещение места работы в темное время суток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snapToGrid w:val="0"/>
          <w:sz w:val="28"/>
          <w:szCs w:val="28"/>
        </w:rPr>
        <w:t>Техническими мероприятиями по обеспечению безопасности работающих на контактной сети, ВЛ АБ и ВЛ ПЭ железных дорог ОАО «РЖД» являются: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закрытие путей перегонов и станций для движения поездов, выдача предупреждений на поезда и ограждение места работ;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снятие рабочего напряжения и принятие мер  против  ошибочной подачи его на место работы;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проверка отсутствия напряжения;</w:t>
      </w:r>
    </w:p>
    <w:p w:rsidR="00B44C9D" w:rsidRPr="006A14DF" w:rsidRDefault="00B44C9D" w:rsidP="00B44C9D">
      <w:pPr>
        <w:widowControl w:val="0"/>
        <w:jc w:val="both"/>
        <w:rPr>
          <w:snapToGrid w:val="0"/>
          <w:color w:val="FF000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наложение заземлений, шунтирующих штанг или перемычек, включение разъединителей, переключателей смежных секций под один род тока на станциях стыкования.</w:t>
      </w:r>
    </w:p>
    <w:p w:rsidR="00B44C9D" w:rsidRPr="006A14DF" w:rsidRDefault="00B44C9D" w:rsidP="00B44C9D">
      <w:pPr>
        <w:widowControl w:val="0"/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120</w:t>
      </w:r>
    </w:p>
    <w:p w:rsidR="00B44C9D" w:rsidRPr="006A14DF" w:rsidRDefault="00B44C9D" w:rsidP="00B44C9D">
      <w:pPr>
        <w:widowControl w:val="0"/>
        <w:jc w:val="both"/>
        <w:rPr>
          <w:b/>
          <w:i/>
          <w:snapToGrid w:val="0"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</w:t>
      </w:r>
      <w:r w:rsidRPr="006A14DF">
        <w:rPr>
          <w:b/>
          <w:i/>
          <w:snapToGrid w:val="0"/>
          <w:sz w:val="28"/>
          <w:szCs w:val="28"/>
        </w:rPr>
        <w:t xml:space="preserve"> порядок проверки «на искру» отсутствия напряжения в контактной сети заземляющей штангой?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1) Порядок проверки «на искру» отсутствия напряжения в контактной </w:t>
      </w:r>
      <w:r w:rsidRPr="006A14DF">
        <w:rPr>
          <w:snapToGrid w:val="0"/>
          <w:sz w:val="28"/>
          <w:szCs w:val="28"/>
        </w:rPr>
        <w:lastRenderedPageBreak/>
        <w:t>сети заземляющей штангой должен быть следующим: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надежно закрепить башмак заземляющей штанги за тяговый рельс;     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в диэлектрических перчатках, удерживая штангу ниже ограничительного кольца, не допуская соприкосновения с заземляющим тросом, коснуться </w:t>
      </w:r>
      <w:proofErr w:type="spellStart"/>
      <w:r w:rsidRPr="006A14DF">
        <w:rPr>
          <w:snapToGrid w:val="0"/>
          <w:sz w:val="28"/>
          <w:szCs w:val="28"/>
        </w:rPr>
        <w:t>усовиком</w:t>
      </w:r>
      <w:proofErr w:type="spellEnd"/>
      <w:r w:rsidRPr="006A14DF">
        <w:rPr>
          <w:snapToGrid w:val="0"/>
          <w:sz w:val="28"/>
          <w:szCs w:val="28"/>
        </w:rPr>
        <w:t xml:space="preserve"> на  крюке  заземляющей штанги токоведущей части не ближе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napToGrid w:val="0"/>
            <w:sz w:val="28"/>
            <w:szCs w:val="28"/>
          </w:rPr>
          <w:t>1 м</w:t>
        </w:r>
      </w:smartTag>
      <w:r w:rsidRPr="006A14DF">
        <w:rPr>
          <w:snapToGrid w:val="0"/>
          <w:sz w:val="28"/>
          <w:szCs w:val="28"/>
        </w:rPr>
        <w:t xml:space="preserve"> от изолятора. </w:t>
      </w:r>
    </w:p>
    <w:p w:rsidR="00B44C9D" w:rsidRPr="006A14DF" w:rsidRDefault="00B44C9D" w:rsidP="00B44C9D">
      <w:pPr>
        <w:pStyle w:val="aff5"/>
        <w:widowControl w:val="0"/>
        <w:spacing w:after="0"/>
        <w:ind w:left="180" w:right="91" w:firstLine="737"/>
        <w:rPr>
          <w:szCs w:val="28"/>
        </w:rPr>
      </w:pPr>
      <w:r w:rsidRPr="006A14DF">
        <w:rPr>
          <w:snapToGrid w:val="0"/>
          <w:szCs w:val="28"/>
        </w:rPr>
        <w:t>Отсутствие искры свидетельствует об отсутствии рабочего напряжения.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2) </w:t>
      </w:r>
      <w:r w:rsidRPr="006A14DF">
        <w:rPr>
          <w:i/>
          <w:snapToGrid w:val="0"/>
          <w:sz w:val="28"/>
          <w:szCs w:val="28"/>
        </w:rPr>
        <w:t>Порядок проверки «на искру» отсутствия напряжения в контактной сети заземляющей штангой должен быть следующим: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надежно закрепить башмак заземляющей штанги за тяговый рельс;     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вынуть ключ блокировки из заземляющего башмака;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вставить ключ блокировки в шарнирный узел заземляющей штанги в ее разложенном состоянии;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в диэлектрических перчатках, удерживая штангу ниже ограничительного кольца, не допуская соприкосновения с заземляющим тросом, коснуться </w:t>
      </w:r>
      <w:proofErr w:type="spellStart"/>
      <w:r w:rsidRPr="006A14DF">
        <w:rPr>
          <w:i/>
          <w:snapToGrid w:val="0"/>
          <w:sz w:val="28"/>
          <w:szCs w:val="28"/>
        </w:rPr>
        <w:t>усовиком</w:t>
      </w:r>
      <w:proofErr w:type="spellEnd"/>
      <w:r w:rsidRPr="006A14DF">
        <w:rPr>
          <w:i/>
          <w:snapToGrid w:val="0"/>
          <w:sz w:val="28"/>
          <w:szCs w:val="28"/>
        </w:rPr>
        <w:t xml:space="preserve"> на  крюке  заземляющей штанги токоведущей части не ближе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i/>
            <w:snapToGrid w:val="0"/>
            <w:sz w:val="28"/>
            <w:szCs w:val="28"/>
          </w:rPr>
          <w:t>1 м</w:t>
        </w:r>
      </w:smartTag>
      <w:r w:rsidRPr="006A14DF">
        <w:rPr>
          <w:i/>
          <w:snapToGrid w:val="0"/>
          <w:sz w:val="28"/>
          <w:szCs w:val="28"/>
        </w:rPr>
        <w:t xml:space="preserve"> от изолятора. </w:t>
      </w:r>
    </w:p>
    <w:p w:rsidR="00B44C9D" w:rsidRPr="006A14DF" w:rsidRDefault="00B44C9D" w:rsidP="00B44C9D">
      <w:pPr>
        <w:pStyle w:val="aff5"/>
        <w:widowControl w:val="0"/>
        <w:spacing w:after="0"/>
        <w:ind w:left="180" w:right="91" w:firstLine="737"/>
        <w:rPr>
          <w:szCs w:val="28"/>
        </w:rPr>
      </w:pPr>
      <w:r w:rsidRPr="006A14DF">
        <w:rPr>
          <w:i/>
          <w:snapToGrid w:val="0"/>
          <w:szCs w:val="28"/>
        </w:rPr>
        <w:t>Отсутствие искры свидетельствует об отсутствии рабочего напряжения</w:t>
      </w:r>
      <w:r w:rsidRPr="006A14DF">
        <w:rPr>
          <w:snapToGrid w:val="0"/>
          <w:szCs w:val="28"/>
        </w:rPr>
        <w:t>.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3) Порядок проверки «на искру» отсутствия напряжения в контактной сети заземляющей штангой должен быть следующим: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надежно закрепить башмак заземляющей штанги за тяговый рельс;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вставить ключ блокировки в шарнирный узел заземляющей штанги в ее разложенном состоянии;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в диэлектрических перчатках, удерживая штангу ниже ограничительного кольца, коснуться </w:t>
      </w:r>
      <w:proofErr w:type="spellStart"/>
      <w:r w:rsidRPr="006A14DF">
        <w:rPr>
          <w:snapToGrid w:val="0"/>
          <w:sz w:val="28"/>
          <w:szCs w:val="28"/>
        </w:rPr>
        <w:t>усовиком</w:t>
      </w:r>
      <w:proofErr w:type="spellEnd"/>
      <w:r w:rsidRPr="006A14DF">
        <w:rPr>
          <w:snapToGrid w:val="0"/>
          <w:sz w:val="28"/>
          <w:szCs w:val="28"/>
        </w:rPr>
        <w:t xml:space="preserve"> на  крюке  заземляющей штанги токоведущей части не ближе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napToGrid w:val="0"/>
            <w:sz w:val="28"/>
            <w:szCs w:val="28"/>
          </w:rPr>
          <w:t>1 м</w:t>
        </w:r>
      </w:smartTag>
      <w:r w:rsidRPr="006A14DF">
        <w:rPr>
          <w:snapToGrid w:val="0"/>
          <w:sz w:val="28"/>
          <w:szCs w:val="28"/>
        </w:rPr>
        <w:t xml:space="preserve"> от изолятора. </w:t>
      </w:r>
    </w:p>
    <w:p w:rsidR="00B44C9D" w:rsidRPr="006A14DF" w:rsidRDefault="00B44C9D" w:rsidP="00B44C9D">
      <w:pPr>
        <w:pStyle w:val="aff5"/>
        <w:widowControl w:val="0"/>
        <w:spacing w:after="0"/>
        <w:ind w:left="180" w:right="91" w:firstLine="737"/>
        <w:rPr>
          <w:szCs w:val="28"/>
        </w:rPr>
      </w:pPr>
      <w:r w:rsidRPr="006A14DF">
        <w:rPr>
          <w:snapToGrid w:val="0"/>
          <w:szCs w:val="28"/>
        </w:rPr>
        <w:t>Отсутствие искры свидетельствует об отсутствии рабочего напряжения.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121</w:t>
      </w:r>
    </w:p>
    <w:p w:rsidR="00B44C9D" w:rsidRPr="006A14DF" w:rsidRDefault="00B44C9D" w:rsidP="00B44C9D">
      <w:pPr>
        <w:pStyle w:val="a9"/>
        <w:widowControl w:val="0"/>
        <w:spacing w:after="0"/>
        <w:ind w:left="-148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является заземлителем при выполнении работ на контактной сети, ПР и ДПР со снятием напряжения и заземлением?</w:t>
      </w:r>
    </w:p>
    <w:p w:rsidR="00B44C9D" w:rsidRPr="006A14DF" w:rsidRDefault="00B44C9D" w:rsidP="00B44C9D">
      <w:pPr>
        <w:pStyle w:val="a9"/>
        <w:widowControl w:val="0"/>
        <w:spacing w:after="0"/>
        <w:ind w:firstLine="885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Тяговый рельс, трос группового заземления, заземляющий спуск опоры, металлические опоры контактной сети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885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2)Искусственный заземлитель, заглубленный в грунт не менее чем на 1м.</w:t>
      </w:r>
    </w:p>
    <w:p w:rsidR="00B44C9D" w:rsidRPr="006A14DF" w:rsidRDefault="00B44C9D" w:rsidP="00B44C9D">
      <w:pPr>
        <w:pStyle w:val="a9"/>
        <w:widowControl w:val="0"/>
        <w:spacing w:after="0"/>
        <w:ind w:firstLine="885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Искусственный заземлитель, заглубленный в грунт не менее чем на 0,5м.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b/>
          <w:sz w:val="28"/>
          <w:szCs w:val="28"/>
        </w:rPr>
        <w:t>Вопрос № 122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является заземлителем при выполнении работ на ВЛ со снятием напряжения и заземлением?</w:t>
      </w:r>
    </w:p>
    <w:p w:rsidR="00B44C9D" w:rsidRPr="006A14DF" w:rsidRDefault="00B44C9D" w:rsidP="00B44C9D">
      <w:pPr>
        <w:pStyle w:val="a9"/>
        <w:widowControl w:val="0"/>
        <w:spacing w:after="0"/>
        <w:ind w:left="-148" w:firstLine="85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</w:t>
      </w:r>
      <w:r w:rsidRPr="006A14DF">
        <w:rPr>
          <w:snapToGrid w:val="0"/>
          <w:sz w:val="28"/>
          <w:szCs w:val="28"/>
        </w:rPr>
        <w:t xml:space="preserve"> Заземлителем для ВЛ являются заземляющие спуски (после </w:t>
      </w:r>
      <w:r w:rsidRPr="006A14DF">
        <w:rPr>
          <w:snapToGrid w:val="0"/>
          <w:sz w:val="28"/>
          <w:szCs w:val="28"/>
        </w:rPr>
        <w:lastRenderedPageBreak/>
        <w:t xml:space="preserve">проверки их целостности) на железобетонных опорах, тяговые рельсы, </w:t>
      </w:r>
      <w:r w:rsidRPr="006A14DF">
        <w:rPr>
          <w:sz w:val="28"/>
          <w:szCs w:val="28"/>
        </w:rPr>
        <w:t xml:space="preserve">или опоры ВЛ с заземлителем </w:t>
      </w:r>
      <w:r w:rsidRPr="006A14DF">
        <w:rPr>
          <w:snapToGrid w:val="0"/>
          <w:sz w:val="28"/>
          <w:szCs w:val="28"/>
        </w:rPr>
        <w:t xml:space="preserve">или специальные заземлители, погруженные в грунт на глубину не менее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napToGrid w:val="0"/>
            <w:sz w:val="28"/>
            <w:szCs w:val="28"/>
          </w:rPr>
          <w:t>0,5 м</w:t>
        </w:r>
      </w:smartTag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left="-148" w:firstLine="85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</w:t>
      </w:r>
      <w:r w:rsidRPr="006A14DF">
        <w:rPr>
          <w:i/>
          <w:snapToGrid w:val="0"/>
          <w:sz w:val="28"/>
          <w:szCs w:val="28"/>
        </w:rPr>
        <w:t xml:space="preserve">Заземлителем для ВЛ являются заземляющие спуски (после проверки их целостности) на железобетонных опорах, тяговые рельсы, стационарные контуры заземления трансформаторов на опоре ВЛ, </w:t>
      </w:r>
      <w:r w:rsidRPr="006A14DF">
        <w:rPr>
          <w:i/>
          <w:sz w:val="28"/>
          <w:szCs w:val="28"/>
        </w:rPr>
        <w:t xml:space="preserve">комплектной трансформаторной подстанции, кабельной муфты, опоры с линейным разъединителем, разрядником или опоры ВЛ с заземлителем </w:t>
      </w:r>
      <w:r w:rsidRPr="006A14DF">
        <w:rPr>
          <w:i/>
          <w:snapToGrid w:val="0"/>
          <w:sz w:val="28"/>
          <w:szCs w:val="28"/>
        </w:rPr>
        <w:t xml:space="preserve">или специальные заземлители, погруженные в грунт на глубину не менее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i/>
            <w:snapToGrid w:val="0"/>
            <w:sz w:val="28"/>
            <w:szCs w:val="28"/>
          </w:rPr>
          <w:t>0,5 м</w:t>
        </w:r>
      </w:smartTag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left="-148" w:firstLine="856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snapToGrid w:val="0"/>
          <w:sz w:val="28"/>
          <w:szCs w:val="28"/>
        </w:rPr>
        <w:t xml:space="preserve"> Заземлителем для ВЛ являются заземляющие спуски (после проверки их целостности) на железобетонных </w:t>
      </w:r>
      <w:proofErr w:type="spellStart"/>
      <w:r w:rsidRPr="006A14DF">
        <w:rPr>
          <w:snapToGrid w:val="0"/>
          <w:sz w:val="28"/>
          <w:szCs w:val="28"/>
        </w:rPr>
        <w:t>опорахили</w:t>
      </w:r>
      <w:proofErr w:type="spellEnd"/>
      <w:r w:rsidRPr="006A14DF">
        <w:rPr>
          <w:snapToGrid w:val="0"/>
          <w:sz w:val="28"/>
          <w:szCs w:val="28"/>
        </w:rPr>
        <w:t xml:space="preserve"> специальные заземлители, погруженные в грунт на глубину не менее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napToGrid w:val="0"/>
            <w:sz w:val="28"/>
            <w:szCs w:val="28"/>
          </w:rPr>
          <w:t>0,5 м</w:t>
        </w:r>
      </w:smartTag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123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порядок установки переносного заземления на  отключенную контактную подвеску постоянного тока?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следующим: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 надеть исправные диэлектрические перчатки;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по штампу годность переносной заземляющей штанги и отсутствие на ней повреждений;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присоединить заземляющий башмак штанги к тяговому рельсу, к</w:t>
      </w:r>
      <w:r w:rsidRPr="006A14DF">
        <w:rPr>
          <w:i/>
          <w:snapToGrid w:val="0"/>
          <w:sz w:val="28"/>
          <w:szCs w:val="28"/>
        </w:rPr>
        <w:t xml:space="preserve"> металлической опоре или к видимому заземляющему спуску опоры после визуальной проверки их присоединения к рельсу или ДТ</w:t>
      </w:r>
      <w:r w:rsidRPr="006A14DF">
        <w:rPr>
          <w:i/>
          <w:sz w:val="28"/>
          <w:szCs w:val="28"/>
        </w:rPr>
        <w:t xml:space="preserve"> и вынуть ключ блокировки; 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закоротить шунтирующей перемычкой из медного провода сечением не менее 50</w:t>
      </w:r>
      <w:r w:rsidRPr="006A14DF">
        <w:rPr>
          <w:i/>
          <w:snapToGrid w:val="0"/>
          <w:sz w:val="28"/>
          <w:szCs w:val="28"/>
        </w:rPr>
        <w:t xml:space="preserve"> мм</w:t>
      </w:r>
      <w:r w:rsidRPr="006A14DF">
        <w:rPr>
          <w:i/>
          <w:snapToGrid w:val="0"/>
          <w:sz w:val="28"/>
          <w:szCs w:val="28"/>
          <w:vertAlign w:val="superscript"/>
        </w:rPr>
        <w:t>2</w:t>
      </w:r>
      <w:r w:rsidRPr="006A14DF">
        <w:rPr>
          <w:i/>
          <w:sz w:val="28"/>
          <w:szCs w:val="28"/>
        </w:rPr>
        <w:t xml:space="preserve"> искровой промежуток;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 разложить штангу, вставить ключ блокировки в шарнирный узел и собрать заземляющую штангу; 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 проверить в диэлектрических перчатках острием крюка заземляющей штанги отсутствие рабочего напряжения на контактной подвеске;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при отсутствии искры от рабочего напряжения</w:t>
      </w:r>
      <w:r w:rsidRPr="006A14DF">
        <w:rPr>
          <w:i/>
          <w:sz w:val="28"/>
          <w:szCs w:val="28"/>
        </w:rPr>
        <w:tab/>
        <w:t>установить переносную заземляющую штангу с накидным крюком на основной фиксатор;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i/>
          <w:sz w:val="28"/>
          <w:szCs w:val="28"/>
        </w:rPr>
        <w:t>отвести заземляющую штангу с накидным крюком и ее трос за габарит подвижного состава.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следующим: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>проверить по штампу годность переносной заземляющей штанги и отсутствие на ней повреждений;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>присоединить заземляющий башмак штанги к тяговому рельсу, к</w:t>
      </w:r>
      <w:r w:rsidRPr="006A14DF">
        <w:rPr>
          <w:snapToGrid w:val="0"/>
          <w:sz w:val="28"/>
          <w:szCs w:val="28"/>
        </w:rPr>
        <w:t xml:space="preserve"> металлической опоре или к видимому заземляющему спуску опоры после визуальной проверки их присоединения к рельсу или ДТ</w:t>
      </w:r>
      <w:r w:rsidRPr="006A14DF">
        <w:rPr>
          <w:sz w:val="28"/>
          <w:szCs w:val="28"/>
        </w:rPr>
        <w:t xml:space="preserve"> и вынуть ключ </w:t>
      </w:r>
      <w:r w:rsidRPr="006A14DF">
        <w:rPr>
          <w:sz w:val="28"/>
          <w:szCs w:val="28"/>
        </w:rPr>
        <w:lastRenderedPageBreak/>
        <w:t xml:space="preserve">блокировки; 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закоротить шунтирующей перемычкой из медного провода сечением не менее 50</w:t>
      </w:r>
      <w:r w:rsidRPr="006A14DF">
        <w:rPr>
          <w:snapToGrid w:val="0"/>
          <w:sz w:val="28"/>
          <w:szCs w:val="28"/>
        </w:rPr>
        <w:t xml:space="preserve"> мм</w:t>
      </w:r>
      <w:r w:rsidRPr="006A14DF">
        <w:rPr>
          <w:snapToGrid w:val="0"/>
          <w:sz w:val="28"/>
          <w:szCs w:val="28"/>
          <w:vertAlign w:val="superscript"/>
        </w:rPr>
        <w:t>2</w:t>
      </w:r>
      <w:r w:rsidRPr="006A14DF">
        <w:rPr>
          <w:sz w:val="28"/>
          <w:szCs w:val="28"/>
        </w:rPr>
        <w:t xml:space="preserve"> искровой промежуток;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 xml:space="preserve"> разложить штангу, вставить ключ блокировки в шарнирный узел и собрать заземляющую штангу; 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 проверить в диэлектрических перчатках острием крюка заземляющей штанги отсутствие рабочего напряжения на контактной подвеске;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 отсутствии искры от рабочего напряжения</w:t>
      </w:r>
      <w:r w:rsidRPr="006A14DF">
        <w:rPr>
          <w:sz w:val="28"/>
          <w:szCs w:val="28"/>
        </w:rPr>
        <w:tab/>
        <w:t>установить переносную заземляющую штангу с накидным крюком на основной фиксатор;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>отвести заземляющую штангу с накидным крюком и ее трос за габарит подвижного состава.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Правильный порядок установки по указанию производителя работ переносного заземления на провода отключенной контактной подвески должен быть следующим: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ab/>
        <w:t>присоединить заземляющий башмак штанги к тяговому рельсу, к</w:t>
      </w:r>
      <w:r w:rsidRPr="006A14DF">
        <w:rPr>
          <w:snapToGrid w:val="0"/>
          <w:sz w:val="28"/>
          <w:szCs w:val="28"/>
        </w:rPr>
        <w:t xml:space="preserve"> металлической опоре или к видимому заземляющему спуску опоры после визуальной проверки их присоединения к рельсу или ДТ</w:t>
      </w:r>
      <w:r w:rsidRPr="006A14DF">
        <w:rPr>
          <w:sz w:val="28"/>
          <w:szCs w:val="28"/>
        </w:rPr>
        <w:t xml:space="preserve"> и вынуть ключ блокировки; 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закоротить шунтирующей перемычкой из медного провода сечением не менее 50</w:t>
      </w:r>
      <w:r w:rsidRPr="006A14DF">
        <w:rPr>
          <w:snapToGrid w:val="0"/>
          <w:sz w:val="28"/>
          <w:szCs w:val="28"/>
        </w:rPr>
        <w:t xml:space="preserve"> мм</w:t>
      </w:r>
      <w:r w:rsidRPr="006A14DF">
        <w:rPr>
          <w:snapToGrid w:val="0"/>
          <w:sz w:val="28"/>
          <w:szCs w:val="28"/>
          <w:vertAlign w:val="superscript"/>
        </w:rPr>
        <w:t>2</w:t>
      </w:r>
      <w:r w:rsidRPr="006A14DF">
        <w:rPr>
          <w:sz w:val="28"/>
          <w:szCs w:val="28"/>
        </w:rPr>
        <w:t xml:space="preserve"> искровой промежуток;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 xml:space="preserve"> разложить штангу, вставить ключ блокировки в шарнирный узел и собрать заземляющую штангу; 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 проверить в диэлектрических перчатках острием крюка заземляющей штанги отсутствие рабочего напряжения на контактной подвеске;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 отсутствии искры от рабочего напряжения</w:t>
      </w:r>
      <w:r w:rsidRPr="006A14DF">
        <w:rPr>
          <w:sz w:val="28"/>
          <w:szCs w:val="28"/>
        </w:rPr>
        <w:tab/>
        <w:t>установить переносную заземляющую штангу с накидным крюком на основной фиксатор.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124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порядок снятия переносного заземления с  контактной подвески постоянного тока?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Правильный порядок снятия по указанию производителя работ переносного заземления с контактной подвески должен быть следующим: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надеть проверенные исправные диэлектрические перчатки;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отвязать заземляющую штангу и ее трос от опоры контактной сети;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снять переносную заземляющую штангу с накидным крюком с контактной подвески.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положить заземляющую штангу на обочину вдоль пути. 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вынуть ключ блокировки из шарнирного узла и сложить заземляющую штангу; 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отсоединить ключом блокировки заземляющий башмак заземляющей штанги от тягового рельса, </w:t>
      </w:r>
      <w:r w:rsidRPr="006A14DF">
        <w:rPr>
          <w:i/>
          <w:snapToGrid w:val="0"/>
          <w:sz w:val="28"/>
          <w:szCs w:val="28"/>
        </w:rPr>
        <w:t>троса группового заземления, металлической опоры или от заземляющего спуска опоры;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 xml:space="preserve">отключить шунтирующую перемычку из медного провода от искрового промежутка (диодного заземлителя): сначала отсоединить </w:t>
      </w:r>
      <w:r w:rsidRPr="006A14DF">
        <w:rPr>
          <w:i/>
          <w:sz w:val="28"/>
          <w:szCs w:val="28"/>
        </w:rPr>
        <w:lastRenderedPageBreak/>
        <w:t>перемычку со стороны консоли, затем - со стороны рельса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Правильный порядок снятия по указанию производителя работ переносного заземления с контактной подвески должен быть следующим: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>отвязать заземляющую штангу и ее трос от опоры контактной сети;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>снять переносную заземляющую штангу с накидным крюком с контактной подвески.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 xml:space="preserve">положить заземляющую штангу на обочину вдоль пути. 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 xml:space="preserve">вынуть ключ блокировки из шарнирного узла и сложить заземляющую штангу; 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отсоединить ключом блокировки заземляющий башмак заземляющей штанги от тягового рельса, </w:t>
      </w:r>
      <w:r w:rsidRPr="006A14DF">
        <w:rPr>
          <w:snapToGrid w:val="0"/>
          <w:sz w:val="28"/>
          <w:szCs w:val="28"/>
        </w:rPr>
        <w:t>троса группового заземления, металлической опоры или от заземляющего спуска опоры;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отключить шунтирующую перемычку из медного провода от искрового промежутка (диодного заземлителя): сначала отсоединить перемычку со стороны консоли, затем - со стороны рельса.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Правильный порядок снятия по указанию производителя работ переносного заземления с контактной подвески должен быть следующим:</w:t>
      </w:r>
    </w:p>
    <w:p w:rsidR="00B44C9D" w:rsidRPr="006A14DF" w:rsidRDefault="00B44C9D" w:rsidP="00B44C9D">
      <w:pPr>
        <w:keepNext/>
        <w:widowControl w:val="0"/>
        <w:ind w:firstLine="737"/>
        <w:jc w:val="both"/>
        <w:outlineLvl w:val="1"/>
        <w:rPr>
          <w:sz w:val="28"/>
          <w:szCs w:val="28"/>
        </w:rPr>
      </w:pPr>
      <w:r w:rsidRPr="006A14DF">
        <w:rPr>
          <w:sz w:val="28"/>
          <w:szCs w:val="28"/>
        </w:rPr>
        <w:t>надеть проверенные исправные диэлектрические перчатки;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>отвязать заземляющую штангу и ее трос от опоры контактной сети;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>снять переносную заземляющую штангу с накидным крюком с контактной подвески.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 xml:space="preserve">положить заземляющую штангу на обочину вдоль пути. </w:t>
      </w:r>
    </w:p>
    <w:p w:rsidR="00B44C9D" w:rsidRPr="006A14DF" w:rsidRDefault="00B44C9D" w:rsidP="00B44C9D">
      <w:pPr>
        <w:pStyle w:val="23"/>
        <w:widowControl w:val="0"/>
        <w:spacing w:after="0" w:line="240" w:lineRule="auto"/>
        <w:ind w:firstLine="737"/>
        <w:rPr>
          <w:sz w:val="28"/>
          <w:szCs w:val="28"/>
        </w:rPr>
      </w:pPr>
      <w:r w:rsidRPr="006A14DF">
        <w:rPr>
          <w:sz w:val="28"/>
          <w:szCs w:val="28"/>
        </w:rPr>
        <w:t xml:space="preserve">вынуть ключ блокировки из шарнирного узла и сложить заземляющую штангу; 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отсоединить ключом блокировки заземляющий башмак заземляющей штанги от тягового рельса, </w:t>
      </w:r>
      <w:r w:rsidRPr="006A14DF">
        <w:rPr>
          <w:snapToGrid w:val="0"/>
          <w:sz w:val="28"/>
          <w:szCs w:val="28"/>
        </w:rPr>
        <w:t>троса группового заземления, металлической опоры или от заземляющего спуска опоры;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125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порядок установки переносного заземления на провода отключенной ВЛ?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Правильный порядок установки по указанию производителя работ переносного заземления на провода отключенной ВЛ должен быть следующим: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 надеть исправный предохранительный пояс;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 надеть исправные диэлектрические перчатки;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присоединить в диэлектрических перчатках переносное заземление к заземляющему устройству;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исправность указателя напряжения;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подняться по лестнице, с применением когтей или лазов с исправным указателем напряжения к проводам отключенной ВЛ и закрепиться за опору предохранительным поясом;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в диэлектрических перчатках исправным указателем напряжения отсутствие напряжения на всех фазах ВЛ, начиная с нижнего провода;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lastRenderedPageBreak/>
        <w:t>поднять с помощью «удочки» переносное заземление на верх опоры;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наложить в диэлектрических перчатках или с применением на ВЛ выше 1000В изолирующей штанги переносное заземление на все фазы ВЛ, начиная с нижнего провода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Правильный порядок установки по указанию производителя работ переносного заземления на провода отключенной ВЛ должен быть следующим: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и надеть исправные диэлектрические перчатки;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присоединить в диэлектрических перчатках переносное заземление к заземляющему устройству;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исправность указателя напряжения;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подняться по лестнице, с применением когтей или лазов с исправным указателем напряжения к проводам отключенной ВЛ и закрепиться за опору предохранительным поясом;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в диэлектрических перчатках исправным указателем напряжения отсутствие напряжения на всех фазах ВЛ, начиная с нижнего провода;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 с помощью «удочки» переносное заземление на верх опоры;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наложить в диэлектрических перчатках или с применением на ВЛ выше 1000В изолирующей штанги переносное заземление на все фазы ВЛ, начиная с нижнего провода.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Правильный порядок установки по указанию производителя работ переносного заземления на провода отключенной ВЛ должен быть следующим: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присоединить в диэлектрических перчатках переносное заземление к заземляющему устройству;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исправность указателя напряжения;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подняться по лестнице, с применением когтей или лазов с исправным указателем напряжения к проводам отключенной ВЛ и закрепиться за опору предохранительным поясом;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проверить в диэлектрических перчатках исправным указателем напряжения отсутствие напряжения на всех фазах ВЛ, начиная с нижнего провода;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 с помощью «удочки» переносное заземление на верх опоры;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наложить в диэлектрических перчатках или с применением на ВЛ выше 1000В изолирующей штанги переносное заземление на все фазы ВЛ, начиная с нижнего провода.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126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порядок снятия переносного заземления с проводов отключенной ВЛ?</w:t>
      </w:r>
    </w:p>
    <w:p w:rsidR="00B44C9D" w:rsidRPr="006A14DF" w:rsidRDefault="00B44C9D" w:rsidP="00B44C9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Правильный порядок снятия по указанию производителя работ переносного заземления с проводов  ВЛ должен быть следующим:</w:t>
      </w:r>
    </w:p>
    <w:p w:rsidR="00B44C9D" w:rsidRPr="006A14DF" w:rsidRDefault="00B44C9D" w:rsidP="00B44C9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проверить и надеть исправный предохранительный пояс;</w:t>
      </w:r>
    </w:p>
    <w:p w:rsidR="00B44C9D" w:rsidRPr="006A14DF" w:rsidRDefault="00B44C9D" w:rsidP="00B44C9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подняться по лестнице, с применением когтей или лазов к проводам </w:t>
      </w:r>
      <w:r w:rsidRPr="006A14DF">
        <w:rPr>
          <w:i/>
          <w:sz w:val="28"/>
          <w:szCs w:val="28"/>
        </w:rPr>
        <w:lastRenderedPageBreak/>
        <w:t>заземленной ВЛ и закрепиться за опору предохранительным поясом;</w:t>
      </w:r>
    </w:p>
    <w:p w:rsidR="00B44C9D" w:rsidRPr="006A14DF" w:rsidRDefault="00B44C9D" w:rsidP="00B44C9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надеть исправные диэлектрические перчатки;</w:t>
      </w:r>
    </w:p>
    <w:p w:rsidR="00B44C9D" w:rsidRPr="006A14DF" w:rsidRDefault="00B44C9D" w:rsidP="00B44C9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снять в диэлектрических перчатках или с применением на ВЛ выше 1000В изолирующей штанги переносное заземление со всех фаз, начиная с верхнего провода;</w:t>
      </w:r>
    </w:p>
    <w:p w:rsidR="00B44C9D" w:rsidRPr="006A14DF" w:rsidRDefault="00B44C9D" w:rsidP="00B44C9D">
      <w:pPr>
        <w:widowControl w:val="0"/>
        <w:ind w:firstLine="56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расстегнуть карабин предохранительного пояса и спуститься по лестнице на землю;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отсоединить от заземляющего устройства переносное заземление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Правильный порядок снятия по указанию производителя работ переносного заземления с проводов  ВЛ должен быть следующим: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подняться по лестнице, с применением когтей или лазов к проводам заземленной ВЛ и закрепиться за опору предохранительным поясом;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снять переносное заземление со всех фаз, начиная с верхнего провода;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расстегнуть карабин предохранительного пояса и спуститься по лестнице на землю;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отсоединить от заземляющего устройства переносное заземление.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Правильный порядок снятия по указанию производителя работ переносного заземления с проводов  ВЛ должен быть следующим: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подняться по лестнице, с применением когтей или лазов к проводам заземленной ВЛ и закрепиться за опору предохранительным поясом;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снять в диэлектрических перчатках или с применением на ВЛ выше 1000В изолирующей штанги переносное заземление со всех фаз, начиная с верхнего провода;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расстегнуть карабин предохранительного пояса и спуститься по лестнице на землю.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127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Во сколько лиц производится проверка отсутствия напряжения и установка первой заземляющей штанги на отключенную контактную подвеску, ВЛ?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Один электромонтер с группой по электробезопасности не ниже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Один электромонтер с группой по электробезопасности не ниже </w:t>
      </w:r>
      <w:r w:rsidRPr="006A14DF">
        <w:rPr>
          <w:i/>
          <w:sz w:val="28"/>
          <w:szCs w:val="28"/>
          <w:lang w:val="en-US"/>
        </w:rPr>
        <w:t>III</w:t>
      </w:r>
      <w:r w:rsidRPr="006A14DF">
        <w:rPr>
          <w:i/>
          <w:sz w:val="28"/>
          <w:szCs w:val="28"/>
        </w:rPr>
        <w:t xml:space="preserve"> под надзором производителя работ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Один электромонтер с группой по электробезопасности не ниже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.    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128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Во сколько лиц производится снятие последней заземляющей штанги с отключенной контактной подвески, ВЛ?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Один электромонтер с группой по электробезопасности не ниже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Один электромонтер с группой по электробезопасности не ниже </w:t>
      </w:r>
      <w:r w:rsidRPr="006A14DF">
        <w:rPr>
          <w:i/>
          <w:sz w:val="28"/>
          <w:szCs w:val="28"/>
          <w:lang w:val="en-US"/>
        </w:rPr>
        <w:t>III</w:t>
      </w:r>
      <w:r w:rsidRPr="006A14DF">
        <w:rPr>
          <w:i/>
          <w:sz w:val="28"/>
          <w:szCs w:val="28"/>
        </w:rPr>
        <w:t xml:space="preserve"> под надзором производителя работ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Один электромонтер с группой по электробезопасности не ниже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.    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129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Укажите схему установки переносных заземлений на ВЛ выше 1000В на </w:t>
      </w:r>
      <w:r w:rsidRPr="006A14DF">
        <w:rPr>
          <w:b/>
          <w:i/>
          <w:sz w:val="28"/>
          <w:szCs w:val="28"/>
        </w:rPr>
        <w:lastRenderedPageBreak/>
        <w:t>отдельно стоящих опорах?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Переносное заземление устанавливается с одной стороны от места работ в пределах его видимости работающими.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Переносные заземления устанавливаются с обеих сторон от места работ.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Переносные заземления устанавливаются с обеих сторон от места работ в пределах их видимости работающими- у ближайшей от места работ опоры за точкой подвеса проводов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130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схему установки переносных заземлений на ВЛ до 1000В?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Переносное заземление устанавливается с одной стороны от места работ в пределах его видимости работающими.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Переносное заземление устанавливается с одной стороны от места работ со стороны возможной ошибочной подачи напряжения на место работ.</w:t>
      </w:r>
    </w:p>
    <w:p w:rsidR="00B44C9D" w:rsidRPr="006A14DF" w:rsidRDefault="00B44C9D" w:rsidP="00B44C9D">
      <w:pPr>
        <w:widowControl w:val="0"/>
        <w:ind w:firstLine="56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Переносные заземления устанавливаются на месте работ - у ближайшей от места работ опоры за точкой подвеса проводов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131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С каких изолирующих монтажных приспособлений разрешается выполнять работы на контактной сети под напряжением 3кВ или 25кВ?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Разрешается выполнять работы на контактной сети под напряжением 3кВ или 25кВ: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изолирующих рабочих площадок автомотрис;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изолирующих съемных вышек;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изолирующих навесных стеклопластиковых лестниц.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Разрешается выполнять работы на контактной сети под напряжением 3кВ или 25кВ: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с изолирующих съемных вышек.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Разрешается выполнять работы на контактной сети под напряжением 3кВ или 25кВ: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с изолирующих съемных вышек;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с изолирующих навесных стеклопластиковых лестниц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132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Каким образом выполнить основное правило электробезопасности (создание </w:t>
      </w:r>
      <w:proofErr w:type="spellStart"/>
      <w:r w:rsidRPr="006A14DF">
        <w:rPr>
          <w:b/>
          <w:i/>
          <w:sz w:val="28"/>
          <w:szCs w:val="28"/>
        </w:rPr>
        <w:t>однопотенциальных</w:t>
      </w:r>
      <w:proofErr w:type="spellEnd"/>
      <w:r w:rsidRPr="006A14DF">
        <w:rPr>
          <w:b/>
          <w:i/>
          <w:sz w:val="28"/>
          <w:szCs w:val="28"/>
        </w:rPr>
        <w:t xml:space="preserve"> условий на месте работ) при  работах под напряжением 3кВ или 25кВ с изолирующей съемной вышки на контактной подвеске перегона или станции?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Необходимо проверить – не закорочена ли изоляция вышки свисающим с каретки проводом.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Необходимо опробовать изоляцию вышки.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 xml:space="preserve">Прежде чем коснуться с изолирующего средства, то есть с вышки, контактной сети для шунтирования тела работающего необходимо </w:t>
      </w:r>
      <w:r w:rsidRPr="006A14DF">
        <w:rPr>
          <w:i/>
          <w:sz w:val="28"/>
          <w:szCs w:val="28"/>
        </w:rPr>
        <w:lastRenderedPageBreak/>
        <w:t>завесить на  контактный провод 2 шунтирующих штанги вышки</w:t>
      </w:r>
      <w:r w:rsidRPr="006A14DF">
        <w:rPr>
          <w:sz w:val="28"/>
          <w:szCs w:val="28"/>
        </w:rPr>
        <w:t xml:space="preserve">. 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133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Какие необходимо выполнить технические мероприятия по обеспечению электробезопасности электромонтеров при работах под напряжением 3кВ или 25кВ с изолирующей съемной вышки на контактной подвеске перегона или станции?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Завесить с изолирующей вышки 2 шунтирующие штанги на контактную подвеску переменного тока, 1 шунтирующую штангу на контактную подвеску постоянного тока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Завесить с изолирующей вышки 2 шунтирующие штанги на контактную подвеску переменного тока.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Завесить с изолирующей вышки 1 шунтирующую штангу на контактную подвеску постоянного тока.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134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запрещается при работе на контактной сети под напряжением 3кВ или 25кВ?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1)При работе </w:t>
      </w:r>
      <w:r w:rsidRPr="006A14DF">
        <w:rPr>
          <w:sz w:val="28"/>
          <w:szCs w:val="28"/>
        </w:rPr>
        <w:t>на контактной сети</w:t>
      </w:r>
      <w:r w:rsidRPr="006A14DF">
        <w:rPr>
          <w:snapToGrid w:val="0"/>
          <w:sz w:val="28"/>
          <w:szCs w:val="28"/>
        </w:rPr>
        <w:t xml:space="preserve"> под напряжением запрещается: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прикасаться с изолирующего средства (вышки, изолирующей лестницы) к частям контактной сети, находящимся под напряжением, при  неустановленных  шунтирующих штангах;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спускаться с изолирующего средства или подниматься на него, а также  передавать  инструмент на вышку, изолирующую лестницу при завешенных шунтирующих штангах или в случаях,  когда  ограждение вышки касается частей контактной сети;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находиться на изолирующей съемной вышке при перемещении ее в месте секционирования.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2) При работе </w:t>
      </w:r>
      <w:r w:rsidRPr="006A14DF">
        <w:rPr>
          <w:sz w:val="28"/>
          <w:szCs w:val="28"/>
        </w:rPr>
        <w:t>на контактной сети</w:t>
      </w:r>
      <w:r w:rsidRPr="006A14DF">
        <w:rPr>
          <w:snapToGrid w:val="0"/>
          <w:sz w:val="28"/>
          <w:szCs w:val="28"/>
        </w:rPr>
        <w:t xml:space="preserve"> под напряжением запрещается: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прикасаться с изолирующего средства (вышки, изолирующей лестницы) к частям контактной сети, находящимся под напряжением, при  неустановленных  шунтирующих штангах;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находиться на изолирующей съемной вышке при перемещении ее в месте секционирования, если нет наряда и приказа </w:t>
      </w:r>
      <w:proofErr w:type="spellStart"/>
      <w:r w:rsidRPr="006A14DF">
        <w:rPr>
          <w:snapToGrid w:val="0"/>
          <w:sz w:val="28"/>
          <w:szCs w:val="28"/>
        </w:rPr>
        <w:t>энергодиспетчера</w:t>
      </w:r>
      <w:proofErr w:type="spellEnd"/>
      <w:r w:rsidRPr="006A14DF">
        <w:rPr>
          <w:snapToGrid w:val="0"/>
          <w:sz w:val="28"/>
          <w:szCs w:val="28"/>
        </w:rPr>
        <w:t xml:space="preserve"> на выполнение работы в таком месте и не выполнены соответствующие технические мероприятия (включение разъединителя,  установка шунтирующей перемычки);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разбирать и  ослаблять  части контактной сети,  находящиеся под токовой нагрузкой без  шунтирования.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3) </w:t>
      </w:r>
      <w:r w:rsidRPr="006A14DF">
        <w:rPr>
          <w:i/>
          <w:snapToGrid w:val="0"/>
          <w:sz w:val="28"/>
          <w:szCs w:val="28"/>
        </w:rPr>
        <w:t xml:space="preserve">При работе </w:t>
      </w:r>
      <w:r w:rsidRPr="006A14DF">
        <w:rPr>
          <w:i/>
          <w:sz w:val="28"/>
          <w:szCs w:val="28"/>
        </w:rPr>
        <w:t>на контактной сети</w:t>
      </w:r>
      <w:r w:rsidRPr="006A14DF">
        <w:rPr>
          <w:i/>
          <w:snapToGrid w:val="0"/>
          <w:sz w:val="28"/>
          <w:szCs w:val="28"/>
        </w:rPr>
        <w:t xml:space="preserve"> под напряжением запрещается: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прикасаться с изолирующего средства (вышки, изолирующей лестницы) к частям контактной сети, находящимся под напряжением, при  неустановленных  шунтирующих штангах;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спускаться с изолирующего средства или подниматься на него, а также  передавать  инструмент на вышку, изолирующую лестницу при </w:t>
      </w:r>
      <w:r w:rsidRPr="006A14DF">
        <w:rPr>
          <w:i/>
          <w:snapToGrid w:val="0"/>
          <w:sz w:val="28"/>
          <w:szCs w:val="28"/>
        </w:rPr>
        <w:lastRenderedPageBreak/>
        <w:t>завешенных шунтирующих штангах или в случаях,  когда  ограждение вышки касается частей контактной сети;</w:t>
      </w:r>
    </w:p>
    <w:p w:rsidR="00B44C9D" w:rsidRPr="006A14DF" w:rsidRDefault="00B44C9D" w:rsidP="00B44C9D">
      <w:pPr>
        <w:widowControl w:val="0"/>
        <w:ind w:firstLine="737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находиться на изолирующей съемной вышке при перемещении ее в месте секционирования, если нет наряда и приказа </w:t>
      </w:r>
      <w:proofErr w:type="spellStart"/>
      <w:r w:rsidRPr="006A14DF">
        <w:rPr>
          <w:i/>
          <w:snapToGrid w:val="0"/>
          <w:sz w:val="28"/>
          <w:szCs w:val="28"/>
        </w:rPr>
        <w:t>энергодиспетчера</w:t>
      </w:r>
      <w:proofErr w:type="spellEnd"/>
      <w:r w:rsidRPr="006A14DF">
        <w:rPr>
          <w:i/>
          <w:snapToGrid w:val="0"/>
          <w:sz w:val="28"/>
          <w:szCs w:val="28"/>
        </w:rPr>
        <w:t xml:space="preserve"> на выполнение работы в таком месте и не выполнены соответствующие технические мероприятия (включение разъединителя,  установка шунтирующей перемычки);</w:t>
      </w:r>
    </w:p>
    <w:p w:rsidR="00B44C9D" w:rsidRPr="006A14DF" w:rsidRDefault="00B44C9D" w:rsidP="00B44C9D">
      <w:pPr>
        <w:widowControl w:val="0"/>
        <w:ind w:firstLine="737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разбирать и  ослаблять  части контактной сети,  находящиеся под токовой нагрузкой без  шунтирования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135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Какова должна быть группа по электробезопасности у исполнителя, наблюдающего и производителя работ при работе вблизи частей, находящихся под напряжением?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 xml:space="preserve">Исполнитель и наблюдающий – </w:t>
      </w:r>
      <w:r w:rsidRPr="006A14DF">
        <w:rPr>
          <w:i/>
          <w:sz w:val="28"/>
          <w:szCs w:val="28"/>
          <w:lang w:val="en-US"/>
        </w:rPr>
        <w:t>IV</w:t>
      </w:r>
      <w:r w:rsidRPr="006A14DF">
        <w:rPr>
          <w:i/>
          <w:sz w:val="28"/>
          <w:szCs w:val="28"/>
        </w:rPr>
        <w:t xml:space="preserve"> группа по электробезопасности, производитель работ-</w:t>
      </w:r>
      <w:r w:rsidRPr="006A14DF">
        <w:rPr>
          <w:i/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Исполнитель –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 группа по электробезопасности, наблюдающий –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 xml:space="preserve"> группа, производитель работ-</w:t>
      </w: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Исполнитель –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 xml:space="preserve"> группа по электробезопасности, наблюдающий –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 группа, производитель работ-</w:t>
      </w:r>
      <w:r w:rsidRPr="006A14DF">
        <w:rPr>
          <w:sz w:val="28"/>
          <w:szCs w:val="28"/>
          <w:lang w:val="en-US"/>
        </w:rPr>
        <w:t>V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136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Что запрещено</w:t>
      </w:r>
      <w:r w:rsidRPr="006A14DF">
        <w:rPr>
          <w:b/>
          <w:i/>
          <w:snapToGrid w:val="0"/>
          <w:sz w:val="28"/>
          <w:szCs w:val="28"/>
        </w:rPr>
        <w:t xml:space="preserve"> при работе вблизи частей, находящихся под напряжением?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1) При работе вблизи частей, находящихся под напряжением, запрещено:</w:t>
      </w:r>
    </w:p>
    <w:p w:rsidR="00B44C9D" w:rsidRPr="006A14DF" w:rsidRDefault="00B44C9D" w:rsidP="00B44C9D">
      <w:pPr>
        <w:widowControl w:val="0"/>
        <w:ind w:firstLine="708"/>
        <w:jc w:val="both"/>
        <w:rPr>
          <w:bCs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работать в согнутом положении, если расстояние от работающего при его выпрямлении до </w:t>
      </w:r>
      <w:proofErr w:type="spellStart"/>
      <w:r w:rsidRPr="006A14DF">
        <w:rPr>
          <w:snapToGrid w:val="0"/>
          <w:sz w:val="28"/>
          <w:szCs w:val="28"/>
        </w:rPr>
        <w:t>электроопасных</w:t>
      </w:r>
      <w:proofErr w:type="spellEnd"/>
      <w:r w:rsidRPr="006A14DF">
        <w:rPr>
          <w:snapToGrid w:val="0"/>
          <w:sz w:val="28"/>
          <w:szCs w:val="28"/>
        </w:rPr>
        <w:t xml:space="preserve"> элементов окажется менее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bCs/>
            <w:snapToGrid w:val="0"/>
            <w:sz w:val="28"/>
            <w:szCs w:val="28"/>
          </w:rPr>
          <w:t>0,8 м</w:t>
        </w:r>
      </w:smartTag>
      <w:r w:rsidRPr="006A14DF">
        <w:rPr>
          <w:bCs/>
          <w:snapToGrid w:val="0"/>
          <w:sz w:val="28"/>
          <w:szCs w:val="28"/>
        </w:rPr>
        <w:t>;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работать при наличии с двух сторон на расстоянии менее </w:t>
      </w:r>
      <w:r w:rsidRPr="006A14DF">
        <w:rPr>
          <w:bCs/>
          <w:snapToGrid w:val="0"/>
          <w:sz w:val="28"/>
          <w:szCs w:val="28"/>
        </w:rPr>
        <w:t>2м</w:t>
      </w:r>
      <w:r w:rsidRPr="006A14DF">
        <w:rPr>
          <w:snapToGrid w:val="0"/>
          <w:sz w:val="28"/>
          <w:szCs w:val="28"/>
        </w:rPr>
        <w:t xml:space="preserve"> от </w:t>
      </w:r>
      <w:proofErr w:type="spellStart"/>
      <w:r w:rsidRPr="006A14DF">
        <w:rPr>
          <w:snapToGrid w:val="0"/>
          <w:sz w:val="28"/>
          <w:szCs w:val="28"/>
        </w:rPr>
        <w:t>работающегоэлектроопасных</w:t>
      </w:r>
      <w:proofErr w:type="spellEnd"/>
      <w:r w:rsidRPr="006A14DF">
        <w:rPr>
          <w:snapToGrid w:val="0"/>
          <w:sz w:val="28"/>
          <w:szCs w:val="28"/>
        </w:rPr>
        <w:t xml:space="preserve"> элементов;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работать над </w:t>
      </w:r>
      <w:proofErr w:type="spellStart"/>
      <w:r w:rsidRPr="006A14DF">
        <w:rPr>
          <w:snapToGrid w:val="0"/>
          <w:sz w:val="28"/>
          <w:szCs w:val="28"/>
        </w:rPr>
        <w:t>электроопасными</w:t>
      </w:r>
      <w:proofErr w:type="spellEnd"/>
      <w:r w:rsidRPr="006A14DF">
        <w:rPr>
          <w:snapToGrid w:val="0"/>
          <w:sz w:val="28"/>
          <w:szCs w:val="28"/>
        </w:rPr>
        <w:t xml:space="preserve"> элементами, не имеющими ограждений.</w:t>
      </w:r>
    </w:p>
    <w:p w:rsidR="00B44C9D" w:rsidRPr="006A14DF" w:rsidRDefault="00B44C9D" w:rsidP="00B44C9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 xml:space="preserve">2) </w:t>
      </w:r>
      <w:r w:rsidRPr="006A14DF">
        <w:rPr>
          <w:i/>
          <w:snapToGrid w:val="0"/>
          <w:sz w:val="28"/>
          <w:szCs w:val="28"/>
        </w:rPr>
        <w:t>При работе вблизи частей, находящихся под напряжением, запрещено:</w:t>
      </w:r>
    </w:p>
    <w:p w:rsidR="00B44C9D" w:rsidRPr="006A14DF" w:rsidRDefault="00B44C9D" w:rsidP="00B44C9D">
      <w:pPr>
        <w:widowControl w:val="0"/>
        <w:ind w:firstLine="708"/>
        <w:jc w:val="both"/>
        <w:rPr>
          <w:bCs/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работать в согнутом положении, если расстояние от работающего при его выпрямлении до </w:t>
      </w:r>
      <w:proofErr w:type="spellStart"/>
      <w:r w:rsidRPr="006A14DF">
        <w:rPr>
          <w:i/>
          <w:snapToGrid w:val="0"/>
          <w:sz w:val="28"/>
          <w:szCs w:val="28"/>
        </w:rPr>
        <w:t>электроопасных</w:t>
      </w:r>
      <w:proofErr w:type="spellEnd"/>
      <w:r w:rsidRPr="006A14DF">
        <w:rPr>
          <w:i/>
          <w:snapToGrid w:val="0"/>
          <w:sz w:val="28"/>
          <w:szCs w:val="28"/>
        </w:rPr>
        <w:t xml:space="preserve"> элементов окажется менее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bCs/>
            <w:i/>
            <w:snapToGrid w:val="0"/>
            <w:sz w:val="28"/>
            <w:szCs w:val="28"/>
          </w:rPr>
          <w:t>0,8 м</w:t>
        </w:r>
      </w:smartTag>
      <w:r w:rsidRPr="006A14DF">
        <w:rPr>
          <w:bCs/>
          <w:i/>
          <w:snapToGrid w:val="0"/>
          <w:sz w:val="28"/>
          <w:szCs w:val="28"/>
        </w:rPr>
        <w:t>;</w:t>
      </w:r>
    </w:p>
    <w:p w:rsidR="00B44C9D" w:rsidRPr="006A14DF" w:rsidRDefault="00B44C9D" w:rsidP="00B44C9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работать при наличии с двух сторон на расстоянии менее </w:t>
      </w:r>
      <w:r w:rsidRPr="006A14DF">
        <w:rPr>
          <w:bCs/>
          <w:i/>
          <w:snapToGrid w:val="0"/>
          <w:sz w:val="28"/>
          <w:szCs w:val="28"/>
        </w:rPr>
        <w:t>2м</w:t>
      </w:r>
      <w:r w:rsidRPr="006A14DF">
        <w:rPr>
          <w:i/>
          <w:snapToGrid w:val="0"/>
          <w:sz w:val="28"/>
          <w:szCs w:val="28"/>
        </w:rPr>
        <w:t xml:space="preserve"> от </w:t>
      </w:r>
      <w:proofErr w:type="spellStart"/>
      <w:r w:rsidRPr="006A14DF">
        <w:rPr>
          <w:i/>
          <w:snapToGrid w:val="0"/>
          <w:sz w:val="28"/>
          <w:szCs w:val="28"/>
        </w:rPr>
        <w:t>работающегоэлектроопасных</w:t>
      </w:r>
      <w:proofErr w:type="spellEnd"/>
      <w:r w:rsidRPr="006A14DF">
        <w:rPr>
          <w:i/>
          <w:snapToGrid w:val="0"/>
          <w:sz w:val="28"/>
          <w:szCs w:val="28"/>
        </w:rPr>
        <w:t xml:space="preserve"> элементов;</w:t>
      </w:r>
    </w:p>
    <w:p w:rsidR="00B44C9D" w:rsidRPr="006A14DF" w:rsidRDefault="00B44C9D" w:rsidP="00B44C9D">
      <w:pPr>
        <w:widowControl w:val="0"/>
        <w:ind w:firstLine="708"/>
        <w:jc w:val="both"/>
        <w:rPr>
          <w:i/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 xml:space="preserve">работать над </w:t>
      </w:r>
      <w:proofErr w:type="spellStart"/>
      <w:r w:rsidRPr="006A14DF">
        <w:rPr>
          <w:i/>
          <w:snapToGrid w:val="0"/>
          <w:sz w:val="28"/>
          <w:szCs w:val="28"/>
        </w:rPr>
        <w:t>электроопасными</w:t>
      </w:r>
      <w:proofErr w:type="spellEnd"/>
      <w:r w:rsidRPr="006A14DF">
        <w:rPr>
          <w:i/>
          <w:snapToGrid w:val="0"/>
          <w:sz w:val="28"/>
          <w:szCs w:val="28"/>
        </w:rPr>
        <w:t xml:space="preserve"> элементами, не имеющими ограждений;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i/>
          <w:snapToGrid w:val="0"/>
          <w:sz w:val="28"/>
          <w:szCs w:val="28"/>
        </w:rPr>
        <w:t>пользоваться металлическими лестницами, за исключением специальных, конструкция которых исключает возможное их падение на провода, оставшиеся под напряжением</w:t>
      </w:r>
      <w:r w:rsidRPr="006A14DF">
        <w:rPr>
          <w:snapToGrid w:val="0"/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ind w:firstLine="708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>3) При работе вблизи частей, находящихся под напряжением, запрещено: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 xml:space="preserve">работать при наличии с двух сторон на расстоянии менее </w:t>
      </w:r>
      <w:r w:rsidRPr="006A14DF">
        <w:rPr>
          <w:bCs/>
          <w:snapToGrid w:val="0"/>
          <w:sz w:val="28"/>
          <w:szCs w:val="28"/>
        </w:rPr>
        <w:t>2м</w:t>
      </w:r>
      <w:r w:rsidRPr="006A14DF">
        <w:rPr>
          <w:snapToGrid w:val="0"/>
          <w:sz w:val="28"/>
          <w:szCs w:val="28"/>
        </w:rPr>
        <w:t xml:space="preserve"> от </w:t>
      </w:r>
      <w:proofErr w:type="spellStart"/>
      <w:r w:rsidRPr="006A14DF">
        <w:rPr>
          <w:snapToGrid w:val="0"/>
          <w:sz w:val="28"/>
          <w:szCs w:val="28"/>
        </w:rPr>
        <w:lastRenderedPageBreak/>
        <w:t>работающегоэлектроопасных</w:t>
      </w:r>
      <w:proofErr w:type="spellEnd"/>
      <w:r w:rsidRPr="006A14DF">
        <w:rPr>
          <w:snapToGrid w:val="0"/>
          <w:sz w:val="28"/>
          <w:szCs w:val="28"/>
        </w:rPr>
        <w:t xml:space="preserve"> элементов;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 xml:space="preserve">работать над </w:t>
      </w:r>
      <w:proofErr w:type="spellStart"/>
      <w:r w:rsidRPr="006A14DF">
        <w:rPr>
          <w:snapToGrid w:val="0"/>
          <w:sz w:val="28"/>
          <w:szCs w:val="28"/>
        </w:rPr>
        <w:t>электроопасными</w:t>
      </w:r>
      <w:proofErr w:type="spellEnd"/>
      <w:r w:rsidRPr="006A14DF">
        <w:rPr>
          <w:snapToGrid w:val="0"/>
          <w:sz w:val="28"/>
          <w:szCs w:val="28"/>
        </w:rPr>
        <w:t xml:space="preserve"> элементами, не имеющими ограждений;</w:t>
      </w:r>
    </w:p>
    <w:p w:rsidR="00B44C9D" w:rsidRPr="006A14DF" w:rsidRDefault="00B44C9D" w:rsidP="00B44C9D">
      <w:pPr>
        <w:widowControl w:val="0"/>
        <w:jc w:val="both"/>
        <w:rPr>
          <w:snapToGrid w:val="0"/>
          <w:sz w:val="28"/>
          <w:szCs w:val="28"/>
        </w:rPr>
      </w:pPr>
      <w:r w:rsidRPr="006A14DF">
        <w:rPr>
          <w:snapToGrid w:val="0"/>
          <w:sz w:val="28"/>
          <w:szCs w:val="28"/>
        </w:rPr>
        <w:tab/>
        <w:t>пользоваться металлическими лестницами, за исключением специальных, конструкция которых исключает возможное их падение на провода, оставшиеся под напряжением.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napToGrid w:val="0"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137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Сколько работников может находиться на рабочей площадке изолирующей съемной вышки?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рабочей площадке вышки должно находиться не более 3 работников.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На рабочей площадке вышки должно находиться не более 2 работников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 рабочей площадке вышки должно находиться не более 1 работника.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138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и безопасный порядок подъема исполнителя и его помощника в рабочую площадку изолирующей съемной вышки при работе под напряжением 3кВ или 25кВ.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Производитель работ: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проверяет устойчивость вышки;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проверяет, что рабочая площадка  вышки не касается проводов;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дает указание исполнителю опробовать изоляцию вышки.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Исполнитель: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поднимается на вышку и опробует шунтирующей штангой ее изоляцию;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 xml:space="preserve"> вешает шунтирующую штангу на каретку;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отстраняется от контактного провода;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разрешает помощнику подняться в рабочую площадку вышки;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завешивает 2 шунтирующие штанги на контактный провод, выполняя основное правило электробезопасности, и приступают к работе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Производитель работ: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проверяет устойчивость вышки;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дает указание исполнителю опробовать изоляцию вышки.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Исполнитель: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поднимается на вышку и опробует шунтирующей штангой ее изоляцию;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отстраняется от контактного провода;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разрешает помощнику подняться в рабочую площадку вышки;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завешивает 2 шунтирующие штанги на контактный провод, выполняя основное правило электробезопасности, и приступают к работе.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Производитель работ: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проверяет, что рабочая площадка вышки не касается проводов;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дает указание исполнителю опробовать изоляцию вышки.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Исполнитель: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поднимается на вышку и опробует шунтирующей штангой ее изоляцию;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 вешает шунтирующую штангу на каретку;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разрешает помощнику подняться в рабочую площадку вышки;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завешивает 2 шунтирующие штанги на контактный провод, выполняя основное правило электробезопасности, и приступают к работе.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139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Где должен располагаться электромонтер в каретке вышки при опробовании изоляции вышки? 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В любом месте каретки вышки.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На расстоянии от контактного провода.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На возможно большем расстоянии от частей контактной сети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140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Укажите правильный и безопасный порядок спуска на землю помощника исполнителя и исполнителя из рабочей площадки вышки при работе под напряжением 3кВ или 25кВ.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Производитель работ: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проверяет, что вышка остановлена;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дает команду исполнителю снять шунтирующие штанги вышки с контактного провода;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проверяет, что рабочая площадка не касается проводов;</w:t>
      </w:r>
    </w:p>
    <w:p w:rsidR="00B44C9D" w:rsidRPr="006A14DF" w:rsidRDefault="00B44C9D" w:rsidP="00B44C9D">
      <w:pPr>
        <w:pStyle w:val="a9"/>
        <w:widowControl w:val="0"/>
        <w:spacing w:after="0"/>
        <w:ind w:left="567" w:firstLine="153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разрешает помощнику исполнителя спуститься из рабочей площадки вышки на землю.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ab/>
        <w:t>Перед спуском помощник исполнителя предупреждает: «Не касайся, спускаюсь!».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ab/>
        <w:t>Затем спускается на землю исполнитель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Производитель работ: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проверяет, что вышка остановлена;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дает команду исполнителю снять шунтирующие штанги вышки с контактного провода;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разрешает помощнику исполнителя спуститься из рабочей площадки вышки на землю.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Перед спуском помощник исполнителя предупреждает: «Не касайся, спускаюсь!».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Затем спускается на землю исполнитель.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Производитель работ: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проверяет, что вышка остановлена;</w:t>
      </w:r>
    </w:p>
    <w:p w:rsidR="00B44C9D" w:rsidRPr="006A14DF" w:rsidRDefault="00B44C9D" w:rsidP="00B44C9D">
      <w:pPr>
        <w:pStyle w:val="a9"/>
        <w:widowControl w:val="0"/>
        <w:spacing w:after="0"/>
        <w:ind w:firstLine="708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дает команду исполнителю снять шунтирующие штанги вышки с контактного провода;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ab/>
        <w:t>проверяет, что рабочая площадка не касается проводов;</w:t>
      </w:r>
    </w:p>
    <w:p w:rsidR="00B44C9D" w:rsidRPr="006A14DF" w:rsidRDefault="00B44C9D" w:rsidP="00B44C9D">
      <w:pPr>
        <w:pStyle w:val="a9"/>
        <w:widowControl w:val="0"/>
        <w:spacing w:after="0"/>
        <w:ind w:left="567" w:firstLine="153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разрешает помощнику исполнителя спуститься из рабочей площадки вышки на землю.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ab/>
        <w:t>Затем спускается на землю исполнитель.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141</w:t>
      </w:r>
    </w:p>
    <w:p w:rsidR="00B44C9D" w:rsidRPr="006A14DF" w:rsidRDefault="00B44C9D" w:rsidP="00B44C9D">
      <w:pPr>
        <w:widowControl w:val="0"/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Каким образом следует выполнить основное правило электробезопасности (создание </w:t>
      </w:r>
      <w:proofErr w:type="spellStart"/>
      <w:r w:rsidRPr="006A14DF">
        <w:rPr>
          <w:b/>
          <w:i/>
          <w:sz w:val="28"/>
          <w:szCs w:val="28"/>
        </w:rPr>
        <w:t>однопотенциальных</w:t>
      </w:r>
      <w:proofErr w:type="spellEnd"/>
      <w:r w:rsidRPr="006A14DF">
        <w:rPr>
          <w:b/>
          <w:i/>
          <w:sz w:val="28"/>
          <w:szCs w:val="28"/>
        </w:rPr>
        <w:t xml:space="preserve"> условий на месте работ) при работе на контактной подвеске с вышки под напряжением 3кВ или 25кВ?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Необходимо проверить –не закорочена ли изоляция вышки свисающим с каретки проводом.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Необходимо опробовать изоляцию вышки.</w:t>
      </w:r>
    </w:p>
    <w:p w:rsidR="00B44C9D" w:rsidRPr="006A14DF" w:rsidRDefault="00B44C9D" w:rsidP="00B44C9D">
      <w:pPr>
        <w:widowControl w:val="0"/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Необходимо завесить 2 шунтирующие штанги с рабочей площадки изолирующей съемной вышки на контактный провод, фиксатор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142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Кто имеет право производства оперативных  переключений в электроустановке?</w:t>
      </w:r>
    </w:p>
    <w:p w:rsidR="00B44C9D" w:rsidRPr="006A14DF" w:rsidRDefault="00B44C9D" w:rsidP="00376F82">
      <w:pPr>
        <w:widowControl w:val="0"/>
        <w:numPr>
          <w:ilvl w:val="0"/>
          <w:numId w:val="62"/>
        </w:numPr>
        <w:tabs>
          <w:tab w:val="left" w:pos="1005"/>
          <w:tab w:val="left" w:pos="1139"/>
        </w:tabs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Оперативный персонал предприятия.</w:t>
      </w:r>
    </w:p>
    <w:p w:rsidR="00B44C9D" w:rsidRPr="006A14DF" w:rsidRDefault="00B44C9D" w:rsidP="00376F82">
      <w:pPr>
        <w:widowControl w:val="0"/>
        <w:numPr>
          <w:ilvl w:val="0"/>
          <w:numId w:val="62"/>
        </w:numPr>
        <w:tabs>
          <w:tab w:val="left" w:pos="1005"/>
          <w:tab w:val="left" w:pos="1139"/>
        </w:tabs>
        <w:suppressAutoHyphens w:val="0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Электротехнический персонал, имеющий</w:t>
      </w:r>
      <w:r w:rsidRPr="006A14DF">
        <w:rPr>
          <w:sz w:val="28"/>
          <w:szCs w:val="28"/>
        </w:rPr>
        <w:br/>
        <w:t>  соответствующую группу допуска по электробезопасности;</w:t>
      </w:r>
    </w:p>
    <w:p w:rsidR="00B44C9D" w:rsidRPr="006A14DF" w:rsidRDefault="00B44C9D" w:rsidP="00376F82">
      <w:pPr>
        <w:widowControl w:val="0"/>
        <w:numPr>
          <w:ilvl w:val="0"/>
          <w:numId w:val="62"/>
        </w:numPr>
        <w:tabs>
          <w:tab w:val="left" w:pos="1005"/>
          <w:tab w:val="left" w:pos="1139"/>
        </w:tabs>
        <w:suppressAutoHyphens w:val="0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Оперативный или оперативно-ремонтный  персонал, допущенный распоряжением (приказом) руководителя организации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143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Какую группу допуска должен иметь оперативный (оперативно-ремонтный) персонал в электроустановках напряжением до 1000 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 </w:t>
      </w:r>
      <w:r w:rsidRPr="006A14DF">
        <w:rPr>
          <w:i/>
          <w:sz w:val="28"/>
          <w:szCs w:val="28"/>
        </w:rPr>
        <w:t xml:space="preserve">Не ниже </w:t>
      </w:r>
      <w:r w:rsidRPr="006A14DF">
        <w:rPr>
          <w:i/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Не ниже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469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Старшие в смене или обслуживающие единолично - не ниже </w:t>
      </w:r>
      <w:r w:rsidRPr="006A14DF">
        <w:rPr>
          <w:sz w:val="28"/>
          <w:szCs w:val="28"/>
          <w:lang w:val="en-US"/>
        </w:rPr>
        <w:t>IV</w:t>
      </w:r>
      <w:r w:rsidRPr="006A14DF">
        <w:rPr>
          <w:sz w:val="28"/>
          <w:szCs w:val="28"/>
        </w:rPr>
        <w:t xml:space="preserve">, все остальные в смене - не ниже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144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На какое минимальное расстояние допускается приближение людей к </w:t>
      </w:r>
      <w:proofErr w:type="spellStart"/>
      <w:r w:rsidRPr="006A14DF">
        <w:rPr>
          <w:b/>
          <w:i/>
          <w:sz w:val="28"/>
          <w:szCs w:val="28"/>
        </w:rPr>
        <w:t>неогражденным</w:t>
      </w:r>
      <w:proofErr w:type="spellEnd"/>
      <w:r w:rsidRPr="006A14DF">
        <w:rPr>
          <w:b/>
          <w:i/>
          <w:sz w:val="28"/>
          <w:szCs w:val="28"/>
        </w:rPr>
        <w:t xml:space="preserve"> токоведущим частям, находящимся под  напряжением от 1 до 35 </w:t>
      </w:r>
      <w:proofErr w:type="spellStart"/>
      <w:r w:rsidRPr="006A14DF">
        <w:rPr>
          <w:b/>
          <w:i/>
          <w:sz w:val="28"/>
          <w:szCs w:val="28"/>
        </w:rPr>
        <w:t>кВ</w:t>
      </w:r>
      <w:proofErr w:type="spellEnd"/>
      <w:r w:rsidRPr="006A14DF">
        <w:rPr>
          <w:b/>
          <w:i/>
          <w:sz w:val="28"/>
          <w:szCs w:val="28"/>
        </w:rPr>
        <w:t>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b/>
          <w:sz w:val="28"/>
          <w:szCs w:val="28"/>
        </w:rPr>
        <w:t>1)</w:t>
      </w:r>
      <w:r w:rsidRPr="006A14DF">
        <w:rPr>
          <w:i/>
          <w:sz w:val="28"/>
          <w:szCs w:val="28"/>
        </w:rPr>
        <w:t>Не менее 0.6м</w:t>
      </w:r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 менее 1м;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 нормируется (без прикосновения).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145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какое минимальное расстояние допустимо приближение людей к токоведущим частям, находящимся под напряжением до 1000  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Не менее </w:t>
      </w:r>
      <w:smartTag w:uri="urn:schemas-microsoft-com:office:smarttags" w:element="metricconverter">
        <w:smartTagPr>
          <w:attr w:name="ProductID" w:val="1 м"/>
        </w:smartTagPr>
        <w:r w:rsidRPr="006A14DF">
          <w:rPr>
            <w:sz w:val="28"/>
            <w:szCs w:val="28"/>
          </w:rPr>
          <w:t>1 м</w:t>
        </w:r>
      </w:smartTag>
      <w:r w:rsidRPr="006A14DF">
        <w:rPr>
          <w:sz w:val="28"/>
          <w:szCs w:val="28"/>
        </w:rPr>
        <w:t>;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 менее 0.6м;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На ВЛ - не менее 0.6м, в остальных электроустановках не нормируется (без прикосновения)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146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электротехнический персонал обязан пройти производственное обучение на рабочем месте?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До назначения на самостоятельную работу или при переходе на другую работу, связанную с эксплуатацией электроустановок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При перерыве в работе в качестве электротехнического персонала свыше 6 месяцев.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При нарушении им правил обслуживания электроустановки, вызвавших появление неисправностей или отклонение от нормы.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147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При какой глубине раскопки грунта зимой должны производиться с подогревом?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Более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z w:val="28"/>
            <w:szCs w:val="28"/>
          </w:rPr>
          <w:t>0,5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Более </w:t>
      </w:r>
      <w:smartTag w:uri="urn:schemas-microsoft-com:office:smarttags" w:element="metricconverter">
        <w:smartTagPr>
          <w:attr w:name="ProductID" w:val="0,4 м"/>
        </w:smartTagPr>
        <w:r w:rsidRPr="006A14DF">
          <w:rPr>
            <w:i/>
            <w:sz w:val="28"/>
            <w:szCs w:val="28"/>
          </w:rPr>
          <w:t>0,4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До </w:t>
      </w:r>
      <w:smartTag w:uri="urn:schemas-microsoft-com:office:smarttags" w:element="metricconverter">
        <w:smartTagPr>
          <w:attr w:name="ProductID" w:val="0,8 м"/>
        </w:smartTagPr>
        <w:r w:rsidRPr="006A14DF">
          <w:rPr>
            <w:sz w:val="28"/>
            <w:szCs w:val="28"/>
          </w:rPr>
          <w:t>0,8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148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Какую группу по электробезопасности должны иметь работники из числа оперативного персонала, единолично обслуживающие электроустановки напряжением выше 1000 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Не ниже </w:t>
      </w:r>
      <w:r w:rsidRPr="006A14DF">
        <w:rPr>
          <w:sz w:val="28"/>
          <w:szCs w:val="28"/>
          <w:lang w:val="en-US"/>
        </w:rPr>
        <w:t>II</w:t>
      </w:r>
      <w:r w:rsidRPr="006A14DF">
        <w:rPr>
          <w:sz w:val="28"/>
          <w:szCs w:val="28"/>
        </w:rPr>
        <w:t xml:space="preserve"> группы.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Не ниже </w:t>
      </w:r>
      <w:r w:rsidRPr="006A14DF">
        <w:rPr>
          <w:sz w:val="28"/>
          <w:szCs w:val="28"/>
          <w:lang w:val="en-US"/>
        </w:rPr>
        <w:t>III</w:t>
      </w:r>
      <w:r w:rsidRPr="006A14DF">
        <w:rPr>
          <w:sz w:val="28"/>
          <w:szCs w:val="28"/>
        </w:rPr>
        <w:t xml:space="preserve"> группы.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 xml:space="preserve">Не ниже </w:t>
      </w:r>
      <w:r w:rsidRPr="006A14DF">
        <w:rPr>
          <w:i/>
          <w:sz w:val="28"/>
          <w:szCs w:val="28"/>
          <w:lang w:val="en-US"/>
        </w:rPr>
        <w:t>IV</w:t>
      </w:r>
      <w:r w:rsidRPr="006A14DF">
        <w:rPr>
          <w:i/>
          <w:sz w:val="28"/>
          <w:szCs w:val="28"/>
        </w:rPr>
        <w:t xml:space="preserve"> группы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149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Можно ли работать в спецодежде с короткими или засученными рукавами в электроустановках напряжением до 1000 В при работе под напряжением?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Да, можно.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Нет, нельзя.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Никаких специальных требований к спецодежде не существует.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150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меры предосторожности необходимы при работе под напряжением в электроустановках напряжение до 1000 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Ограждение расположенных вблизи рабочего места других токоведущих частей, к которым возможно случайное прикосновение.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Обязательное использование диэлектрических галош или изолирующей подставки либо диэлектрического ковра. 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Применение изолированного инструмента, использование диэлектрических перчаток.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>3)</w:t>
      </w:r>
      <w:r w:rsidRPr="006A14DF">
        <w:rPr>
          <w:i/>
          <w:sz w:val="28"/>
          <w:szCs w:val="28"/>
        </w:rPr>
        <w:t>Ограждение расположенных вблизи рабочего места других токоведущих частей, к которым возможно случайное прикосновение.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lastRenderedPageBreak/>
        <w:t xml:space="preserve">Обязательное использование диэлектрических галош или изолирующей подставки либо диэлектрического ковра. 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Применение изолированного инструмента, использование диэлектрических перчаток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151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Должен ли назначаться ответственный руководитель работ в электроустановках напряжением выше 1000 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Да, обязательно должен.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Да, как правило должен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Нет, не должен.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152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разрешается временный уход с рабочего места одного или нескольких членов бригады в электроустановках напряжением выше 1000 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Допускается в любом случае.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Допускается с разрешения производителя работ (наблюдающего).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Допускается с разрешения производителя работ (наблюдающего), если количество оставшихся членов бригады будет не менее 2-х, включая производителя работ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153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Какова продолжительность стажировки электротехнического персонала до назначения на самостоятельную работу?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От 2 до 5 смен.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От 5 до 10 смен.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От 2 до 14 смен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154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организационные мероприятия обеспечивают безопасность работ в электроустановках?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Оформление работ нарядом, распоряжением или перечнем работ, выполняемых в порядке текущей эксплуатации.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Допуск к работе и надзор во время работы.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Оформление перерыва в работе, перевода на другое места, окончания работы.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Оформление работ нарядом, распоряжением или перечнем работ, выполняемых в порядке текущей эксплуатации.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i/>
          <w:sz w:val="28"/>
          <w:szCs w:val="28"/>
        </w:rPr>
      </w:pPr>
      <w:r w:rsidRPr="006A14DF">
        <w:rPr>
          <w:i/>
          <w:sz w:val="28"/>
          <w:szCs w:val="28"/>
        </w:rPr>
        <w:t>Допуск к работе и надзор во время работы.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i/>
          <w:sz w:val="28"/>
          <w:szCs w:val="28"/>
        </w:rPr>
        <w:t>Оформление перерыва в работе, перевода на другое места, окончания работы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155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какой срок выдаётся наряд-допуск?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1) На срок не более 10 календарных дней со дня начала работы.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На срок не более 15 календарных дней со дня начала работы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 срок не более 20 календарных дней со дня начала работы.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156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каком расстоянии от кабеля применение при раскопках землеройных машин не допускается?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Ближе </w:t>
      </w:r>
      <w:smartTag w:uri="urn:schemas-microsoft-com:office:smarttags" w:element="metricconverter">
        <w:smartTagPr>
          <w:attr w:name="ProductID" w:val="0,5 м"/>
        </w:smartTagPr>
        <w:r w:rsidRPr="006A14DF">
          <w:rPr>
            <w:sz w:val="28"/>
            <w:szCs w:val="28"/>
          </w:rPr>
          <w:t>0,5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Ближе </w:t>
      </w:r>
      <w:smartTag w:uri="urn:schemas-microsoft-com:office:smarttags" w:element="metricconverter">
        <w:smartTagPr>
          <w:attr w:name="ProductID" w:val="1,0 м"/>
        </w:smartTagPr>
        <w:r w:rsidRPr="006A14DF">
          <w:rPr>
            <w:i/>
            <w:sz w:val="28"/>
            <w:szCs w:val="28"/>
          </w:rPr>
          <w:t>1,0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Ближе </w:t>
      </w:r>
      <w:smartTag w:uri="urn:schemas-microsoft-com:office:smarttags" w:element="metricconverter">
        <w:smartTagPr>
          <w:attr w:name="ProductID" w:val="1,2 м"/>
        </w:smartTagPr>
        <w:r w:rsidRPr="006A14DF">
          <w:rPr>
            <w:sz w:val="28"/>
            <w:szCs w:val="28"/>
          </w:rPr>
          <w:t>1,2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157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Разрешается ли обучаемому производить оперативные переключения, осмотры и другие работы в электроустановках?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Разрешается только с разрешения и под надзором обучающего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Не разрешается.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Разрешается самостоятельно производить осмотры электроустановки, переключения и другие работы – не разрешается.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158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действия необходимо выполнить при обнаружении оперативным персоналом нарушений правил безопасности при эксплуатации электроустановок?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Отобрать наряд-допуск у производителя работ (наблюдающего) и удалить бригаду с рабочего места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Отдать распоряжение по устранению обнаруженных нарушений правил.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Выполняется одно из вышеперечисленных действий в зависимости от характера нарушений.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159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не допускается применение отбойных молотков, ломов и кирок при раскопках в местах прохождения кабеля?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При рыхлении грунта над кабелями на глубину более </w:t>
      </w:r>
      <w:smartTag w:uri="urn:schemas-microsoft-com:office:smarttags" w:element="metricconverter">
        <w:smartTagPr>
          <w:attr w:name="ProductID" w:val="0,4 м"/>
        </w:smartTagPr>
        <w:r w:rsidRPr="006A14DF">
          <w:rPr>
            <w:sz w:val="28"/>
            <w:szCs w:val="28"/>
          </w:rPr>
          <w:t>0,4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При рыхлении грунта над кабелями на глубину, при которой до кабеля остаётся слой грунта менее </w:t>
      </w:r>
      <w:smartTag w:uri="urn:schemas-microsoft-com:office:smarttags" w:element="metricconverter">
        <w:smartTagPr>
          <w:attr w:name="ProductID" w:val="0,3 м"/>
        </w:smartTagPr>
        <w:r w:rsidRPr="006A14DF">
          <w:rPr>
            <w:i/>
            <w:sz w:val="28"/>
            <w:szCs w:val="28"/>
          </w:rPr>
          <w:t>0,3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 При рыхлении грунта над кабелями на глубину, при которой до кабеля остаётся слой грунта менее </w:t>
      </w:r>
      <w:smartTag w:uri="urn:schemas-microsoft-com:office:smarttags" w:element="metricconverter">
        <w:smartTagPr>
          <w:attr w:name="ProductID" w:val="0,4 м"/>
        </w:smartTagPr>
        <w:r w:rsidRPr="006A14DF">
          <w:rPr>
            <w:sz w:val="28"/>
            <w:szCs w:val="28"/>
          </w:rPr>
          <w:t>0,4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160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действия обязан выполнить производитель работ при необходимости временного ухода с места работы в электроустановке?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Удалить бригаду с места работы, закрыв входную дверь на замок.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 xml:space="preserve">2) </w:t>
      </w:r>
      <w:r w:rsidRPr="006A14DF">
        <w:rPr>
          <w:i/>
          <w:sz w:val="28"/>
          <w:szCs w:val="28"/>
        </w:rPr>
        <w:t>Удалить бригаду с места работы, закрыв входную дверь на замок, если его не могут заменить ответственный руководитель работ, наблюдающий или работник, имеющий право выдачи наряда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Проинструктировать бригаду о мерах безопасности и назначить работника из персонала бригады ответственным на время своего ухода.</w:t>
      </w: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</w:p>
    <w:p w:rsidR="00B44C9D" w:rsidRPr="006A14DF" w:rsidRDefault="00B44C9D" w:rsidP="00B44C9D">
      <w:pPr>
        <w:pStyle w:val="a9"/>
        <w:widowControl w:val="0"/>
        <w:spacing w:after="0"/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161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Какой плакат устанавливается на подготовленных рабочих местах в электроустановках?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«Работать здесь»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«Стой. Напряжение».</w:t>
      </w:r>
    </w:p>
    <w:p w:rsidR="00B44C9D" w:rsidRPr="006A14DF" w:rsidRDefault="00B44C9D" w:rsidP="00B44C9D">
      <w:pPr>
        <w:pStyle w:val="a9"/>
        <w:widowControl w:val="0"/>
        <w:spacing w:after="0"/>
        <w:ind w:left="720"/>
        <w:jc w:val="both"/>
        <w:rPr>
          <w:b/>
          <w:sz w:val="28"/>
          <w:szCs w:val="28"/>
        </w:rPr>
      </w:pPr>
      <w:r w:rsidRPr="006A14DF">
        <w:rPr>
          <w:sz w:val="28"/>
          <w:szCs w:val="28"/>
        </w:rPr>
        <w:t>3) «Не влезай. Убьёт!».</w:t>
      </w:r>
    </w:p>
    <w:p w:rsidR="00B44C9D" w:rsidRPr="006A14DF" w:rsidRDefault="00B44C9D" w:rsidP="00B44C9D">
      <w:pPr>
        <w:rPr>
          <w:b/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162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какой срок может быть продлён наряд-допуск?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На срок не более 15 календарных дней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На срок не более 10 календарных дней.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Наряд может быть продлён на срок, необходимый для выполнения работ.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163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На каком расстоянии от кабелей разрешается применение ударных и </w:t>
      </w:r>
      <w:proofErr w:type="spellStart"/>
      <w:r w:rsidRPr="006A14DF">
        <w:rPr>
          <w:b/>
          <w:i/>
          <w:sz w:val="28"/>
          <w:szCs w:val="28"/>
        </w:rPr>
        <w:t>вибропогружных</w:t>
      </w:r>
      <w:proofErr w:type="spellEnd"/>
      <w:r w:rsidRPr="006A14DF">
        <w:rPr>
          <w:b/>
          <w:i/>
          <w:sz w:val="28"/>
          <w:szCs w:val="28"/>
        </w:rPr>
        <w:t xml:space="preserve"> механизмов?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Не менее </w:t>
      </w:r>
      <w:smartTag w:uri="urn:schemas-microsoft-com:office:smarttags" w:element="metricconverter">
        <w:smartTagPr>
          <w:attr w:name="ProductID" w:val="3 м"/>
        </w:smartTagPr>
        <w:r w:rsidRPr="006A14DF">
          <w:rPr>
            <w:sz w:val="28"/>
            <w:szCs w:val="28"/>
          </w:rPr>
          <w:t>3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 xml:space="preserve">Не менее </w:t>
      </w:r>
      <w:smartTag w:uri="urn:schemas-microsoft-com:office:smarttags" w:element="metricconverter">
        <w:smartTagPr>
          <w:attr w:name="ProductID" w:val="5 м"/>
        </w:smartTagPr>
        <w:r w:rsidRPr="006A14DF">
          <w:rPr>
            <w:i/>
            <w:sz w:val="28"/>
            <w:szCs w:val="28"/>
          </w:rPr>
          <w:t>5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Не менее </w:t>
      </w:r>
      <w:smartTag w:uri="urn:schemas-microsoft-com:office:smarttags" w:element="metricconverter">
        <w:smartTagPr>
          <w:attr w:name="ProductID" w:val="10 м"/>
        </w:smartTagPr>
        <w:r w:rsidRPr="006A14DF">
          <w:rPr>
            <w:sz w:val="28"/>
            <w:szCs w:val="28"/>
          </w:rPr>
          <w:t>10 м</w:t>
        </w:r>
      </w:smartTag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rPr>
          <w:b/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164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На какой срок выдаётся распоряжение?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На срок не более 15 дней.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На срок, необходимый для выполнения работ.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Срок действия определяется продолжительностью рабочего дня исполнителей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165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Какими средствами индивидуальной защиты нужно пользоваться при проверке указателем напряжения отсутствия напряжения до 1000 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Изолирующей подставкой или диэлектрическим ковром.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Диэлектрическими перчатками.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Средствами индивидуальной защиты допускается не пользоваться, так как достаточно наличия изолирующих частей у указателя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166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 xml:space="preserve">Каким образом следует располагаться при производстве работ около </w:t>
      </w:r>
      <w:proofErr w:type="spellStart"/>
      <w:r w:rsidRPr="006A14DF">
        <w:rPr>
          <w:b/>
          <w:i/>
          <w:sz w:val="28"/>
          <w:szCs w:val="28"/>
        </w:rPr>
        <w:t>неогражденных</w:t>
      </w:r>
      <w:proofErr w:type="spellEnd"/>
      <w:r w:rsidRPr="006A14DF">
        <w:rPr>
          <w:b/>
          <w:i/>
          <w:sz w:val="28"/>
          <w:szCs w:val="28"/>
        </w:rPr>
        <w:t xml:space="preserve"> токоведущих частей электроустановки?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lastRenderedPageBreak/>
        <w:t>1) Таким образом, чтобы эти части находились только спереди от работника.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Таким образом, чтобы эти части не находились сзади от работника.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Таким образом, чтобы эти части не находились сзади или с двух боковых сторон от работника.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sz w:val="28"/>
          <w:szCs w:val="28"/>
        </w:rPr>
      </w:pP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167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Разрешается ли после перерыва в работе члену бригады входить в распределительное устройство?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Не разрешается.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2) </w:t>
      </w:r>
      <w:r w:rsidRPr="006A14DF">
        <w:rPr>
          <w:i/>
          <w:sz w:val="28"/>
          <w:szCs w:val="28"/>
        </w:rPr>
        <w:t>Разрешается в присутствии наблюдающего или производителя работ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Разрешается только в присутствии допускающего.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 № 168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Какие запрещающие плакаты должны быть вывешены на приводах коммутационных аппаратов с ручным управлением во избежание подачи напряжения на рабочее место?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1) </w:t>
      </w:r>
      <w:r w:rsidRPr="006A14DF">
        <w:rPr>
          <w:i/>
          <w:sz w:val="28"/>
          <w:szCs w:val="28"/>
        </w:rPr>
        <w:t>«Не включать! Работают люди»</w:t>
      </w:r>
      <w:r w:rsidRPr="006A14DF">
        <w:rPr>
          <w:sz w:val="28"/>
          <w:szCs w:val="28"/>
        </w:rPr>
        <w:t>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«Не включать! Работа на линии».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3) Любой из перечисленных выше плакатов.</w:t>
      </w:r>
    </w:p>
    <w:p w:rsidR="00B44C9D" w:rsidRPr="006A14DF" w:rsidRDefault="00B44C9D" w:rsidP="00B44C9D">
      <w:pPr>
        <w:rPr>
          <w:sz w:val="28"/>
          <w:szCs w:val="28"/>
        </w:rPr>
      </w:pPr>
    </w:p>
    <w:p w:rsidR="00B44C9D" w:rsidRPr="006A14DF" w:rsidRDefault="00B44C9D" w:rsidP="00B44C9D">
      <w:pPr>
        <w:rPr>
          <w:b/>
          <w:sz w:val="28"/>
          <w:szCs w:val="28"/>
        </w:rPr>
      </w:pPr>
      <w:r w:rsidRPr="006A14DF">
        <w:rPr>
          <w:b/>
          <w:sz w:val="28"/>
          <w:szCs w:val="28"/>
        </w:rPr>
        <w:t>Вопросы № 169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jc w:val="both"/>
        <w:rPr>
          <w:b/>
          <w:i/>
          <w:sz w:val="28"/>
          <w:szCs w:val="28"/>
        </w:rPr>
      </w:pPr>
      <w:r w:rsidRPr="006A14DF">
        <w:rPr>
          <w:b/>
          <w:i/>
          <w:sz w:val="28"/>
          <w:szCs w:val="28"/>
        </w:rPr>
        <w:t>В каком случае производится внеочередная проверка знаний работников?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1) При нарушении работниками требований нормативных актов по охране труда.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>2) При проверке знаний после получения неудовлетворительной отметки.</w:t>
      </w:r>
    </w:p>
    <w:p w:rsidR="00B44C9D" w:rsidRPr="006A14DF" w:rsidRDefault="00B44C9D" w:rsidP="00B44C9D">
      <w:pPr>
        <w:widowControl w:val="0"/>
        <w:tabs>
          <w:tab w:val="left" w:pos="1005"/>
          <w:tab w:val="left" w:pos="1072"/>
          <w:tab w:val="left" w:pos="1139"/>
        </w:tabs>
        <w:ind w:firstLine="737"/>
        <w:jc w:val="both"/>
        <w:rPr>
          <w:sz w:val="28"/>
          <w:szCs w:val="28"/>
        </w:rPr>
      </w:pPr>
      <w:r w:rsidRPr="006A14DF">
        <w:rPr>
          <w:sz w:val="28"/>
          <w:szCs w:val="28"/>
        </w:rPr>
        <w:t xml:space="preserve">3) </w:t>
      </w:r>
      <w:r w:rsidRPr="006A14DF">
        <w:rPr>
          <w:i/>
          <w:sz w:val="28"/>
          <w:szCs w:val="28"/>
        </w:rPr>
        <w:t>Во всех перечисленных случаях</w:t>
      </w:r>
      <w:r w:rsidRPr="006A14DF">
        <w:rPr>
          <w:sz w:val="28"/>
          <w:szCs w:val="28"/>
        </w:rPr>
        <w:t>.</w:t>
      </w:r>
    </w:p>
    <w:p w:rsidR="00567692" w:rsidRDefault="00567692" w:rsidP="00567692">
      <w:pPr>
        <w:spacing w:after="200" w:line="276" w:lineRule="auto"/>
      </w:pPr>
    </w:p>
    <w:p w:rsidR="00567692" w:rsidRPr="00A63060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 w:rsidRPr="00A63060">
        <w:rPr>
          <w:rFonts w:ascii="Times New Roman" w:hAnsi="Times New Roman"/>
          <w:b/>
          <w:sz w:val="28"/>
          <w:szCs w:val="28"/>
        </w:rPr>
        <w:t>дифференцированного зачета (зачета) (</w:t>
      </w:r>
      <w:r w:rsidRPr="00A63060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A63060">
        <w:rPr>
          <w:rFonts w:ascii="Times New Roman" w:hAnsi="Times New Roman"/>
          <w:b/>
          <w:sz w:val="28"/>
          <w:szCs w:val="28"/>
        </w:rPr>
        <w:t>)</w:t>
      </w:r>
    </w:p>
    <w:p w:rsidR="00567692" w:rsidRPr="00B44C9D" w:rsidRDefault="00B44C9D" w:rsidP="00567692">
      <w:pPr>
        <w:rPr>
          <w:bCs/>
          <w:i/>
          <w:sz w:val="28"/>
          <w:szCs w:val="28"/>
        </w:rPr>
      </w:pPr>
      <w:r>
        <w:rPr>
          <w:bCs/>
          <w:sz w:val="28"/>
          <w:szCs w:val="28"/>
        </w:rPr>
        <w:t>Вариант задания определяется случайным выбором 60 вопросов</w:t>
      </w:r>
    </w:p>
    <w:p w:rsidR="00567692" w:rsidRDefault="00567692" w:rsidP="00567692">
      <w:pPr>
        <w:pStyle w:val="Default"/>
        <w:jc w:val="both"/>
        <w:rPr>
          <w:sz w:val="28"/>
          <w:szCs w:val="28"/>
        </w:rPr>
      </w:pP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>
        <w:rPr>
          <w:rFonts w:ascii="Times New Roman" w:hAnsi="Times New Roman"/>
          <w:b/>
          <w:bCs/>
          <w:sz w:val="28"/>
          <w:szCs w:val="28"/>
        </w:rPr>
        <w:t>Эталоны ответов</w:t>
      </w:r>
    </w:p>
    <w:p w:rsidR="00567692" w:rsidRDefault="00567692" w:rsidP="00567692">
      <w:pPr>
        <w:pStyle w:val="Default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1, 3, 4, 5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2, 3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1, 2, 5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1, 3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1, 3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1, 3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1, 2, 3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1, 3, 5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№29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1, 2, 3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№39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lastRenderedPageBreak/>
              <w:t>№41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№49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№59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№69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№79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№89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№99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№109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№119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№129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№139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№149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№159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№160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№164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№165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№166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№167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№168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  <w:r w:rsidRPr="006A14DF">
              <w:rPr>
                <w:b/>
              </w:rPr>
              <w:t>№169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  <w:rPr>
                <w:b/>
              </w:rPr>
            </w:pPr>
          </w:p>
        </w:tc>
      </w:tr>
      <w:tr w:rsidR="00B44C9D" w:rsidRPr="006A14DF" w:rsidTr="005A57CE"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2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1</w:t>
            </w:r>
          </w:p>
        </w:tc>
        <w:tc>
          <w:tcPr>
            <w:tcW w:w="957" w:type="dxa"/>
          </w:tcPr>
          <w:p w:rsidR="00B44C9D" w:rsidRPr="006A14DF" w:rsidRDefault="00B44C9D" w:rsidP="005A57CE">
            <w:pPr>
              <w:contextualSpacing/>
              <w:jc w:val="center"/>
            </w:pPr>
            <w:r w:rsidRPr="006A14DF">
              <w:t>3</w:t>
            </w:r>
          </w:p>
        </w:tc>
        <w:tc>
          <w:tcPr>
            <w:tcW w:w="958" w:type="dxa"/>
          </w:tcPr>
          <w:p w:rsidR="00B44C9D" w:rsidRPr="006A14DF" w:rsidRDefault="00B44C9D" w:rsidP="005A57CE">
            <w:pPr>
              <w:contextualSpacing/>
              <w:jc w:val="center"/>
            </w:pPr>
          </w:p>
        </w:tc>
      </w:tr>
    </w:tbl>
    <w:p w:rsidR="00567692" w:rsidRDefault="00567692" w:rsidP="00567692">
      <w:pPr>
        <w:pStyle w:val="Default"/>
        <w:jc w:val="both"/>
        <w:rPr>
          <w:sz w:val="28"/>
          <w:szCs w:val="28"/>
        </w:rPr>
      </w:pP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9</w:t>
      </w:r>
      <w:r w:rsidRPr="00D13A6D">
        <w:rPr>
          <w:rFonts w:ascii="Times New Roman" w:hAnsi="Times New Roman"/>
          <w:b/>
          <w:bCs/>
          <w:sz w:val="28"/>
          <w:szCs w:val="28"/>
        </w:rPr>
        <w:t xml:space="preserve">. Рекомендуемая литература для разработки оценочных средств и подготовки обучающихся к </w:t>
      </w:r>
      <w:r w:rsidRPr="00A63060">
        <w:rPr>
          <w:rFonts w:ascii="Times New Roman" w:hAnsi="Times New Roman"/>
          <w:b/>
          <w:bCs/>
          <w:sz w:val="28"/>
          <w:szCs w:val="28"/>
        </w:rPr>
        <w:t>дифференцированному зачету</w:t>
      </w:r>
      <w:r>
        <w:rPr>
          <w:rFonts w:ascii="Times New Roman" w:hAnsi="Times New Roman"/>
          <w:b/>
          <w:bCs/>
          <w:sz w:val="28"/>
          <w:szCs w:val="28"/>
        </w:rPr>
        <w:t xml:space="preserve"> (зачету)</w:t>
      </w:r>
      <w:r w:rsidRPr="00D13A6D">
        <w:rPr>
          <w:rFonts w:ascii="Times New Roman" w:hAnsi="Times New Roman"/>
          <w:b/>
          <w:bCs/>
          <w:sz w:val="28"/>
          <w:szCs w:val="28"/>
        </w:rPr>
        <w:t>:</w:t>
      </w: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B44C9D" w:rsidRPr="003C775B" w:rsidRDefault="00B44C9D" w:rsidP="00B44C9D">
      <w:pPr>
        <w:contextualSpacing/>
        <w:rPr>
          <w:i/>
          <w:sz w:val="28"/>
          <w:szCs w:val="28"/>
        </w:rPr>
      </w:pPr>
      <w:r>
        <w:rPr>
          <w:i/>
          <w:sz w:val="28"/>
          <w:szCs w:val="28"/>
        </w:rPr>
        <w:t>Основная учебная литература:</w:t>
      </w:r>
    </w:p>
    <w:p w:rsidR="00B44C9D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sz w:val="28"/>
          <w:szCs w:val="28"/>
        </w:rPr>
      </w:pPr>
    </w:p>
    <w:p w:rsidR="00B44C9D" w:rsidRPr="003C775B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 xml:space="preserve">1. </w:t>
      </w:r>
      <w:r w:rsidRPr="003C775B">
        <w:rPr>
          <w:sz w:val="28"/>
          <w:szCs w:val="28"/>
        </w:rPr>
        <w:t xml:space="preserve">Правила по охране труда при эксплуатации  электроустановок.  Утверждены  Приказом от 24.07.2013№ 328н. </w:t>
      </w:r>
      <w:r w:rsidRPr="003C775B">
        <w:rPr>
          <w:bCs/>
          <w:sz w:val="28"/>
          <w:szCs w:val="28"/>
        </w:rPr>
        <w:t xml:space="preserve"> [Текст] – М.: ОМЕГА-Л, 2016. - 140 с.</w:t>
      </w:r>
    </w:p>
    <w:p w:rsidR="00B44C9D" w:rsidRPr="003C775B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3C775B">
        <w:rPr>
          <w:bCs/>
          <w:sz w:val="28"/>
          <w:szCs w:val="28"/>
        </w:rPr>
        <w:t xml:space="preserve">2. Правила технической эксплуатации электрических станций и сетей Российской Федерации [Текст] - 15-е изд. </w:t>
      </w:r>
      <w:proofErr w:type="spellStart"/>
      <w:r w:rsidRPr="003C775B">
        <w:rPr>
          <w:bCs/>
          <w:sz w:val="28"/>
          <w:szCs w:val="28"/>
        </w:rPr>
        <w:t>перераб</w:t>
      </w:r>
      <w:proofErr w:type="spellEnd"/>
      <w:r w:rsidRPr="003C775B">
        <w:rPr>
          <w:bCs/>
          <w:sz w:val="28"/>
          <w:szCs w:val="28"/>
        </w:rPr>
        <w:t xml:space="preserve">. и доп. – СПб.: Изд. </w:t>
      </w:r>
      <w:proofErr w:type="spellStart"/>
      <w:r w:rsidRPr="003C775B">
        <w:rPr>
          <w:bCs/>
          <w:sz w:val="28"/>
          <w:szCs w:val="28"/>
        </w:rPr>
        <w:t>Деан</w:t>
      </w:r>
      <w:proofErr w:type="spellEnd"/>
      <w:r w:rsidRPr="003C775B">
        <w:rPr>
          <w:bCs/>
          <w:sz w:val="28"/>
          <w:szCs w:val="28"/>
        </w:rPr>
        <w:t>, 2010. - 352 с.</w:t>
      </w:r>
    </w:p>
    <w:p w:rsidR="00B44C9D" w:rsidRPr="003C541D" w:rsidRDefault="00B44C9D" w:rsidP="00B44C9D">
      <w:pPr>
        <w:pStyle w:val="a9"/>
        <w:jc w:val="both"/>
        <w:rPr>
          <w:color w:val="FF0000"/>
          <w:sz w:val="28"/>
          <w:szCs w:val="28"/>
        </w:rPr>
      </w:pPr>
    </w:p>
    <w:p w:rsidR="00B44C9D" w:rsidRPr="003C775B" w:rsidRDefault="00B44C9D" w:rsidP="00B44C9D">
      <w:pPr>
        <w:contextualSpacing/>
        <w:rPr>
          <w:i/>
          <w:sz w:val="28"/>
          <w:szCs w:val="28"/>
        </w:rPr>
      </w:pPr>
      <w:r w:rsidRPr="003C775B">
        <w:rPr>
          <w:i/>
          <w:sz w:val="28"/>
          <w:szCs w:val="28"/>
        </w:rPr>
        <w:t>Электронные издания (электронные ресурсы)</w:t>
      </w:r>
    </w:p>
    <w:p w:rsidR="00B44C9D" w:rsidRPr="007356F8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1. </w:t>
      </w:r>
      <w:r w:rsidRPr="008B19FA">
        <w:rPr>
          <w:sz w:val="28"/>
          <w:szCs w:val="28"/>
        </w:rPr>
        <w:t xml:space="preserve">Правила по охране труда при эксплуатации электроустановок . — Москва : ЭНАС, 2017. — 192 с. — ISBN 978-5-4248-0096-2. — Текст : электронный // Лань : электронно-библиотечная система. — URL: https://e.lanbook.com/book/104483 (дата обращения: 11.04.2020).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B44C9D" w:rsidRPr="007356F8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7356F8">
        <w:rPr>
          <w:bCs/>
          <w:sz w:val="28"/>
          <w:szCs w:val="28"/>
        </w:rPr>
        <w:t xml:space="preserve">2. </w:t>
      </w:r>
      <w:r w:rsidRPr="008B19FA">
        <w:rPr>
          <w:sz w:val="28"/>
          <w:szCs w:val="28"/>
        </w:rPr>
        <w:t>Правила технической эксплуатации электрических станций и сетей Российской Федерации . — Москва : ЭНАС, 2014. — 264 с. — ISBN 978-5-</w:t>
      </w:r>
      <w:r w:rsidRPr="008B19FA">
        <w:rPr>
          <w:sz w:val="28"/>
          <w:szCs w:val="28"/>
        </w:rPr>
        <w:lastRenderedPageBreak/>
        <w:t xml:space="preserve">4248-0041-2. — Текст : электронный // Лань : электронно-библиотечная система. — URL: https://e.lanbook.com/book/104554 (дата обращения: 11.04.2020). — Режим доступа: для </w:t>
      </w:r>
      <w:proofErr w:type="spellStart"/>
      <w:r w:rsidRPr="008B19FA">
        <w:rPr>
          <w:sz w:val="28"/>
          <w:szCs w:val="28"/>
        </w:rPr>
        <w:t>авториз</w:t>
      </w:r>
      <w:proofErr w:type="spellEnd"/>
      <w:r w:rsidRPr="008B19FA">
        <w:rPr>
          <w:sz w:val="28"/>
          <w:szCs w:val="28"/>
        </w:rPr>
        <w:t>. пользователей.</w:t>
      </w:r>
    </w:p>
    <w:p w:rsidR="00B44C9D" w:rsidRPr="00CF37AB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</w:p>
    <w:p w:rsidR="00B44C9D" w:rsidRPr="00B44C9D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Дополнительная учебная литература</w:t>
      </w:r>
    </w:p>
    <w:p w:rsidR="00B44C9D" w:rsidRPr="002C1168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1.</w:t>
      </w:r>
      <w:r w:rsidRPr="002C1168">
        <w:rPr>
          <w:sz w:val="28"/>
          <w:szCs w:val="28"/>
        </w:rPr>
        <w:t xml:space="preserve"> Правила технической эксплуатации железных дорог Российской Федерации. – Екатеринбург: ТД «</w:t>
      </w:r>
      <w:proofErr w:type="spellStart"/>
      <w:r w:rsidRPr="002C1168">
        <w:rPr>
          <w:sz w:val="28"/>
          <w:szCs w:val="28"/>
        </w:rPr>
        <w:t>УралЮрИздат</w:t>
      </w:r>
      <w:proofErr w:type="spellEnd"/>
      <w:r w:rsidRPr="002C1168">
        <w:rPr>
          <w:sz w:val="28"/>
          <w:szCs w:val="28"/>
        </w:rPr>
        <w:t>», 2017.</w:t>
      </w:r>
    </w:p>
    <w:p w:rsidR="00B44C9D" w:rsidRPr="002C1168" w:rsidRDefault="00B44C9D" w:rsidP="00B44C9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jc w:val="both"/>
        <w:outlineLvl w:val="0"/>
        <w:rPr>
          <w:bCs/>
          <w:sz w:val="28"/>
          <w:szCs w:val="28"/>
        </w:rPr>
      </w:pPr>
      <w:r w:rsidRPr="002C1168">
        <w:rPr>
          <w:bCs/>
          <w:sz w:val="28"/>
          <w:szCs w:val="28"/>
        </w:rPr>
        <w:t>2.</w:t>
      </w:r>
      <w:r w:rsidRPr="002C1168">
        <w:rPr>
          <w:sz w:val="28"/>
          <w:szCs w:val="28"/>
        </w:rPr>
        <w:t xml:space="preserve"> Илларионова А.В., </w:t>
      </w:r>
      <w:proofErr w:type="spellStart"/>
      <w:r w:rsidRPr="002C1168">
        <w:rPr>
          <w:sz w:val="28"/>
          <w:szCs w:val="28"/>
        </w:rPr>
        <w:t>Ройзен</w:t>
      </w:r>
      <w:proofErr w:type="spellEnd"/>
      <w:r w:rsidRPr="002C1168">
        <w:rPr>
          <w:sz w:val="28"/>
          <w:szCs w:val="28"/>
        </w:rPr>
        <w:t xml:space="preserve"> О.Г., Алексеев А.А. Безопасность работ при эксплуатации и ремонте оборудования устройств электроснабжения [Текст]: </w:t>
      </w:r>
      <w:proofErr w:type="spellStart"/>
      <w:r w:rsidRPr="002C1168">
        <w:rPr>
          <w:sz w:val="28"/>
          <w:szCs w:val="28"/>
        </w:rPr>
        <w:t>учеб.пособие</w:t>
      </w:r>
      <w:proofErr w:type="spellEnd"/>
      <w:r w:rsidRPr="002C1168">
        <w:rPr>
          <w:sz w:val="28"/>
          <w:szCs w:val="28"/>
        </w:rPr>
        <w:t xml:space="preserve">.- М.:   ФГБУ ДПО «Учебно-методический центр по образованию на железнодорожном транспорте», 2017. – 210 с. </w:t>
      </w:r>
    </w:p>
    <w:p w:rsidR="00B44C9D" w:rsidRPr="002C1168" w:rsidRDefault="00B44C9D" w:rsidP="00B44C9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2C1168">
        <w:rPr>
          <w:bCs/>
          <w:sz w:val="28"/>
          <w:szCs w:val="28"/>
        </w:rPr>
        <w:t>.Правила устройства электроустановок. [Текст] - 7-е издание. – СПб.: Издательство ДЕАН, 2014. – 704 с.</w:t>
      </w:r>
    </w:p>
    <w:p w:rsidR="00B44C9D" w:rsidRPr="002C1168" w:rsidRDefault="00B44C9D" w:rsidP="00B44C9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4.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электроустановоктяговых</w:t>
      </w:r>
      <w:proofErr w:type="spellEnd"/>
      <w:r w:rsidRPr="002C1168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п</w:t>
      </w:r>
      <w:r w:rsidRPr="002C1168">
        <w:rPr>
          <w:color w:val="000000"/>
          <w:sz w:val="28"/>
          <w:szCs w:val="28"/>
        </w:rPr>
        <w:t xml:space="preserve">одстанций и районов электроснабжения железных </w:t>
      </w:r>
      <w:proofErr w:type="spellStart"/>
      <w:r w:rsidRPr="002C1168">
        <w:rPr>
          <w:color w:val="000000"/>
          <w:sz w:val="28"/>
          <w:szCs w:val="28"/>
        </w:rPr>
        <w:t>дорогОАО</w:t>
      </w:r>
      <w:proofErr w:type="spellEnd"/>
      <w:r w:rsidRPr="002C1168">
        <w:rPr>
          <w:color w:val="000000"/>
          <w:sz w:val="28"/>
          <w:szCs w:val="28"/>
        </w:rPr>
        <w:t xml:space="preserve"> «РЖД» №1105/р от 13.06.2017 г. </w:t>
      </w:r>
    </w:p>
    <w:p w:rsidR="00B44C9D" w:rsidRPr="002C1168" w:rsidRDefault="00B44C9D" w:rsidP="00B44C9D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Правила безопасности при эксплуатации контактной сети </w:t>
      </w:r>
      <w:proofErr w:type="spellStart"/>
      <w:r w:rsidRPr="002C1168">
        <w:rPr>
          <w:color w:val="000000"/>
          <w:sz w:val="28"/>
          <w:szCs w:val="28"/>
        </w:rPr>
        <w:t>иустройств</w:t>
      </w:r>
      <w:proofErr w:type="spellEnd"/>
      <w:r w:rsidRPr="002C1168">
        <w:rPr>
          <w:color w:val="000000"/>
          <w:sz w:val="28"/>
          <w:szCs w:val="28"/>
        </w:rPr>
        <w:t xml:space="preserve"> электроснабжения железных дорог ОАО «РЖД» №103от 16.12.2010 г. </w:t>
      </w:r>
    </w:p>
    <w:p w:rsidR="00B44C9D" w:rsidRPr="002C1168" w:rsidRDefault="00B44C9D" w:rsidP="00B44C9D">
      <w:pPr>
        <w:shd w:val="clear" w:color="auto" w:fill="FFFFFF"/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.</w:t>
      </w:r>
      <w:r w:rsidRPr="002C1168">
        <w:rPr>
          <w:color w:val="000000"/>
          <w:sz w:val="28"/>
          <w:szCs w:val="28"/>
        </w:rPr>
        <w:t xml:space="preserve"> Инструкция по безопасности для электромонтеров </w:t>
      </w:r>
      <w:proofErr w:type="spellStart"/>
      <w:r w:rsidRPr="002C1168">
        <w:rPr>
          <w:color w:val="000000"/>
          <w:sz w:val="28"/>
          <w:szCs w:val="28"/>
        </w:rPr>
        <w:t>контактнойсети</w:t>
      </w:r>
      <w:proofErr w:type="spellEnd"/>
      <w:r w:rsidRPr="002C1168">
        <w:rPr>
          <w:color w:val="000000"/>
          <w:sz w:val="28"/>
          <w:szCs w:val="28"/>
        </w:rPr>
        <w:t xml:space="preserve"> №104 от 16.12.2010 г. </w:t>
      </w:r>
    </w:p>
    <w:p w:rsidR="00B44C9D" w:rsidRPr="002C1168" w:rsidRDefault="00B44C9D" w:rsidP="00B44C9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Pr="002C1168">
        <w:rPr>
          <w:color w:val="000000"/>
          <w:sz w:val="28"/>
          <w:szCs w:val="28"/>
        </w:rPr>
        <w:t xml:space="preserve"> Инструкция по ограждению изолирующих съемных вышек </w:t>
      </w:r>
      <w:proofErr w:type="spellStart"/>
      <w:r w:rsidRPr="002C1168">
        <w:rPr>
          <w:color w:val="000000"/>
          <w:sz w:val="28"/>
          <w:szCs w:val="28"/>
        </w:rPr>
        <w:t>припроизводстве</w:t>
      </w:r>
      <w:proofErr w:type="spellEnd"/>
      <w:r w:rsidRPr="002C1168">
        <w:rPr>
          <w:color w:val="000000"/>
          <w:sz w:val="28"/>
          <w:szCs w:val="28"/>
        </w:rPr>
        <w:t xml:space="preserve"> работ на контактной сети железных дорог ОАО«РЖД» №4579 от 18.03.2010 г. </w:t>
      </w:r>
    </w:p>
    <w:p w:rsidR="00B44C9D" w:rsidRDefault="00B44C9D" w:rsidP="00B44C9D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 </w:t>
      </w:r>
      <w:r w:rsidRPr="002C1168">
        <w:rPr>
          <w:color w:val="000000"/>
          <w:sz w:val="28"/>
          <w:szCs w:val="28"/>
        </w:rPr>
        <w:t xml:space="preserve">Правила технической эксплуатации </w:t>
      </w:r>
      <w:proofErr w:type="spellStart"/>
      <w:r w:rsidRPr="002C1168">
        <w:rPr>
          <w:color w:val="000000"/>
          <w:sz w:val="28"/>
          <w:szCs w:val="28"/>
        </w:rPr>
        <w:t>электроустановокпотребителей</w:t>
      </w:r>
      <w:proofErr w:type="spellEnd"/>
      <w:r w:rsidRPr="002C1168">
        <w:rPr>
          <w:color w:val="000000"/>
          <w:sz w:val="28"/>
          <w:szCs w:val="28"/>
        </w:rPr>
        <w:t xml:space="preserve"> №4145 от 22.01.2003 г. </w:t>
      </w:r>
    </w:p>
    <w:p w:rsidR="00B44C9D" w:rsidRPr="002C1168" w:rsidRDefault="00B44C9D" w:rsidP="00B44C9D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Pr="002C1168">
        <w:rPr>
          <w:color w:val="000000"/>
          <w:sz w:val="28"/>
          <w:szCs w:val="28"/>
        </w:rPr>
        <w:t xml:space="preserve">.Правила электробезопасности для работников ОАО «РЖД» </w:t>
      </w:r>
      <w:proofErr w:type="spellStart"/>
      <w:r w:rsidRPr="002C1168">
        <w:rPr>
          <w:color w:val="000000"/>
          <w:sz w:val="28"/>
          <w:szCs w:val="28"/>
        </w:rPr>
        <w:t>приобслуживании</w:t>
      </w:r>
      <w:proofErr w:type="spellEnd"/>
      <w:r w:rsidRPr="002C1168">
        <w:rPr>
          <w:color w:val="000000"/>
          <w:sz w:val="28"/>
          <w:szCs w:val="28"/>
        </w:rPr>
        <w:t xml:space="preserve"> устройств и сооружений контактной сети и линий</w:t>
      </w:r>
    </w:p>
    <w:p w:rsidR="00B44C9D" w:rsidRDefault="00B44C9D" w:rsidP="00B44C9D">
      <w:pPr>
        <w:jc w:val="both"/>
        <w:rPr>
          <w:color w:val="000000"/>
          <w:sz w:val="28"/>
          <w:szCs w:val="28"/>
        </w:rPr>
      </w:pPr>
      <w:r w:rsidRPr="002C1168">
        <w:rPr>
          <w:color w:val="000000"/>
          <w:sz w:val="28"/>
          <w:szCs w:val="28"/>
        </w:rPr>
        <w:t>электропередачи № 699р от 19.04.2016 г.</w:t>
      </w:r>
    </w:p>
    <w:p w:rsidR="00B44C9D" w:rsidRDefault="00B44C9D">
      <w:pPr>
        <w:suppressAutoHyphens w:val="0"/>
        <w:spacing w:after="200" w:line="276" w:lineRule="auto"/>
        <w:rPr>
          <w:rFonts w:eastAsia="Arial"/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  <w:highlight w:val="yellow"/>
        </w:rPr>
        <w:br w:type="page"/>
      </w:r>
    </w:p>
    <w:p w:rsidR="00567692" w:rsidRPr="002C5943" w:rsidRDefault="00567692" w:rsidP="00567692">
      <w:pPr>
        <w:pStyle w:val="a6"/>
        <w:ind w:firstLine="851"/>
        <w:jc w:val="center"/>
        <w:rPr>
          <w:b/>
          <w:bCs/>
          <w:caps/>
          <w:sz w:val="28"/>
          <w:szCs w:val="28"/>
        </w:rPr>
      </w:pPr>
      <w:r w:rsidRPr="00B44C9D">
        <w:rPr>
          <w:b/>
          <w:bCs/>
          <w:sz w:val="28"/>
          <w:szCs w:val="28"/>
        </w:rPr>
        <w:lastRenderedPageBreak/>
        <w:t xml:space="preserve">3.3 ОЦЕНОЧНЫЕ МАТЕРИАЛЫ ДЛЯ ПРОМЕЖУТОЧНОЙ АТТЕСТАЦИИ ПО </w:t>
      </w:r>
      <w:r w:rsidRPr="00B44C9D">
        <w:rPr>
          <w:b/>
          <w:bCs/>
          <w:caps/>
          <w:sz w:val="28"/>
          <w:szCs w:val="28"/>
        </w:rPr>
        <w:t xml:space="preserve">междисциплинарному </w:t>
      </w:r>
      <w:r w:rsidRPr="002C5943">
        <w:rPr>
          <w:b/>
          <w:bCs/>
          <w:caps/>
          <w:sz w:val="28"/>
          <w:szCs w:val="28"/>
        </w:rPr>
        <w:t>курсу</w:t>
      </w:r>
      <w:r w:rsidR="002C5943">
        <w:rPr>
          <w:b/>
          <w:bCs/>
          <w:caps/>
          <w:sz w:val="28"/>
          <w:szCs w:val="28"/>
        </w:rPr>
        <w:t xml:space="preserve"> </w:t>
      </w:r>
      <w:r w:rsidRPr="002C5943">
        <w:rPr>
          <w:b/>
          <w:iCs/>
          <w:caps/>
          <w:sz w:val="28"/>
        </w:rPr>
        <w:t xml:space="preserve">МДК 04.02 Техническая эксплуатация железных дорог и безопасность движения </w:t>
      </w:r>
    </w:p>
    <w:p w:rsidR="00567692" w:rsidRPr="00B7502E" w:rsidRDefault="00567692" w:rsidP="00567692">
      <w:pPr>
        <w:pStyle w:val="a6"/>
        <w:ind w:firstLine="851"/>
        <w:jc w:val="center"/>
        <w:rPr>
          <w:sz w:val="28"/>
          <w:szCs w:val="28"/>
        </w:rPr>
      </w:pPr>
    </w:p>
    <w:p w:rsidR="00567692" w:rsidRDefault="00567692" w:rsidP="00567692">
      <w:pPr>
        <w:pStyle w:val="a6"/>
        <w:ind w:firstLine="851"/>
        <w:jc w:val="both"/>
        <w:rPr>
          <w:sz w:val="28"/>
          <w:szCs w:val="28"/>
        </w:rPr>
      </w:pPr>
      <w:r w:rsidRPr="00B7502E">
        <w:rPr>
          <w:sz w:val="28"/>
          <w:szCs w:val="28"/>
        </w:rPr>
        <w:t xml:space="preserve">Предметом оценки являются </w:t>
      </w:r>
      <w:r>
        <w:rPr>
          <w:sz w:val="28"/>
          <w:szCs w:val="28"/>
        </w:rPr>
        <w:t>сформированные практический опыт,  умения и знания, а также динамика освоения общих и профессиональных компетенций</w:t>
      </w:r>
      <w:r w:rsidRPr="00B7502E">
        <w:rPr>
          <w:sz w:val="28"/>
          <w:szCs w:val="28"/>
        </w:rPr>
        <w:t xml:space="preserve">. Оценка освоения </w:t>
      </w:r>
      <w:r>
        <w:rPr>
          <w:sz w:val="28"/>
          <w:szCs w:val="28"/>
        </w:rPr>
        <w:t>междисциплинарного курса</w:t>
      </w:r>
      <w:r w:rsidRPr="00B7502E">
        <w:rPr>
          <w:sz w:val="28"/>
          <w:szCs w:val="28"/>
        </w:rPr>
        <w:t xml:space="preserve"> предусматривает </w:t>
      </w:r>
      <w:r>
        <w:rPr>
          <w:sz w:val="28"/>
          <w:szCs w:val="28"/>
        </w:rPr>
        <w:t>следующие формы промежуточной аттестации:</w:t>
      </w:r>
    </w:p>
    <w:p w:rsidR="00567692" w:rsidRDefault="00567692" w:rsidP="00567692">
      <w:pPr>
        <w:pStyle w:val="a6"/>
        <w:ind w:firstLine="851"/>
        <w:jc w:val="both"/>
        <w:rPr>
          <w:sz w:val="28"/>
          <w:szCs w:val="28"/>
        </w:rPr>
      </w:pPr>
    </w:p>
    <w:p w:rsidR="00567692" w:rsidRPr="003A078F" w:rsidRDefault="00567692" w:rsidP="00567692">
      <w:pPr>
        <w:pStyle w:val="a6"/>
        <w:ind w:firstLine="851"/>
        <w:rPr>
          <w:i/>
          <w:iCs/>
          <w:sz w:val="28"/>
          <w:szCs w:val="28"/>
        </w:rPr>
      </w:pPr>
    </w:p>
    <w:p w:rsidR="00567692" w:rsidRPr="00A63060" w:rsidRDefault="00B44C9D" w:rsidP="00567692">
      <w:pPr>
        <w:spacing w:line="36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Дифференцированный зачет</w:t>
      </w: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A63060">
        <w:rPr>
          <w:rFonts w:ascii="Times New Roman" w:hAnsi="Times New Roman"/>
          <w:b/>
          <w:bCs/>
          <w:sz w:val="28"/>
          <w:szCs w:val="28"/>
        </w:rPr>
        <w:t>1. Условия</w:t>
      </w:r>
      <w:r w:rsidRPr="00A63060">
        <w:rPr>
          <w:rFonts w:ascii="Times New Roman" w:hAnsi="Times New Roman"/>
          <w:b/>
          <w:sz w:val="28"/>
          <w:szCs w:val="28"/>
        </w:rPr>
        <w:t xml:space="preserve"> аттестации</w:t>
      </w:r>
      <w:r w:rsidRPr="00A63060">
        <w:rPr>
          <w:rFonts w:ascii="Times New Roman" w:hAnsi="Times New Roman"/>
          <w:sz w:val="28"/>
          <w:szCs w:val="28"/>
        </w:rPr>
        <w:t>: аттестация проводится в форме дифференцированного зачета (зачета) по завершению освоения учебного</w:t>
      </w:r>
      <w:r>
        <w:rPr>
          <w:rFonts w:ascii="Times New Roman" w:hAnsi="Times New Roman"/>
          <w:sz w:val="28"/>
          <w:szCs w:val="28"/>
        </w:rPr>
        <w:t xml:space="preserve"> материала</w:t>
      </w:r>
      <w:r w:rsidRPr="00D13A6D">
        <w:rPr>
          <w:rFonts w:ascii="Times New Roman" w:hAnsi="Times New Roman"/>
          <w:sz w:val="28"/>
          <w:szCs w:val="28"/>
        </w:rPr>
        <w:t>.</w:t>
      </w: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2. </w:t>
      </w:r>
      <w:r w:rsidRPr="00D13A6D">
        <w:rPr>
          <w:rFonts w:ascii="Times New Roman" w:hAnsi="Times New Roman"/>
          <w:b/>
          <w:bCs/>
          <w:sz w:val="28"/>
          <w:szCs w:val="28"/>
        </w:rPr>
        <w:t>Время</w:t>
      </w:r>
      <w:r w:rsidRPr="00D13A6D">
        <w:rPr>
          <w:rFonts w:ascii="Times New Roman" w:eastAsia="Arial" w:hAnsi="Times New Roman"/>
          <w:b/>
          <w:sz w:val="28"/>
          <w:szCs w:val="28"/>
        </w:rPr>
        <w:t xml:space="preserve"> аттестации: </w:t>
      </w:r>
      <w:r w:rsidRPr="00D13A6D">
        <w:rPr>
          <w:rFonts w:ascii="Times New Roman" w:eastAsia="Arial" w:hAnsi="Times New Roman"/>
          <w:sz w:val="28"/>
          <w:szCs w:val="28"/>
        </w:rPr>
        <w:t xml:space="preserve">На проведение аттестации отводится </w:t>
      </w:r>
      <w:r w:rsidR="00B44C9D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 </w:t>
      </w:r>
      <w:r w:rsidRPr="00D13A6D">
        <w:rPr>
          <w:rFonts w:ascii="Times New Roman" w:hAnsi="Times New Roman"/>
          <w:bCs/>
          <w:sz w:val="28"/>
          <w:szCs w:val="28"/>
        </w:rPr>
        <w:t xml:space="preserve">академических часа.  </w:t>
      </w: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13A6D">
        <w:rPr>
          <w:rFonts w:ascii="Times New Roman" w:hAnsi="Times New Roman"/>
          <w:b/>
          <w:bCs/>
          <w:sz w:val="28"/>
          <w:szCs w:val="28"/>
        </w:rPr>
        <w:t>3. План</w:t>
      </w:r>
      <w:r w:rsidRPr="00D13A6D">
        <w:rPr>
          <w:rFonts w:ascii="Times New Roman" w:hAnsi="Times New Roman"/>
          <w:b/>
          <w:sz w:val="28"/>
          <w:szCs w:val="28"/>
        </w:rPr>
        <w:t xml:space="preserve"> варианта</w:t>
      </w:r>
      <w:r w:rsidRPr="00D13A6D">
        <w:rPr>
          <w:rFonts w:ascii="Times New Roman" w:hAnsi="Times New Roman"/>
          <w:sz w:val="28"/>
          <w:szCs w:val="28"/>
        </w:rPr>
        <w:t xml:space="preserve"> </w:t>
      </w:r>
      <w:r w:rsidR="00B44C9D">
        <w:rPr>
          <w:rFonts w:ascii="Times New Roman" w:hAnsi="Times New Roman"/>
          <w:sz w:val="28"/>
          <w:szCs w:val="28"/>
        </w:rPr>
        <w:t>дифференцированный зачет проводится в тестовой форме в компьютерном классе</w:t>
      </w:r>
      <w:r w:rsidR="00D724E8">
        <w:rPr>
          <w:rFonts w:ascii="Times New Roman" w:hAnsi="Times New Roman"/>
          <w:sz w:val="28"/>
          <w:szCs w:val="28"/>
        </w:rPr>
        <w:t>. Вариант задания состоит из 20 вопросов, определяемых случайным выбором</w:t>
      </w:r>
      <w:r>
        <w:rPr>
          <w:rFonts w:ascii="Times New Roman" w:hAnsi="Times New Roman"/>
          <w:sz w:val="28"/>
          <w:szCs w:val="28"/>
        </w:rPr>
        <w:t>.</w:t>
      </w: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4</w:t>
      </w:r>
      <w:r w:rsidRPr="00D13A6D">
        <w:rPr>
          <w:rFonts w:ascii="Times New Roman" w:hAnsi="Times New Roman"/>
          <w:b/>
          <w:bCs/>
          <w:sz w:val="28"/>
          <w:szCs w:val="28"/>
        </w:rPr>
        <w:t>. Общие условия оценивания</w:t>
      </w:r>
    </w:p>
    <w:p w:rsidR="00567692" w:rsidRPr="00A63060" w:rsidRDefault="00567692" w:rsidP="00567692">
      <w:pPr>
        <w:shd w:val="clear" w:color="auto" w:fill="FFFFFF"/>
        <w:ind w:left="426"/>
        <w:jc w:val="both"/>
        <w:rPr>
          <w:b/>
          <w:bCs/>
          <w:sz w:val="28"/>
          <w:szCs w:val="28"/>
        </w:rPr>
      </w:pPr>
      <w:r w:rsidRPr="00A63060">
        <w:rPr>
          <w:bCs/>
          <w:sz w:val="28"/>
          <w:szCs w:val="28"/>
        </w:rPr>
        <w:t>Оценка по промежуточной аттестации может носить комплексный характер и включать в себя:</w:t>
      </w:r>
    </w:p>
    <w:p w:rsidR="00567692" w:rsidRPr="00A63060" w:rsidRDefault="00567692" w:rsidP="00376F82">
      <w:pPr>
        <w:pStyle w:val="a8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результаты выполнения аттестационных заданий;</w:t>
      </w:r>
    </w:p>
    <w:p w:rsidR="00567692" w:rsidRPr="00A63060" w:rsidRDefault="00567692" w:rsidP="00376F82">
      <w:pPr>
        <w:pStyle w:val="a8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A63060">
        <w:rPr>
          <w:rFonts w:ascii="Times New Roman" w:hAnsi="Times New Roman"/>
          <w:bCs/>
          <w:sz w:val="28"/>
          <w:szCs w:val="28"/>
        </w:rPr>
        <w:t>оценку портфолио;</w:t>
      </w:r>
    </w:p>
    <w:p w:rsidR="00567692" w:rsidRDefault="00567692" w:rsidP="00376F82">
      <w:pPr>
        <w:pStyle w:val="a8"/>
        <w:numPr>
          <w:ilvl w:val="0"/>
          <w:numId w:val="4"/>
        </w:numPr>
        <w:shd w:val="clear" w:color="auto" w:fill="FFFFFF"/>
        <w:ind w:firstLine="426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прочие достижения обучающегося.</w:t>
      </w: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7692" w:rsidRPr="00794D34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794D34">
        <w:rPr>
          <w:rFonts w:ascii="Times New Roman" w:hAnsi="Times New Roman"/>
          <w:b/>
          <w:bCs/>
          <w:sz w:val="28"/>
          <w:szCs w:val="28"/>
        </w:rPr>
        <w:t>5</w:t>
      </w:r>
      <w:r>
        <w:rPr>
          <w:rFonts w:ascii="Times New Roman" w:hAnsi="Times New Roman"/>
          <w:b/>
          <w:bCs/>
          <w:sz w:val="28"/>
          <w:szCs w:val="28"/>
        </w:rPr>
        <w:t>.</w:t>
      </w:r>
      <w:r w:rsidRPr="00794D34">
        <w:rPr>
          <w:rFonts w:ascii="Times New Roman" w:hAnsi="Times New Roman"/>
          <w:b/>
          <w:bCs/>
          <w:sz w:val="28"/>
          <w:szCs w:val="28"/>
        </w:rPr>
        <w:t xml:space="preserve"> Критерии оценки.</w:t>
      </w:r>
    </w:p>
    <w:p w:rsidR="00567692" w:rsidRPr="00794D34" w:rsidRDefault="00567692" w:rsidP="00567692">
      <w:pPr>
        <w:shd w:val="clear" w:color="auto" w:fill="FFFFFF"/>
        <w:jc w:val="both"/>
        <w:rPr>
          <w:bCs/>
          <w:sz w:val="28"/>
          <w:szCs w:val="28"/>
        </w:rPr>
      </w:pPr>
    </w:p>
    <w:p w:rsidR="00567692" w:rsidRDefault="00567692" w:rsidP="00567692">
      <w:pPr>
        <w:ind w:firstLine="708"/>
        <w:jc w:val="both"/>
        <w:rPr>
          <w:sz w:val="28"/>
          <w:szCs w:val="28"/>
        </w:rPr>
      </w:pPr>
    </w:p>
    <w:p w:rsidR="00D724E8" w:rsidRDefault="00567692" w:rsidP="00D724E8">
      <w:pPr>
        <w:pStyle w:val="a6"/>
        <w:ind w:left="720"/>
        <w:jc w:val="both"/>
        <w:rPr>
          <w:b/>
          <w:sz w:val="28"/>
          <w:szCs w:val="28"/>
        </w:rPr>
      </w:pPr>
      <w:r w:rsidRPr="00D724E8">
        <w:rPr>
          <w:b/>
          <w:sz w:val="28"/>
          <w:szCs w:val="28"/>
        </w:rPr>
        <w:t>Перечень вопросов и заданий для проведения</w:t>
      </w:r>
      <w:r w:rsidRPr="009503F8">
        <w:rPr>
          <w:b/>
          <w:sz w:val="28"/>
          <w:szCs w:val="28"/>
        </w:rPr>
        <w:t xml:space="preserve"> </w:t>
      </w:r>
      <w:r w:rsidRPr="00A63060">
        <w:rPr>
          <w:sz w:val="28"/>
          <w:szCs w:val="28"/>
        </w:rPr>
        <w:t xml:space="preserve">дифференцированного зачета (зачета) </w:t>
      </w:r>
    </w:p>
    <w:p w:rsidR="00D724E8" w:rsidRPr="00D724E8" w:rsidRDefault="00D724E8" w:rsidP="00376F82">
      <w:pPr>
        <w:pStyle w:val="a8"/>
        <w:numPr>
          <w:ilvl w:val="0"/>
          <w:numId w:val="66"/>
        </w:numPr>
        <w:rPr>
          <w:rFonts w:ascii="Times New Roman" w:hAnsi="Times New Roman"/>
          <w:sz w:val="28"/>
          <w:szCs w:val="28"/>
          <w:lang w:eastAsia="ru-RU"/>
        </w:rPr>
      </w:pPr>
      <w:r w:rsidRPr="00D724E8">
        <w:rPr>
          <w:rFonts w:ascii="Times New Roman" w:hAnsi="Times New Roman"/>
          <w:sz w:val="28"/>
          <w:szCs w:val="28"/>
          <w:lang w:eastAsia="ru-RU"/>
        </w:rPr>
        <w:t>Неисправности автоблокировки, при которых прекращается ее действие.</w:t>
      </w:r>
    </w:p>
    <w:p w:rsidR="00D724E8" w:rsidRPr="00D724E8" w:rsidRDefault="00D724E8" w:rsidP="00376F82">
      <w:pPr>
        <w:pStyle w:val="a8"/>
        <w:numPr>
          <w:ilvl w:val="0"/>
          <w:numId w:val="66"/>
        </w:numPr>
        <w:rPr>
          <w:rFonts w:ascii="Times New Roman" w:hAnsi="Times New Roman"/>
          <w:sz w:val="28"/>
          <w:szCs w:val="28"/>
          <w:lang w:eastAsia="ru-RU"/>
        </w:rPr>
      </w:pPr>
      <w:r w:rsidRPr="00D724E8">
        <w:rPr>
          <w:rFonts w:ascii="Times New Roman" w:hAnsi="Times New Roman"/>
          <w:sz w:val="28"/>
          <w:szCs w:val="28"/>
          <w:lang w:eastAsia="ru-RU"/>
        </w:rPr>
        <w:t>2.Классификация сигналов, их значение.</w:t>
      </w:r>
    </w:p>
    <w:p w:rsidR="00D724E8" w:rsidRPr="00D724E8" w:rsidRDefault="00D724E8" w:rsidP="00376F82">
      <w:pPr>
        <w:pStyle w:val="a8"/>
        <w:numPr>
          <w:ilvl w:val="0"/>
          <w:numId w:val="66"/>
        </w:numPr>
        <w:rPr>
          <w:rFonts w:ascii="Times New Roman" w:hAnsi="Times New Roman"/>
          <w:sz w:val="28"/>
          <w:szCs w:val="28"/>
          <w:lang w:eastAsia="ru-RU"/>
        </w:rPr>
      </w:pPr>
      <w:r w:rsidRPr="00D724E8">
        <w:rPr>
          <w:rFonts w:ascii="Times New Roman" w:hAnsi="Times New Roman"/>
          <w:sz w:val="28"/>
          <w:szCs w:val="28"/>
          <w:lang w:eastAsia="ru-RU"/>
        </w:rPr>
        <w:t xml:space="preserve">Сущность и значение графика движения поездов, требования ПТЭ. 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 xml:space="preserve">Основные обязанности и ответственности работников </w:t>
      </w:r>
      <w:proofErr w:type="spellStart"/>
      <w:r w:rsidRPr="00D724E8">
        <w:rPr>
          <w:sz w:val="28"/>
          <w:szCs w:val="28"/>
          <w:lang w:eastAsia="ru-RU"/>
        </w:rPr>
        <w:t>ж.д</w:t>
      </w:r>
      <w:proofErr w:type="spellEnd"/>
      <w:r w:rsidRPr="00D724E8">
        <w:rPr>
          <w:sz w:val="28"/>
          <w:szCs w:val="28"/>
          <w:lang w:eastAsia="ru-RU"/>
        </w:rPr>
        <w:t>. транспорта.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Надписи и знаки на светофорах.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Классификация нарушений безопасности движения в поездной и маневровой работе.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Сигналы тревоги и специальные указатели.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lastRenderedPageBreak/>
        <w:t>Порядок выдачи предупреждения, их классификация.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 xml:space="preserve">Положение о дисциплине работников </w:t>
      </w:r>
      <w:proofErr w:type="spellStart"/>
      <w:r w:rsidRPr="00D724E8">
        <w:rPr>
          <w:sz w:val="28"/>
          <w:szCs w:val="28"/>
          <w:lang w:eastAsia="ru-RU"/>
        </w:rPr>
        <w:t>ж.д</w:t>
      </w:r>
      <w:proofErr w:type="spellEnd"/>
      <w:r w:rsidRPr="00D724E8">
        <w:rPr>
          <w:sz w:val="28"/>
          <w:szCs w:val="28"/>
          <w:lang w:eastAsia="ru-RU"/>
        </w:rPr>
        <w:t>. транспорта.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Движение поездов при перерыве всех установленных видов сигнализации и связи.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Ручные и звуковые сигналы, применяемые при маневрах.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Назначение ПТЭ. Инструкций и других руководящих указаний.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Персональная ответственность конкретных работников за обеспечение безопасности движения поездов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Ограждение съёмной изолирующей вышки при работе на перегоне.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Периодичность осмотров сооружений и устройств.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Основные значения сигналов подаваемых светофорами (независимо от места их установки и назначения)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Скорости при маневрах.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Требования ПТЭ к устройствам электроснабжения.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Основные значения сигналов, подаваемых входными светофорами.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Прием поезда на станцию при запрещающем показании или погасших огнях входного светофора.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Меры безопасности при производстве работ на контактной сети с изолирующих вышек при пропуске поездов.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Основные значения сигналов, подаваемых проходными светофорами.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Движение поездов при автоблокировке.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Пригласительный и условно-разрешающий сигнал.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Прием и отправление поездов.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Общие требования к содержанию и ремонту подвижного состава.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Основные значения сигналов, подаваемых маршрутными светофорами.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служебного расследования случаев нарушений безопасности движения.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Неисправности, с которыми запрещается эксплуатация стрелочных переводов.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Движение вспомогательных, пожарных поездов, вспомогательных локомотивов.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Ограждение места производства работ на перегоне.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ограждения съемной изолирующей вышки с помощью радиосвязи.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Роль и значение приказов по безопасности движения.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Требования ПТЭ, предъявляемые к тормозному оборудованию.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Сигнальные указатели, сигналы подаваемые ими.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Общие положения инструкции по обеспечению безопасности движения поездов при работах на контактной сети со съемных изолирующих вышек.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Габариты контактной подвески.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Обеспечение безопасности движения поездов при работах на автодрезинах.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ограждения внезапно возникшего препятствия на перегоне.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 xml:space="preserve">Требования ПТЭ к </w:t>
      </w:r>
      <w:proofErr w:type="spellStart"/>
      <w:r w:rsidRPr="00D724E8">
        <w:rPr>
          <w:sz w:val="28"/>
          <w:szCs w:val="28"/>
          <w:lang w:eastAsia="ru-RU"/>
        </w:rPr>
        <w:t>автосцепному</w:t>
      </w:r>
      <w:proofErr w:type="spellEnd"/>
      <w:r w:rsidRPr="00D724E8">
        <w:rPr>
          <w:sz w:val="28"/>
          <w:szCs w:val="28"/>
          <w:lang w:eastAsia="ru-RU"/>
        </w:rPr>
        <w:t xml:space="preserve"> устройству.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lastRenderedPageBreak/>
        <w:t xml:space="preserve">Порядок взаимодействия работников при внезапном повреждении контактной сети или других устройств электроснабжения. 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выдачи предупреждения.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Обозначение недействующих светофоров, съемной изолирующей вышки.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Уровень напряжения на токоприемнике ЭПС согласно ПТЭ.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Основные значения сигналов, подаваемых входными светофорами.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Общие положения регламента действий работников, связанных с движением поездов в аварийных и нестандартных ситуациях.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Требования по обеспечению отчетливой видимости светофоров.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Временные сигнальные знаки, применяемые при неисправности контактной сети. Схема их установки.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закрытия перегона для движения.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Ограждение подвижного состава при вынужденной остановке на перегоне.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Движение поездов при диспетчерской централизации.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Основные требования, предъявляемые к содержанию железнодорожных сооружений.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Обязанности руководителя маневров.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Раздельные пункты, их классификация. Требования ПТЭ.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взаимодействия работников при внезапном повреждении контактной сети.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Показания маневровых, горочных светофоров.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взаимодействия работников при одновременном отключении устройств электроснабжения, контактной сети, СЦБ на однопутном перегоне или станции.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Негабаритные грузы, порядок их перевозки.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Нормы содержания рельсовой колеи.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Постоянные диски уменьшения скорости, схема их установки.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План и профиль пути, требования ПТЭ.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Локомотивные светофоры, сигналы подаваемые ими.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отправления восстановительных автодрезин к месту повреждения.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Сигналы, применяемые для обозначения поездов.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Порядок действия при неисправностях автоблокировки.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Ремонт сооружений и устройств.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Классификация светофоров, их значение.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Обязанности руководителя маневров.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Постоянные сигналы уменьшения скорости, схемы их установки.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Требования ПТЭ по размещению  выгруженных грузов около пути.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Светофоры прикрытия, заградительные, повторительные, сигналы подаваемые ими.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Прием и отправление поездов при автоблокировке.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Пригласительный и условно – разрешающий сигнал.</w:t>
      </w:r>
    </w:p>
    <w:p w:rsidR="00D724E8" w:rsidRPr="00D724E8" w:rsidRDefault="00D724E8" w:rsidP="00376F82">
      <w:pPr>
        <w:numPr>
          <w:ilvl w:val="0"/>
          <w:numId w:val="66"/>
        </w:numPr>
        <w:suppressAutoHyphens w:val="0"/>
        <w:rPr>
          <w:sz w:val="28"/>
          <w:szCs w:val="28"/>
          <w:lang w:eastAsia="ru-RU"/>
        </w:rPr>
      </w:pPr>
      <w:r w:rsidRPr="00D724E8">
        <w:rPr>
          <w:sz w:val="28"/>
          <w:szCs w:val="28"/>
          <w:lang w:eastAsia="ru-RU"/>
        </w:rPr>
        <w:t>Заполнить бланк разрешения формы ДУ-64.</w:t>
      </w:r>
    </w:p>
    <w:p w:rsidR="00D724E8" w:rsidRPr="003A559B" w:rsidRDefault="00D724E8" w:rsidP="00376F82">
      <w:pPr>
        <w:numPr>
          <w:ilvl w:val="0"/>
          <w:numId w:val="65"/>
        </w:numPr>
        <w:suppressAutoHyphens w:val="0"/>
        <w:rPr>
          <w:sz w:val="28"/>
          <w:szCs w:val="28"/>
          <w:lang w:eastAsia="ru-RU"/>
        </w:rPr>
      </w:pPr>
      <w:r w:rsidRPr="003A559B">
        <w:rPr>
          <w:sz w:val="28"/>
          <w:szCs w:val="28"/>
          <w:lang w:eastAsia="ru-RU"/>
        </w:rPr>
        <w:lastRenderedPageBreak/>
        <w:t>Неисправности автоблокировки, при которых прекращается ее действие.</w:t>
      </w:r>
    </w:p>
    <w:p w:rsidR="00D724E8" w:rsidRPr="003A559B" w:rsidRDefault="00D724E8" w:rsidP="00376F82">
      <w:pPr>
        <w:numPr>
          <w:ilvl w:val="0"/>
          <w:numId w:val="65"/>
        </w:numPr>
        <w:suppressAutoHyphens w:val="0"/>
        <w:rPr>
          <w:sz w:val="28"/>
          <w:szCs w:val="28"/>
          <w:lang w:eastAsia="ru-RU"/>
        </w:rPr>
      </w:pPr>
      <w:r w:rsidRPr="003A559B">
        <w:rPr>
          <w:sz w:val="28"/>
          <w:szCs w:val="28"/>
          <w:lang w:eastAsia="ru-RU"/>
        </w:rPr>
        <w:t xml:space="preserve">  Порядок действия при неисправностях автоблокировки.</w:t>
      </w:r>
    </w:p>
    <w:p w:rsidR="00567692" w:rsidRDefault="00567692" w:rsidP="00567692">
      <w:pPr>
        <w:spacing w:after="200" w:line="276" w:lineRule="auto"/>
      </w:pPr>
    </w:p>
    <w:p w:rsidR="00567692" w:rsidRPr="00A63060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D13A6D">
        <w:rPr>
          <w:rFonts w:ascii="Times New Roman" w:hAnsi="Times New Roman"/>
          <w:b/>
          <w:sz w:val="28"/>
          <w:szCs w:val="28"/>
        </w:rPr>
        <w:t xml:space="preserve">7.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 w:rsidRPr="00A63060">
        <w:rPr>
          <w:rFonts w:ascii="Times New Roman" w:hAnsi="Times New Roman"/>
          <w:b/>
          <w:sz w:val="28"/>
          <w:szCs w:val="28"/>
        </w:rPr>
        <w:t>дифференцированного зачета (зачета) (</w:t>
      </w:r>
      <w:r w:rsidRPr="00A63060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A63060">
        <w:rPr>
          <w:rFonts w:ascii="Times New Roman" w:hAnsi="Times New Roman"/>
          <w:b/>
          <w:sz w:val="28"/>
          <w:szCs w:val="28"/>
        </w:rPr>
        <w:t>)</w:t>
      </w:r>
    </w:p>
    <w:tbl>
      <w:tblPr>
        <w:tblW w:w="9675" w:type="dxa"/>
        <w:tblInd w:w="9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3"/>
        <w:gridCol w:w="1261"/>
        <w:gridCol w:w="8054"/>
      </w:tblGrid>
      <w:tr w:rsidR="00D724E8" w:rsidRPr="003A559B" w:rsidTr="005A57CE">
        <w:trPr>
          <w:tblHeader/>
        </w:trPr>
        <w:tc>
          <w:tcPr>
            <w:tcW w:w="5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b/>
                <w:bCs/>
                <w:color w:val="000000"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b/>
                <w:bCs/>
                <w:color w:val="000000"/>
                <w:sz w:val="20"/>
                <w:szCs w:val="20"/>
                <w:lang w:eastAsia="ru-RU"/>
              </w:rPr>
              <w:t>Ссылка на требования ИСИ</w:t>
            </w:r>
          </w:p>
        </w:tc>
        <w:tc>
          <w:tcPr>
            <w:tcW w:w="79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b/>
                <w:bCs/>
                <w:color w:val="000000"/>
                <w:sz w:val="20"/>
                <w:szCs w:val="20"/>
                <w:lang w:eastAsia="ru-RU"/>
              </w:rPr>
              <w:t>Вопрос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4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Какие из показанных на рисунке сигналов являются круглосуточными?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25695" cy="2372360"/>
                  <wp:effectExtent l="0" t="0" r="8255" b="8890"/>
                  <wp:docPr id="13" name="Рисунок 13" descr="https://zinref.ru/000_uchebniki/04600_raznie_9/990_bileti_raznie_2019_s_otvetami/4/image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zinref.ru/000_uchebniki/04600_raznie_9/990_bileti_raznie_2019_s_otvetami/4/image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2372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А, Г, Д, Е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пункты 6, 58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Каким по своему назначению является светофор НМ1 в ситуации, показанной на схеме?</w:t>
            </w: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25695" cy="2648585"/>
                  <wp:effectExtent l="0" t="0" r="8255" b="0"/>
                  <wp:docPr id="14" name="Рисунок 14" descr="https://zinref.ru/000_uchebniki/04600_raznie_9/990_bileti_raznie_2019_s_otvetami/4/image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zinref.ru/000_uchebniki/04600_raznie_9/990_bileti_raznie_2019_s_otvetami/4/image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маршрутный для ст. В и выходной на перегон к ст. Г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3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lastRenderedPageBreak/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пункты 6, 58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Каким по своему назначению является светофор НМ1 в ситуации, показанной на схеме?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951730" cy="2880995"/>
                  <wp:effectExtent l="0" t="0" r="1270" b="0"/>
                  <wp:docPr id="15" name="Рисунок 15" descr="https://zinref.ru/000_uchebniki/04600_raznie_9/990_bileti_raznie_2019_s_otvetami/4/image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zinref.ru/000_uchebniki/04600_raznie_9/990_bileti_raznie_2019_s_otvetami/4/image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1730" cy="288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маршрутный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4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9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Каким по своему назначению является светофор НМ1 в ситуации, показанной на схеме?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77130" cy="2648585"/>
                  <wp:effectExtent l="0" t="0" r="0" b="0"/>
                  <wp:docPr id="16" name="Рисунок 16" descr="https://zinref.ru/000_uchebniki/04600_raznie_9/990_bileti_raznie_2019_s_otvetami/4/image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zinref.ru/000_uchebniki/04600_raznie_9/990_bileti_raznie_2019_s_otvetami/4/image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7130" cy="26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маневровый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rFonts w:ascii="Calibri" w:hAnsi="Calibri" w:cs="Calibri"/>
                <w:sz w:val="22"/>
                <w:szCs w:val="22"/>
                <w:lang w:eastAsia="ru-RU"/>
              </w:rPr>
              <w:br w:type="textWrapping" w:clear="all"/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5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пункт 9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Выберите правильное показание входного светофора «НД»</w:t>
            </w:r>
            <w:r w:rsidRPr="003A559B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99660" cy="3571240"/>
                  <wp:effectExtent l="0" t="0" r="0" b="0"/>
                  <wp:docPr id="17" name="Рисунок 17" descr="https://zinref.ru/000_uchebniki/04600_raznie_9/990_bileti_raznie_2019_s_otvetami/4/image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https://zinref.ru/000_uchebniki/04600_raznie_9/990_bileti_raznie_2019_s_otvetami/4/image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660" cy="357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2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6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9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На перегоне А – В двусторонняя автоблокировка. С какой максимальной скоростью одиночный электровоз может следовать на I-й главный путь?</w:t>
            </w: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34585" cy="3373120"/>
                  <wp:effectExtent l="0" t="0" r="0" b="0"/>
                  <wp:docPr id="18" name="Рисунок 18" descr="https://zinref.ru/000_uchebniki/04600_raznie_9/990_bileti_raznie_2019_s_otvetami/4/image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https://zinref.ru/000_uchebniki/04600_raznie_9/990_bileti_raznie_2019_s_otvetami/4/image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585" cy="337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движение с готовностью остановиться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7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lastRenderedPageBreak/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пункт 22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С какой скоростью поезд может проследовать входной светофор «Ч»?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b/>
                <w:bCs/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934585" cy="2233930"/>
                  <wp:effectExtent l="0" t="0" r="0" b="0"/>
                  <wp:docPr id="19" name="Рисунок 19" descr="https://zinref.ru/000_uchebniki/04600_raznie_9/990_bileti_raznie_2019_s_otvetami/4/image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https://zinref.ru/000_uchebniki/04600_raznie_9/990_bileti_raznie_2019_s_otvetami/4/image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585" cy="2233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не более 80 км/час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8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11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Первоочередные действия ДСП в заданной ситуации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b/>
                <w:bCs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b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08550" cy="3140075"/>
                  <wp:effectExtent l="0" t="0" r="6350" b="3175"/>
                  <wp:docPr id="20" name="Рисунок 20" descr="https://zinref.ru/000_uchebniki/04600_raznie_9/990_bileti_raznie_2019_s_otvetami/4/image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zinref.ru/000_uchebniki/04600_raznie_9/990_bileti_raznie_2019_s_otvetami/4/image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314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остановить поезд и перекрыть пригласительный сигнал, стрелка № 6 не по маршруту.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9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11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На перегоне А – В двусторонняя автоблокировка. С какой максимальной скоростью одиночный электровоз может следовать на I-й главный  путь?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934585" cy="3174365"/>
                  <wp:effectExtent l="0" t="0" r="0" b="6985"/>
                  <wp:docPr id="21" name="Рисунок 21" descr="https://zinref.ru/000_uchebniki/04600_raznie_9/990_bileti_raznie_2019_s_otvetami/4/image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zinref.ru/000_uchebniki/04600_raznie_9/990_bileti_raznie_2019_s_otvetami/4/image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4585" cy="317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не более 20 км/час с особой бдительностью и готовность немедленно остановиться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10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11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На каких светофорах нельзя пользоваться пригласительным сигналом, и он не должен быть на них установлен?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882515" cy="3269615"/>
                  <wp:effectExtent l="0" t="0" r="0" b="6985"/>
                  <wp:docPr id="22" name="Рисунок 22" descr="https://zinref.ru/000_uchebniki/04600_raznie_9/990_bileti_raznie_2019_s_otvetami/4/image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zinref.ru/000_uchebniki/04600_raznie_9/990_bileti_raznie_2019_s_otvetami/4/image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515" cy="326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Проходные, прикрытия, заградительные, предупредительные, повторительные, локомотивные, маневровые, горочные, въездные (выездные), технологические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11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lastRenderedPageBreak/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пункт 12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 xml:space="preserve">Пассажирский поезд имеет стоянку на станции по расписанию для посадки-высадки пассажиров. Что  может не позволить машинисту пассажирского поезда немедленно выполнить требование зеленого огня на выходном светофоре  – отправиться </w:t>
            </w: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со станции?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82515" cy="1880870"/>
                  <wp:effectExtent l="0" t="0" r="0" b="5080"/>
                  <wp:docPr id="23" name="Рисунок 23" descr="https://zinref.ru/000_uchebniki/04600_raznie_9/990_bileti_raznie_2019_s_otvetami/4/image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zinref.ru/000_uchebniki/04600_raznie_9/990_bileti_raznie_2019_s_otvetami/4/image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515" cy="188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1. при развернутом красном флаге днём и красном огне ручного фонаря ночью.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2. при отказе на локомотиве тягового оборудования, обеспечивающего ведение поезда и невозможности устранения причины отказа.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3. при внезапно возникшем препятствии на пути, находящиеся в зоне видимости машиниста.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4. при подаче сигнала остановки поезду работниками железнодорожного транспорта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12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12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 xml:space="preserve">Во время стоянки пассажирского поезда на станции проводник вагона устранял неисправность приводного ремня генератора. Работа производилась под наблюдением механика-бригадира поезда, который свои обязанности, предусмотренные для этого случая, выполнил полностью. При </w:t>
            </w:r>
            <w:proofErr w:type="spellStart"/>
            <w:r w:rsidRPr="003A559B">
              <w:rPr>
                <w:color w:val="000000"/>
                <w:sz w:val="28"/>
                <w:szCs w:val="28"/>
                <w:lang w:eastAsia="ru-RU"/>
              </w:rPr>
              <w:t>трогании</w:t>
            </w:r>
            <w:proofErr w:type="spellEnd"/>
            <w:r w:rsidRPr="003A559B">
              <w:rPr>
                <w:color w:val="000000"/>
                <w:sz w:val="28"/>
                <w:szCs w:val="28"/>
                <w:lang w:eastAsia="ru-RU"/>
              </w:rPr>
              <w:t xml:space="preserve"> поезда для отправления проводник оказался тяжело травмированным. В результате чего и по чьей вине травмирован проводник?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856480" cy="1699260"/>
                  <wp:effectExtent l="0" t="0" r="1270" b="0"/>
                  <wp:docPr id="24" name="Рисунок 24" descr="https://zinref.ru/000_uchebniki/04600_raznie_9/990_bileti_raznie_2019_s_otvetami/4/image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s://zinref.ru/000_uchebniki/04600_raznie_9/990_bileti_raznie_2019_s_otvetami/4/image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648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виновники: начальник поезда, который допустил выполнение проводником работ, не связанных с должностными обязанностями и машинист, который привёл поезд в движение не убедившись, что начало движения поезда не угрожает жизни людей   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13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lastRenderedPageBreak/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пункт 12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 xml:space="preserve">На перегоне А – Г – двусторонняя автоблокировка. На перегоне А – В движение поездов осуществляется по правильному пути по сигналам автоблокировки (АБ), а по неправильному пути – по </w:t>
            </w: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сигналам локомотивных светофоров (АЛСН). Куда отправляется поезд № 2835 со станции А?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08550" cy="2536190"/>
                  <wp:effectExtent l="0" t="0" r="6350" b="0"/>
                  <wp:docPr id="25" name="Рисунок 25" descr="https://zinref.ru/000_uchebniki/04600_raznie_9/990_bileti_raznie_2019_s_otvetami/4/image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zinref.ru/000_uchebniki/04600_raznie_9/990_bileti_raznie_2019_s_otvetami/4/image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</w:t>
            </w:r>
            <w:r w:rsidRPr="003A559B">
              <w:rPr>
                <w:color w:val="FF0000"/>
                <w:sz w:val="28"/>
                <w:szCs w:val="28"/>
                <w:lang w:eastAsia="ru-RU"/>
              </w:rPr>
              <w:t> </w:t>
            </w:r>
            <w:r w:rsidRPr="003A559B">
              <w:rPr>
                <w:sz w:val="28"/>
                <w:szCs w:val="28"/>
                <w:lang w:eastAsia="ru-RU"/>
              </w:rPr>
              <w:t>на станцию В по правильному пути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14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16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Выберите правильное показание выходного светофора «Ч2»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6805" cy="3942080"/>
                  <wp:effectExtent l="0" t="0" r="0" b="1270"/>
                  <wp:docPr id="26" name="Рисунок 26" descr="https://zinref.ru/000_uchebniki/04600_raznie_9/990_bileti_raznie_2019_s_otvetami/4/image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zinref.ru/000_uchebniki/04600_raznie_9/990_bileti_raznie_2019_s_otvetami/4/image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805" cy="394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2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15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lastRenderedPageBreak/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пункт 16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На перегоне А – Г – двусторонняя автоблокировка. На перегоне А – В движение поездов осуществляется по правильному пути по сигналам автоблокировки (АБ), а по неправильному пути – по сигналам локомотивных светофоров (АЛСН). Куда отправляется поезд № 2835 со станции А?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908550" cy="2449830"/>
                  <wp:effectExtent l="0" t="0" r="6350" b="7620"/>
                  <wp:docPr id="27" name="Рисунок 27" descr="https://zinref.ru/000_uchebniki/04600_raznie_9/990_bileti_raznie_2019_s_otvetami/4/image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https://zinref.ru/000_uchebniki/04600_raznie_9/990_bileti_raznie_2019_s_otvetami/4/image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244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на неправильный путь перегона А-В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16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16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На перегоне А–Г – двусторонняя автоблокировка. На перегоне А–В движение поездов осуществляется по правильному пути по сигналам автоблокировки (АБ), а по неправильному пути – по сигналам локомотивных светофоров (АЛСН). Куда отправляется поезд № 2835 со станции А?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16805" cy="2484120"/>
                  <wp:effectExtent l="0" t="0" r="0" b="0"/>
                  <wp:docPr id="28" name="Рисунок 28" descr="https://zinref.ru/000_uchebniki/04600_raznie_9/990_bileti_raznie_2019_s_otvetami/4/image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zinref.ru/000_uchebniki/04600_raznie_9/990_bileti_raznie_2019_s_otvetami/4/image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805" cy="2484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по правильному пути с отклонением по стрелочному переводу на ст. Г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rFonts w:ascii="Calibri" w:hAnsi="Calibri" w:cs="Calibri"/>
                <w:sz w:val="22"/>
                <w:szCs w:val="22"/>
                <w:lang w:eastAsia="ru-RU"/>
              </w:rPr>
              <w:br w:type="textWrapping" w:clear="all"/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17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пункты 16, 29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lastRenderedPageBreak/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Укажите светофоры, показания которых соответствуют показанию локомотивного светофора</w:t>
            </w:r>
            <w:r w:rsidRPr="003A559B">
              <w:rPr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908550" cy="3450590"/>
                  <wp:effectExtent l="0" t="0" r="6350" b="0"/>
                  <wp:docPr id="29" name="Рисунок 29" descr="https://zinref.ru/000_uchebniki/04600_raznie_9/990_bileti_raznie_2019_s_otvetami/4/image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s://zinref.ru/000_uchebniki/04600_raznie_9/990_bileti_raznie_2019_s_otvetami/4/image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8550" cy="3450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1, 2, 4, 5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18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22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         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Выберите правильный вариант показания светофора литер «2»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b/>
                <w:bCs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916805" cy="2673985"/>
                  <wp:effectExtent l="0" t="0" r="0" b="0"/>
                  <wp:docPr id="30" name="Рисунок 30" descr="https://zinref.ru/000_uchebniki/04600_raznie_9/990_bileti_raznie_2019_s_otvetami/4/image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s://zinref.ru/000_uchebniki/04600_raznie_9/990_bileti_raznie_2019_s_otvetami/4/image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6805" cy="2673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Ответ: 3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rFonts w:ascii="Calibri" w:hAnsi="Calibri" w:cs="Calibri"/>
                <w:sz w:val="22"/>
                <w:szCs w:val="22"/>
                <w:lang w:eastAsia="ru-RU"/>
              </w:rPr>
              <w:br w:type="textWrapping" w:clear="all"/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19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lastRenderedPageBreak/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пункт 29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С какой скоростью машинист должен вести поезд до первого проходного светофора?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color w:val="000000"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82515" cy="2941320"/>
                  <wp:effectExtent l="0" t="0" r="0" b="0"/>
                  <wp:docPr id="31" name="Рисунок 31" descr="https://zinref.ru/000_uchebniki/04600_raznie_9/990_bileti_raznie_2019_s_otvetami/4/image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s://zinref.ru/000_uchebniki/04600_raznie_9/990_bileti_raznie_2019_s_otvetami/4/image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515" cy="294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не более 20 км/час с особой бдительностью и готовностью немедленно остановиться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20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29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С какой скоростью машинист должен вести поезд до первого проходного светофора?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4925695" cy="2527300"/>
                  <wp:effectExtent l="0" t="0" r="8255" b="6350"/>
                  <wp:docPr id="32" name="Рисунок 32" descr="https://zinref.ru/000_uchebniki/04600_raznie_9/990_bileti_raznie_2019_s_otvetami/4/image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s://zinref.ru/000_uchebniki/04600_raznie_9/990_bileti_raznie_2019_s_otvetami/4/image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252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 не более 20 км/час с особой бдительностью и готовностью немедленно остановиться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21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29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С какой максимальной скоростью машинисту поезда разрешается проследовать проходной светофор литер?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4882515" cy="2380615"/>
                  <wp:effectExtent l="0" t="0" r="0" b="635"/>
                  <wp:docPr id="33" name="Рисунок 33" descr="https://zinref.ru/000_uchebniki/04600_raznie_9/990_bileti_raznie_2019_s_otvetami/4/image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https://zinref.ru/000_uchebniki/04600_raznie_9/990_bileti_raznie_2019_s_otvetami/4/image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2515" cy="2380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 Ответ:  на путях общего пользования со скоростью не более 20 км/ч, а на железнодорожных путях необщего пользования – не более 15 км/ч</w:t>
            </w:r>
          </w:p>
        </w:tc>
      </w:tr>
      <w:tr w:rsidR="00D724E8" w:rsidRPr="003A559B" w:rsidTr="005A57CE">
        <w:tc>
          <w:tcPr>
            <w:tcW w:w="58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jc w:val="center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lastRenderedPageBreak/>
              <w:t>22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пункт 29</w:t>
            </w:r>
          </w:p>
        </w:tc>
        <w:tc>
          <w:tcPr>
            <w:tcW w:w="79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color w:val="000000"/>
                <w:sz w:val="28"/>
                <w:szCs w:val="28"/>
                <w:lang w:eastAsia="ru-RU"/>
              </w:rPr>
              <w:t>С какой максимальной скоростью может следовать поезд из позиции 3 до проходного светофора литер 5 ?</w:t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925695" cy="2803525"/>
                  <wp:effectExtent l="0" t="0" r="8255" b="0"/>
                  <wp:docPr id="34" name="Рисунок 34" descr="https://zinref.ru/000_uchebniki/04600_raznie_9/990_bileti_raznie_2019_s_otvetami/4/image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https://zinref.ru/000_uchebniki/04600_raznie_9/990_bileti_raznie_2019_s_otvetami/4/image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5695" cy="280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4E8" w:rsidRPr="003A559B" w:rsidRDefault="00D724E8" w:rsidP="005A57CE">
            <w:pPr>
              <w:suppressAutoHyphens w:val="0"/>
              <w:rPr>
                <w:lang w:eastAsia="ru-RU"/>
              </w:rPr>
            </w:pPr>
            <w:r w:rsidRPr="003A559B">
              <w:rPr>
                <w:sz w:val="28"/>
                <w:szCs w:val="28"/>
                <w:lang w:eastAsia="ru-RU"/>
              </w:rPr>
              <w:t>Ответ: Ответ: может увеличить скорость движения до 40 км/ч</w:t>
            </w:r>
          </w:p>
        </w:tc>
      </w:tr>
    </w:tbl>
    <w:p w:rsidR="00567692" w:rsidRDefault="00567692" w:rsidP="00567692">
      <w:pPr>
        <w:pStyle w:val="Default"/>
        <w:jc w:val="both"/>
        <w:rPr>
          <w:sz w:val="28"/>
          <w:szCs w:val="28"/>
        </w:rPr>
      </w:pPr>
    </w:p>
    <w:p w:rsidR="00567692" w:rsidRDefault="00567692" w:rsidP="00567692">
      <w:pPr>
        <w:pStyle w:val="Default"/>
        <w:jc w:val="both"/>
        <w:rPr>
          <w:sz w:val="28"/>
          <w:szCs w:val="28"/>
        </w:rPr>
      </w:pPr>
    </w:p>
    <w:p w:rsidR="00567692" w:rsidRDefault="00567692" w:rsidP="00567692">
      <w:pPr>
        <w:pStyle w:val="Default"/>
        <w:jc w:val="both"/>
        <w:rPr>
          <w:sz w:val="28"/>
          <w:szCs w:val="28"/>
        </w:rPr>
      </w:pPr>
    </w:p>
    <w:p w:rsidR="00567692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D724E8">
        <w:rPr>
          <w:rFonts w:ascii="Times New Roman" w:hAnsi="Times New Roman"/>
          <w:b/>
          <w:bCs/>
          <w:sz w:val="28"/>
          <w:szCs w:val="28"/>
        </w:rPr>
        <w:t>9. Рекомендуемая литература для разработки оценочных средств и подготовки обучающихся к дифференцированному зачету (зачету):</w:t>
      </w:r>
    </w:p>
    <w:p w:rsidR="00567692" w:rsidRPr="00D13A6D" w:rsidRDefault="00567692" w:rsidP="00567692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67692" w:rsidRPr="00141C27" w:rsidRDefault="00567692" w:rsidP="0056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bCs/>
          <w:sz w:val="28"/>
          <w:szCs w:val="28"/>
        </w:rPr>
      </w:pPr>
      <w:r w:rsidRPr="00141C27">
        <w:rPr>
          <w:bCs/>
          <w:sz w:val="28"/>
          <w:szCs w:val="28"/>
        </w:rPr>
        <w:t>Основная учебная литература</w:t>
      </w:r>
      <w:r>
        <w:rPr>
          <w:bCs/>
          <w:sz w:val="28"/>
          <w:szCs w:val="28"/>
        </w:rPr>
        <w:t>:</w:t>
      </w:r>
    </w:p>
    <w:p w:rsidR="00567692" w:rsidRPr="00746E33" w:rsidRDefault="00567692" w:rsidP="00567692">
      <w:pPr>
        <w:pStyle w:val="a8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ind w:left="920"/>
        <w:rPr>
          <w:rFonts w:ascii="Times New Roman" w:hAnsi="Times New Roman"/>
          <w:bCs/>
          <w:sz w:val="20"/>
          <w:szCs w:val="20"/>
        </w:rPr>
      </w:pPr>
    </w:p>
    <w:p w:rsidR="00567692" w:rsidRDefault="00567692" w:rsidP="005676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120"/>
        <w:rPr>
          <w:sz w:val="28"/>
          <w:szCs w:val="28"/>
        </w:rPr>
      </w:pPr>
      <w:r>
        <w:rPr>
          <w:bCs/>
          <w:sz w:val="28"/>
          <w:szCs w:val="28"/>
        </w:rPr>
        <w:t>Дополнительная учебная литература</w:t>
      </w:r>
      <w:r>
        <w:rPr>
          <w:sz w:val="28"/>
          <w:szCs w:val="28"/>
        </w:rPr>
        <w:t>:</w:t>
      </w:r>
    </w:p>
    <w:p w:rsidR="00131E0D" w:rsidRDefault="00131E0D" w:rsidP="00131E0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 w:val="0"/>
        <w:rPr>
          <w:sz w:val="28"/>
          <w:szCs w:val="28"/>
        </w:rPr>
      </w:pPr>
    </w:p>
    <w:p w:rsidR="00784DAE" w:rsidRPr="002C5943" w:rsidRDefault="00784DAE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lastRenderedPageBreak/>
        <w:t>3.4</w:t>
      </w:r>
      <w:r w:rsidR="00B77753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Pr="00B7502E">
        <w:rPr>
          <w:b/>
          <w:bCs/>
          <w:sz w:val="28"/>
          <w:szCs w:val="28"/>
        </w:rPr>
        <w:t>ОЦЕНОЧНЫЕ МАТЕРИАЛЫ ДЛЯ ПРОМ</w:t>
      </w:r>
      <w:r>
        <w:rPr>
          <w:b/>
          <w:bCs/>
          <w:sz w:val="28"/>
          <w:szCs w:val="28"/>
        </w:rPr>
        <w:t xml:space="preserve">ЕЖУТОЧНОЙ АТТЕСТАЦИИ ПО УЧЕБНОЙ ПРАКТИКЕ </w:t>
      </w:r>
      <w:r w:rsidR="00D724E8" w:rsidRPr="002C5943">
        <w:rPr>
          <w:b/>
          <w:bCs/>
          <w:sz w:val="28"/>
          <w:szCs w:val="28"/>
        </w:rPr>
        <w:t>УП.04.01 УЧЕБНАЯ ПРАКТИКА</w:t>
      </w:r>
    </w:p>
    <w:p w:rsidR="00784DAE" w:rsidRDefault="00784DAE" w:rsidP="00784DAE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B77753" w:rsidRPr="00B77753" w:rsidRDefault="00B77753" w:rsidP="00784DAE">
      <w:pPr>
        <w:shd w:val="clear" w:color="auto" w:fill="FFFFFF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</w:t>
      </w:r>
      <w:r w:rsidRPr="00B77753">
        <w:rPr>
          <w:rFonts w:eastAsia="Calibri"/>
          <w:b/>
          <w:bCs/>
          <w:sz w:val="28"/>
          <w:szCs w:val="28"/>
        </w:rPr>
        <w:t>Описание</w:t>
      </w:r>
    </w:p>
    <w:p w:rsid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учебной практике при условии выполнения всех видов работ на практике, предусмотренных программой и своевременном предоставлении </w:t>
      </w:r>
      <w:r w:rsidR="00DB0B31">
        <w:rPr>
          <w:rFonts w:eastAsiaTheme="minorHAnsi"/>
          <w:color w:val="000000"/>
          <w:sz w:val="28"/>
          <w:szCs w:val="28"/>
          <w:lang w:eastAsia="en-US"/>
        </w:rPr>
        <w:t>портфолио по учебной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дневник учебной практики;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="003B25F3">
        <w:rPr>
          <w:color w:val="000000"/>
          <w:sz w:val="28"/>
          <w:szCs w:val="28"/>
          <w:lang w:eastAsia="ru-RU"/>
        </w:rPr>
        <w:t>р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уководителей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Pr="002C5943">
        <w:rPr>
          <w:b/>
          <w:bCs/>
          <w:sz w:val="28"/>
          <w:szCs w:val="28"/>
        </w:rPr>
        <w:t>УП.</w:t>
      </w:r>
      <w:r w:rsidR="00D724E8" w:rsidRPr="002C5943">
        <w:rPr>
          <w:b/>
          <w:bCs/>
          <w:sz w:val="28"/>
          <w:szCs w:val="28"/>
        </w:rPr>
        <w:t>04</w:t>
      </w:r>
      <w:r w:rsidRPr="002C5943">
        <w:rPr>
          <w:b/>
          <w:bCs/>
          <w:sz w:val="28"/>
          <w:szCs w:val="28"/>
        </w:rPr>
        <w:t>.</w:t>
      </w:r>
      <w:r w:rsidR="00D724E8" w:rsidRPr="002C5943">
        <w:rPr>
          <w:b/>
          <w:bCs/>
          <w:sz w:val="28"/>
          <w:szCs w:val="28"/>
        </w:rPr>
        <w:t>01</w:t>
      </w:r>
      <w:r w:rsidRPr="002C5943">
        <w:rPr>
          <w:b/>
          <w:bCs/>
          <w:sz w:val="28"/>
          <w:szCs w:val="28"/>
        </w:rPr>
        <w:t xml:space="preserve"> </w:t>
      </w:r>
      <w:r w:rsidR="00D724E8" w:rsidRPr="002C5943">
        <w:rPr>
          <w:b/>
          <w:bCs/>
          <w:caps/>
          <w:sz w:val="28"/>
          <w:szCs w:val="28"/>
        </w:rPr>
        <w:t>Учебная практика</w:t>
      </w:r>
      <w:r w:rsidRPr="006F4211">
        <w:rPr>
          <w:bCs/>
          <w:i/>
          <w:color w:val="000000"/>
          <w:sz w:val="28"/>
          <w:szCs w:val="28"/>
        </w:rPr>
        <w:t>.</w:t>
      </w:r>
    </w:p>
    <w:p w:rsidR="003B25F3" w:rsidRDefault="003B25F3" w:rsidP="002F11FA">
      <w:pPr>
        <w:shd w:val="clear" w:color="auto" w:fill="FFFFFF"/>
        <w:suppressAutoHyphens w:val="0"/>
        <w:ind w:left="708"/>
        <w:rPr>
          <w:rFonts w:eastAsiaTheme="minorHAnsi"/>
          <w:color w:val="000000"/>
          <w:sz w:val="28"/>
          <w:szCs w:val="28"/>
          <w:lang w:eastAsia="en-US"/>
        </w:rPr>
      </w:pPr>
    </w:p>
    <w:p w:rsidR="00784DAE" w:rsidRPr="00B77753" w:rsidRDefault="00784DAE" w:rsidP="00B77753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3"/>
          <w:szCs w:val="23"/>
          <w:lang w:eastAsia="en-US"/>
        </w:rPr>
      </w:pPr>
    </w:p>
    <w:p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Дифференцированный зачет проходит </w:t>
      </w:r>
      <w:r w:rsidRPr="00A63060">
        <w:rPr>
          <w:rFonts w:eastAsiaTheme="minorHAnsi"/>
          <w:color w:val="000000"/>
          <w:sz w:val="28"/>
          <w:szCs w:val="28"/>
          <w:lang w:eastAsia="en-US"/>
        </w:rPr>
        <w:t>в форме</w:t>
      </w:r>
      <w:r w:rsidR="00D724E8">
        <w:rPr>
          <w:rFonts w:eastAsiaTheme="minorHAnsi"/>
          <w:color w:val="000000"/>
          <w:sz w:val="28"/>
          <w:szCs w:val="28"/>
          <w:lang w:eastAsia="en-US"/>
        </w:rPr>
        <w:t xml:space="preserve"> защиты портфолио</w:t>
      </w:r>
      <w:r w:rsidRPr="00A63060">
        <w:rPr>
          <w:rFonts w:eastAsiaTheme="minorHAnsi"/>
          <w:color w:val="000000"/>
          <w:sz w:val="28"/>
          <w:szCs w:val="28"/>
          <w:lang w:eastAsia="en-US"/>
        </w:rPr>
        <w:t>.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</w:p>
    <w:p w:rsidR="00B77753" w:rsidRP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На проведения дифференцированного зачета отводится </w:t>
      </w:r>
      <w:r w:rsidRPr="00B77753">
        <w:rPr>
          <w:rFonts w:eastAsiaTheme="minorHAnsi"/>
          <w:i/>
          <w:color w:val="000000"/>
          <w:sz w:val="28"/>
          <w:szCs w:val="28"/>
          <w:lang w:eastAsia="en-US"/>
        </w:rPr>
        <w:t>ХХ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минут. </w:t>
      </w:r>
    </w:p>
    <w:p w:rsidR="00B77753" w:rsidRDefault="00B77753" w:rsidP="00784DAE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i/>
          <w:iCs/>
          <w:color w:val="000000"/>
          <w:sz w:val="23"/>
          <w:szCs w:val="23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На дифференцированном зачете обучающиеся могут использовать: </w:t>
      </w:r>
      <w:r w:rsidR="00D724E8">
        <w:rPr>
          <w:rFonts w:eastAsiaTheme="minorHAnsi"/>
          <w:i/>
          <w:iCs/>
          <w:color w:val="000000"/>
          <w:sz w:val="28"/>
          <w:szCs w:val="23"/>
          <w:lang w:eastAsia="en-US"/>
        </w:rPr>
        <w:t>портфолио по практике</w:t>
      </w:r>
      <w:r w:rsidRPr="00D724E8">
        <w:rPr>
          <w:rFonts w:eastAsiaTheme="minorHAnsi"/>
          <w:i/>
          <w:iCs/>
          <w:color w:val="000000"/>
          <w:sz w:val="28"/>
          <w:szCs w:val="23"/>
          <w:lang w:eastAsia="en-US"/>
        </w:rPr>
        <w:t xml:space="preserve"> </w:t>
      </w:r>
    </w:p>
    <w:p w:rsidR="00784DAE" w:rsidRPr="00B77753" w:rsidRDefault="00784DAE" w:rsidP="00784DAE">
      <w:pPr>
        <w:suppressAutoHyphens w:val="0"/>
        <w:autoSpaceDE w:val="0"/>
        <w:autoSpaceDN w:val="0"/>
        <w:adjustRightInd w:val="0"/>
        <w:jc w:val="both"/>
        <w:rPr>
          <w:rFonts w:eastAsiaTheme="minorHAnsi"/>
          <w:color w:val="000000"/>
          <w:sz w:val="23"/>
          <w:szCs w:val="23"/>
          <w:lang w:eastAsia="en-US"/>
        </w:rPr>
      </w:pPr>
    </w:p>
    <w:p w:rsidR="00B77753" w:rsidRPr="00DB0B31" w:rsidRDefault="00D724E8" w:rsidP="00784DAE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2</w:t>
      </w:r>
      <w:r w:rsidR="00B77753" w:rsidRPr="00DB0B31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Критерии оценки </w:t>
      </w:r>
    </w:p>
    <w:p w:rsidR="00DB0B31" w:rsidRPr="00DB0B31" w:rsidRDefault="00DB0B31" w:rsidP="00552212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</w:t>
      </w:r>
      <w:r w:rsidR="00552212" w:rsidRPr="00552212">
        <w:rPr>
          <w:b/>
          <w:color w:val="000000"/>
          <w:sz w:val="28"/>
          <w:szCs w:val="28"/>
          <w:lang w:eastAsia="ru-RU"/>
        </w:rPr>
        <w:t xml:space="preserve"> «5»</w:t>
      </w:r>
      <w:r w:rsidRPr="00552212">
        <w:rPr>
          <w:b/>
          <w:color w:val="000000"/>
          <w:sz w:val="28"/>
          <w:szCs w:val="28"/>
          <w:lang w:eastAsia="ru-RU"/>
        </w:rPr>
        <w:t xml:space="preserve"> «отлично»</w:t>
      </w:r>
      <w:r w:rsidR="00552212"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выполнения 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="00552212">
        <w:rPr>
          <w:color w:val="000000"/>
          <w:sz w:val="28"/>
          <w:szCs w:val="28"/>
          <w:lang w:eastAsia="ru-RU"/>
        </w:rPr>
        <w:t>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практики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 w:rsidR="00552212"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 w:rsidR="00552212">
        <w:rPr>
          <w:color w:val="000000"/>
          <w:sz w:val="28"/>
          <w:szCs w:val="28"/>
          <w:lang w:eastAsia="ru-RU"/>
        </w:rPr>
        <w:t>му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Прослеживается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квалификации.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оформлении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>документов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="00552212">
        <w:rPr>
          <w:color w:val="000000"/>
          <w:sz w:val="28"/>
          <w:szCs w:val="28"/>
          <w:lang w:eastAsia="ru-RU"/>
        </w:rPr>
        <w:t>проявля</w:t>
      </w:r>
      <w:r w:rsidR="00A63060">
        <w:rPr>
          <w:color w:val="000000"/>
          <w:sz w:val="28"/>
          <w:szCs w:val="28"/>
          <w:lang w:eastAsia="ru-RU"/>
        </w:rPr>
        <w:t>е</w:t>
      </w:r>
      <w:r w:rsidR="00552212">
        <w:rPr>
          <w:color w:val="000000"/>
          <w:sz w:val="28"/>
          <w:szCs w:val="28"/>
          <w:lang w:eastAsia="ru-RU"/>
        </w:rPr>
        <w:t xml:space="preserve">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 w:rsidR="00A63060"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:rsidR="00DD6B9D" w:rsidRPr="00DD6B9D" w:rsidRDefault="00DB0B31" w:rsidP="00552212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 w:rsidR="00552212"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 w:rsidR="00552212"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 </w:t>
      </w:r>
      <w:r w:rsidR="00A63060" w:rsidRPr="00DB0B31">
        <w:rPr>
          <w:color w:val="000000"/>
          <w:sz w:val="28"/>
          <w:szCs w:val="28"/>
          <w:lang w:eastAsia="ru-RU"/>
        </w:rPr>
        <w:t>демонстрирует</w:t>
      </w:r>
      <w:r w:rsidR="00A63060">
        <w:rPr>
          <w:color w:val="000000"/>
          <w:sz w:val="28"/>
          <w:szCs w:val="28"/>
          <w:lang w:eastAsia="ru-RU"/>
        </w:rPr>
        <w:t xml:space="preserve"> выполнение в целом  </w:t>
      </w:r>
      <w:r w:rsidR="00A63060"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практики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 w:rsidR="00A63060">
        <w:rPr>
          <w:color w:val="000000"/>
          <w:sz w:val="28"/>
          <w:szCs w:val="28"/>
          <w:lang w:eastAsia="ru-RU"/>
        </w:rPr>
        <w:lastRenderedPageBreak/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 w:rsidR="00DD6B9D"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 информационно коммуникационными технологиями.</w:t>
      </w:r>
      <w:r w:rsidR="00A63060"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="00DD6B9D"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 w:rsidR="00A63060">
        <w:rPr>
          <w:color w:val="000000"/>
          <w:sz w:val="28"/>
          <w:szCs w:val="28"/>
          <w:lang w:eastAsia="ru-RU"/>
        </w:rPr>
        <w:t>м ошибок и неточностей</w:t>
      </w:r>
      <w:r w:rsidR="00DD6B9D" w:rsidRPr="00DD6B9D">
        <w:rPr>
          <w:color w:val="000000"/>
          <w:sz w:val="28"/>
          <w:szCs w:val="28"/>
          <w:lang w:eastAsia="ru-RU"/>
        </w:rPr>
        <w:t>.</w:t>
      </w:r>
    </w:p>
    <w:p w:rsidR="00DD6B9D" w:rsidRPr="00DD6B9D" w:rsidRDefault="00DD6B9D" w:rsidP="00DD6B9D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 w:rsidR="00552212"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 w:rsidR="00552212">
        <w:rPr>
          <w:color w:val="000000"/>
          <w:sz w:val="28"/>
          <w:szCs w:val="28"/>
          <w:lang w:eastAsia="ru-RU"/>
        </w:rPr>
        <w:t xml:space="preserve"> -</w:t>
      </w:r>
      <w:r>
        <w:rPr>
          <w:color w:val="000000"/>
          <w:sz w:val="28"/>
          <w:szCs w:val="28"/>
          <w:lang w:eastAsia="ru-RU"/>
        </w:rPr>
        <w:t xml:space="preserve"> </w:t>
      </w:r>
      <w:r w:rsidR="00A63060">
        <w:rPr>
          <w:color w:val="000000"/>
          <w:sz w:val="28"/>
          <w:szCs w:val="28"/>
          <w:lang w:eastAsia="ru-RU"/>
        </w:rPr>
        <w:t xml:space="preserve">обучающийся  </w:t>
      </w:r>
      <w:r w:rsidR="00A63060" w:rsidRPr="00DB0B31">
        <w:rPr>
          <w:color w:val="000000"/>
          <w:sz w:val="28"/>
          <w:szCs w:val="28"/>
          <w:lang w:eastAsia="ru-RU"/>
        </w:rPr>
        <w:t>демонстрирует</w:t>
      </w:r>
      <w:r w:rsidR="00A63060">
        <w:rPr>
          <w:color w:val="000000"/>
          <w:sz w:val="28"/>
          <w:szCs w:val="28"/>
          <w:lang w:eastAsia="ru-RU"/>
        </w:rPr>
        <w:t xml:space="preserve">  выполнение большинства  </w:t>
      </w:r>
      <w:r w:rsidR="00A63060" w:rsidRPr="00DB0B31">
        <w:rPr>
          <w:color w:val="000000"/>
          <w:sz w:val="28"/>
          <w:szCs w:val="28"/>
          <w:lang w:eastAsia="ru-RU"/>
        </w:rPr>
        <w:t>структурных элементов</w:t>
      </w:r>
      <w:r w:rsidR="00A63060"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 w:rsidR="00552212">
        <w:rPr>
          <w:color w:val="000000"/>
          <w:sz w:val="28"/>
          <w:szCs w:val="28"/>
          <w:lang w:eastAsia="ru-RU"/>
        </w:rPr>
        <w:t>Индивидуальное задание выполнено не в полном соответствии с требованиями</w:t>
      </w:r>
      <w:r>
        <w:rPr>
          <w:color w:val="000000"/>
          <w:sz w:val="28"/>
          <w:szCs w:val="28"/>
          <w:lang w:eastAsia="ru-RU"/>
        </w:rPr>
        <w:t xml:space="preserve">. </w:t>
      </w:r>
      <w:r w:rsidRPr="00DD6B9D">
        <w:rPr>
          <w:color w:val="000000"/>
          <w:sz w:val="28"/>
          <w:szCs w:val="28"/>
          <w:lang w:eastAsia="ru-RU"/>
        </w:rPr>
        <w:t xml:space="preserve">Контролирующая документация представлена </w:t>
      </w:r>
      <w:r w:rsidR="00552212"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умений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Отсутствует творческий элемент в оформлении. Проявляется низкий уровень</w:t>
      </w:r>
      <w:r w:rsidR="00552212"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владения информационно-коммуникационными технологиями.</w:t>
      </w:r>
      <w:r w:rsidR="00A63060"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:rsidR="00DB0B31" w:rsidRPr="00DD6B9D" w:rsidRDefault="00DB0B31" w:rsidP="00DB0B31">
      <w:pPr>
        <w:shd w:val="clear" w:color="auto" w:fill="FFFFFF"/>
        <w:suppressAutoHyphens w:val="0"/>
        <w:ind w:firstLine="709"/>
        <w:jc w:val="both"/>
        <w:rPr>
          <w:color w:val="000000"/>
          <w:sz w:val="28"/>
          <w:szCs w:val="28"/>
          <w:lang w:eastAsia="ru-RU"/>
        </w:rPr>
      </w:pPr>
    </w:p>
    <w:p w:rsidR="00B77753" w:rsidRPr="00DD6B9D" w:rsidRDefault="00B77753" w:rsidP="00B77753">
      <w:pPr>
        <w:suppressAutoHyphens w:val="0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  <w:r w:rsidRPr="00DD6B9D">
        <w:rPr>
          <w:rFonts w:eastAsiaTheme="minorHAnsi"/>
          <w:sz w:val="28"/>
          <w:szCs w:val="28"/>
          <w:lang w:eastAsia="en-US"/>
        </w:rPr>
        <w:t xml:space="preserve"> </w:t>
      </w:r>
    </w:p>
    <w:p w:rsidR="00B77753" w:rsidRPr="00B77753" w:rsidRDefault="00B77753" w:rsidP="00B77753">
      <w:pPr>
        <w:suppressAutoHyphens w:val="0"/>
        <w:autoSpaceDE w:val="0"/>
        <w:autoSpaceDN w:val="0"/>
        <w:adjustRightInd w:val="0"/>
        <w:rPr>
          <w:rFonts w:eastAsiaTheme="minorHAnsi"/>
          <w:sz w:val="28"/>
          <w:szCs w:val="28"/>
          <w:lang w:eastAsia="en-US"/>
        </w:rPr>
      </w:pPr>
    </w:p>
    <w:p w:rsidR="00DB0B31" w:rsidRDefault="00DB0B31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505C60" w:rsidRDefault="00967F6D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Cs/>
          <w:i/>
          <w:sz w:val="28"/>
          <w:szCs w:val="28"/>
        </w:rPr>
      </w:pPr>
      <w:r>
        <w:rPr>
          <w:rFonts w:eastAsiaTheme="minorHAnsi"/>
          <w:b/>
          <w:bCs/>
          <w:color w:val="000000"/>
          <w:sz w:val="28"/>
          <w:szCs w:val="28"/>
          <w:lang w:eastAsia="en-US"/>
        </w:rPr>
        <w:t>3.5</w:t>
      </w:r>
      <w:r w:rsidR="00505C60"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. </w:t>
      </w:r>
      <w:r w:rsidR="00505C60" w:rsidRPr="00B7502E">
        <w:rPr>
          <w:b/>
          <w:bCs/>
          <w:sz w:val="28"/>
          <w:szCs w:val="28"/>
        </w:rPr>
        <w:t>ОЦЕНОЧНЫЕ МАТЕРИАЛЫ ДЛЯ ПРОМ</w:t>
      </w:r>
      <w:r w:rsidR="00505C60">
        <w:rPr>
          <w:b/>
          <w:bCs/>
          <w:sz w:val="28"/>
          <w:szCs w:val="28"/>
        </w:rPr>
        <w:t xml:space="preserve">ЕЖУТОЧНОЙ АТТЕСТАЦИИ ПО ПРОИЗВОДСТВЕННОЙ ПРАКТИКЕ </w:t>
      </w:r>
      <w:r w:rsidR="00D724E8" w:rsidRPr="002C5943">
        <w:rPr>
          <w:b/>
          <w:bCs/>
          <w:sz w:val="28"/>
          <w:szCs w:val="28"/>
        </w:rPr>
        <w:t>ПП.04.01 ПРОИЗВОДСТВЕННАЯ ПРАКТИКА (ПО ПРОФИЛЮ СПЕЦИАЛЬНОСТИ)</w:t>
      </w:r>
    </w:p>
    <w:p w:rsidR="00505C60" w:rsidRPr="00784DAE" w:rsidRDefault="00505C60" w:rsidP="00505C60">
      <w:pPr>
        <w:suppressAutoHyphens w:val="0"/>
        <w:autoSpaceDE w:val="0"/>
        <w:autoSpaceDN w:val="0"/>
        <w:adjustRightInd w:val="0"/>
        <w:ind w:firstLine="360"/>
        <w:jc w:val="center"/>
        <w:rPr>
          <w:b/>
          <w:bCs/>
          <w:i/>
          <w:sz w:val="28"/>
          <w:szCs w:val="28"/>
        </w:rPr>
      </w:pPr>
    </w:p>
    <w:p w:rsidR="00B77753" w:rsidRDefault="00B77753" w:rsidP="00505C60">
      <w:pPr>
        <w:suppressAutoHyphens w:val="0"/>
        <w:autoSpaceDE w:val="0"/>
        <w:autoSpaceDN w:val="0"/>
        <w:adjustRightInd w:val="0"/>
        <w:ind w:firstLine="360"/>
        <w:rPr>
          <w:rFonts w:eastAsiaTheme="minorHAnsi"/>
          <w:b/>
          <w:bCs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b/>
          <w:bCs/>
          <w:color w:val="000000"/>
          <w:sz w:val="28"/>
          <w:szCs w:val="28"/>
          <w:lang w:eastAsia="en-US"/>
        </w:rPr>
        <w:t xml:space="preserve">1. Описание </w:t>
      </w:r>
    </w:p>
    <w:p w:rsidR="00DB0B31" w:rsidRDefault="00DB0B31" w:rsidP="00DB0B31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Обучающиеся допускаются к сдаче дифференцированного зачета по </w:t>
      </w:r>
      <w:r>
        <w:rPr>
          <w:rFonts w:eastAsiaTheme="minorHAnsi"/>
          <w:color w:val="000000"/>
          <w:sz w:val="28"/>
          <w:szCs w:val="28"/>
          <w:lang w:eastAsia="en-US"/>
        </w:rPr>
        <w:t>производственной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 практике при условии выполнения всех видов работ на практике, предусмотренных программой и своевременном предоставлении </w:t>
      </w:r>
      <w:r>
        <w:rPr>
          <w:rFonts w:eastAsiaTheme="minorHAnsi"/>
          <w:color w:val="000000"/>
          <w:sz w:val="28"/>
          <w:szCs w:val="28"/>
          <w:lang w:eastAsia="en-US"/>
        </w:rPr>
        <w:t>портфолио по производственной практике, включающего в себя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 xml:space="preserve">: 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титульный лист;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индивидуальное задание;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 xml:space="preserve">- дневник </w:t>
      </w:r>
      <w:r>
        <w:rPr>
          <w:color w:val="000000"/>
          <w:sz w:val="28"/>
          <w:szCs w:val="28"/>
          <w:lang w:eastAsia="ru-RU"/>
        </w:rPr>
        <w:t>производственной</w:t>
      </w:r>
      <w:r w:rsidRPr="00DB0B31">
        <w:rPr>
          <w:color w:val="000000"/>
          <w:sz w:val="28"/>
          <w:szCs w:val="28"/>
          <w:lang w:eastAsia="ru-RU"/>
        </w:rPr>
        <w:t xml:space="preserve"> практики;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отчет по практике;</w:t>
      </w:r>
    </w:p>
    <w:p w:rsidR="00DB0B31" w:rsidRPr="00DB0B31" w:rsidRDefault="00DB0B31" w:rsidP="002F11FA">
      <w:pPr>
        <w:shd w:val="clear" w:color="auto" w:fill="FFFFFF"/>
        <w:suppressAutoHyphens w:val="0"/>
        <w:ind w:left="708"/>
        <w:rPr>
          <w:color w:val="000000"/>
          <w:sz w:val="28"/>
          <w:szCs w:val="28"/>
          <w:lang w:eastAsia="ru-RU"/>
        </w:rPr>
      </w:pPr>
      <w:r w:rsidRPr="00DB0B31">
        <w:rPr>
          <w:color w:val="000000"/>
          <w:sz w:val="28"/>
          <w:szCs w:val="28"/>
          <w:lang w:eastAsia="ru-RU"/>
        </w:rPr>
        <w:t>- выполненное индивидуальное задание;</w:t>
      </w:r>
    </w:p>
    <w:p w:rsidR="00DB0B31" w:rsidRDefault="00DB0B31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DB0B31">
        <w:rPr>
          <w:color w:val="000000"/>
          <w:sz w:val="28"/>
          <w:szCs w:val="28"/>
          <w:lang w:eastAsia="ru-RU"/>
        </w:rPr>
        <w:t xml:space="preserve">- </w:t>
      </w:r>
      <w:r>
        <w:rPr>
          <w:color w:val="000000"/>
          <w:sz w:val="28"/>
          <w:szCs w:val="28"/>
          <w:lang w:eastAsia="ru-RU"/>
        </w:rPr>
        <w:t xml:space="preserve">положительный </w:t>
      </w:r>
      <w:r w:rsidRPr="00DB0B31">
        <w:rPr>
          <w:color w:val="000000"/>
          <w:sz w:val="28"/>
          <w:szCs w:val="28"/>
          <w:lang w:eastAsia="ru-RU"/>
        </w:rPr>
        <w:t>аттестационный лист</w:t>
      </w:r>
      <w:r>
        <w:rPr>
          <w:color w:val="000000"/>
          <w:sz w:val="28"/>
          <w:szCs w:val="28"/>
          <w:lang w:eastAsia="ru-RU"/>
        </w:rPr>
        <w:t xml:space="preserve"> и характеристики </w:t>
      </w:r>
      <w:r w:rsidRPr="00B77753">
        <w:rPr>
          <w:rFonts w:eastAsiaTheme="minorHAnsi"/>
          <w:color w:val="000000"/>
          <w:sz w:val="28"/>
          <w:szCs w:val="28"/>
          <w:lang w:eastAsia="en-US"/>
        </w:rPr>
        <w:t>руководителей практики от организации прохождения практики и образовательной организации об уровне освоен</w:t>
      </w:r>
      <w:r>
        <w:rPr>
          <w:rFonts w:eastAsiaTheme="minorHAnsi"/>
          <w:color w:val="000000"/>
          <w:sz w:val="28"/>
          <w:szCs w:val="28"/>
          <w:lang w:eastAsia="en-US"/>
        </w:rPr>
        <w:t>ия профессиональных компетенций.</w:t>
      </w:r>
    </w:p>
    <w:p w:rsidR="003B25F3" w:rsidRPr="006F4211" w:rsidRDefault="003B25F3" w:rsidP="003B25F3">
      <w:pPr>
        <w:jc w:val="both"/>
        <w:rPr>
          <w:bCs/>
          <w:i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ab/>
        <w:t xml:space="preserve">Образцы документов  представлены в приложении </w:t>
      </w:r>
      <w:r w:rsidRPr="003B25F3">
        <w:rPr>
          <w:b/>
          <w:bCs/>
          <w:color w:val="000000"/>
          <w:sz w:val="28"/>
          <w:szCs w:val="28"/>
        </w:rPr>
        <w:t>Пакет документов</w:t>
      </w:r>
      <w:r>
        <w:rPr>
          <w:bCs/>
          <w:color w:val="000000"/>
          <w:sz w:val="28"/>
          <w:szCs w:val="28"/>
        </w:rPr>
        <w:t xml:space="preserve"> </w:t>
      </w:r>
      <w:r w:rsidRPr="002C5943">
        <w:rPr>
          <w:b/>
          <w:bCs/>
          <w:sz w:val="28"/>
          <w:szCs w:val="28"/>
        </w:rPr>
        <w:t>УП.</w:t>
      </w:r>
      <w:r w:rsidR="00D724E8" w:rsidRPr="002C5943">
        <w:rPr>
          <w:b/>
          <w:bCs/>
          <w:sz w:val="28"/>
          <w:szCs w:val="28"/>
        </w:rPr>
        <w:t>04</w:t>
      </w:r>
      <w:r w:rsidRPr="002C5943">
        <w:rPr>
          <w:b/>
          <w:bCs/>
          <w:sz w:val="28"/>
          <w:szCs w:val="28"/>
        </w:rPr>
        <w:t>.</w:t>
      </w:r>
      <w:r w:rsidR="00D724E8" w:rsidRPr="002C5943">
        <w:rPr>
          <w:b/>
          <w:bCs/>
          <w:sz w:val="28"/>
          <w:szCs w:val="28"/>
        </w:rPr>
        <w:t>01</w:t>
      </w:r>
      <w:r w:rsidRPr="002C5943">
        <w:rPr>
          <w:b/>
          <w:bCs/>
          <w:sz w:val="28"/>
          <w:szCs w:val="28"/>
        </w:rPr>
        <w:t xml:space="preserve"> </w:t>
      </w:r>
      <w:r w:rsidR="00D724E8" w:rsidRPr="002C5943">
        <w:rPr>
          <w:b/>
          <w:bCs/>
          <w:sz w:val="28"/>
          <w:szCs w:val="28"/>
        </w:rPr>
        <w:t>ПРОИЗВОДСТВЕННАЯ ПРКТИКА (ПО ПРОФИЛЮ СПЕЦИАЛЬНОСТИ)</w:t>
      </w:r>
      <w:r w:rsidRPr="002C5943">
        <w:rPr>
          <w:b/>
          <w:bCs/>
          <w:color w:val="000000"/>
          <w:sz w:val="28"/>
          <w:szCs w:val="28"/>
        </w:rPr>
        <w:t>.</w:t>
      </w:r>
    </w:p>
    <w:p w:rsidR="003B25F3" w:rsidRDefault="003B25F3" w:rsidP="003B25F3">
      <w:pPr>
        <w:shd w:val="clear" w:color="auto" w:fill="FFFFFF"/>
        <w:suppressAutoHyphens w:val="0"/>
        <w:ind w:left="708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DB0B31" w:rsidRPr="00B77753" w:rsidRDefault="00DB0B31" w:rsidP="00505C60">
      <w:pPr>
        <w:suppressAutoHyphens w:val="0"/>
        <w:autoSpaceDE w:val="0"/>
        <w:autoSpaceDN w:val="0"/>
        <w:adjustRightInd w:val="0"/>
        <w:ind w:firstLine="360"/>
        <w:rPr>
          <w:rFonts w:eastAsiaTheme="minorHAnsi"/>
          <w:color w:val="000000"/>
          <w:sz w:val="28"/>
          <w:szCs w:val="28"/>
          <w:lang w:eastAsia="en-US"/>
        </w:rPr>
      </w:pPr>
    </w:p>
    <w:p w:rsidR="00B77753" w:rsidRPr="00B77753" w:rsidRDefault="00B77753" w:rsidP="00505C60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A63060">
        <w:rPr>
          <w:rFonts w:eastAsiaTheme="minorHAnsi"/>
          <w:sz w:val="28"/>
          <w:szCs w:val="28"/>
          <w:lang w:eastAsia="en-US"/>
        </w:rPr>
        <w:t>Дифференцированный зачет проходит в форме</w:t>
      </w:r>
      <w:r w:rsidR="00A63060" w:rsidRPr="00A63060">
        <w:rPr>
          <w:rFonts w:eastAsiaTheme="minorHAnsi"/>
          <w:sz w:val="28"/>
          <w:szCs w:val="28"/>
          <w:lang w:eastAsia="en-US"/>
        </w:rPr>
        <w:t>…</w:t>
      </w:r>
    </w:p>
    <w:p w:rsidR="00B77753" w:rsidRPr="00B77753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8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На проведения дифференцированного зачета отводится ХХ минут. </w:t>
      </w:r>
    </w:p>
    <w:p w:rsidR="00B77753" w:rsidRPr="00D724E8" w:rsidRDefault="00B77753" w:rsidP="002F11FA">
      <w:pPr>
        <w:suppressAutoHyphens w:val="0"/>
        <w:autoSpaceDE w:val="0"/>
        <w:autoSpaceDN w:val="0"/>
        <w:adjustRightInd w:val="0"/>
        <w:ind w:firstLine="708"/>
        <w:jc w:val="both"/>
        <w:rPr>
          <w:rFonts w:eastAsiaTheme="minorHAnsi"/>
          <w:sz w:val="28"/>
          <w:szCs w:val="23"/>
          <w:lang w:eastAsia="en-US"/>
        </w:rPr>
      </w:pPr>
      <w:r w:rsidRPr="00B77753">
        <w:rPr>
          <w:rFonts w:eastAsiaTheme="minorHAnsi"/>
          <w:sz w:val="28"/>
          <w:szCs w:val="28"/>
          <w:lang w:eastAsia="en-US"/>
        </w:rPr>
        <w:t xml:space="preserve">На дифференцированном зачете обучающиеся могут использовать: </w:t>
      </w:r>
      <w:r w:rsidR="00D724E8">
        <w:rPr>
          <w:rFonts w:eastAsiaTheme="minorHAnsi"/>
          <w:i/>
          <w:iCs/>
          <w:sz w:val="28"/>
          <w:szCs w:val="23"/>
          <w:lang w:eastAsia="en-US"/>
        </w:rPr>
        <w:t>портфолио по практике</w:t>
      </w:r>
    </w:p>
    <w:p w:rsidR="00505C60" w:rsidRDefault="00505C60" w:rsidP="00B77753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sz w:val="28"/>
          <w:szCs w:val="28"/>
          <w:lang w:eastAsia="en-US"/>
        </w:rPr>
      </w:pPr>
    </w:p>
    <w:p w:rsidR="00B77753" w:rsidRPr="00B77753" w:rsidRDefault="00D724E8" w:rsidP="00967F6D">
      <w:pPr>
        <w:suppressAutoHyphens w:val="0"/>
        <w:autoSpaceDE w:val="0"/>
        <w:autoSpaceDN w:val="0"/>
        <w:adjustRightInd w:val="0"/>
        <w:ind w:firstLine="708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b/>
          <w:bCs/>
          <w:sz w:val="28"/>
          <w:szCs w:val="28"/>
          <w:lang w:eastAsia="en-US"/>
        </w:rPr>
        <w:t>2</w:t>
      </w:r>
      <w:r w:rsidR="00B77753" w:rsidRPr="00A63060">
        <w:rPr>
          <w:rFonts w:eastAsiaTheme="minorHAnsi"/>
          <w:b/>
          <w:bCs/>
          <w:sz w:val="28"/>
          <w:szCs w:val="28"/>
          <w:lang w:eastAsia="en-US"/>
        </w:rPr>
        <w:t>. Критерии оценки</w:t>
      </w:r>
      <w:r w:rsidR="00B77753" w:rsidRPr="00B77753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</w:p>
    <w:p w:rsidR="00A63060" w:rsidRPr="00DB0B31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>Оценка «5» «отлично»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полноту</w:t>
      </w:r>
      <w:r>
        <w:rPr>
          <w:color w:val="000000"/>
          <w:sz w:val="28"/>
          <w:szCs w:val="28"/>
          <w:lang w:eastAsia="ru-RU"/>
        </w:rPr>
        <w:t xml:space="preserve"> выполнения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 Индивидуальное задание выполнено в 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 на качественном уровне. Контролирующая документация представлена</w:t>
      </w:r>
      <w:r>
        <w:rPr>
          <w:color w:val="000000"/>
          <w:sz w:val="28"/>
          <w:szCs w:val="28"/>
          <w:lang w:eastAsia="ru-RU"/>
        </w:rPr>
        <w:t xml:space="preserve"> исчерпывающе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 с баз практики 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выполненных видах работ. Содержание портфолио свидетельствует о </w:t>
      </w:r>
      <w:r>
        <w:rPr>
          <w:color w:val="000000"/>
          <w:sz w:val="28"/>
          <w:szCs w:val="28"/>
          <w:lang w:eastAsia="ru-RU"/>
        </w:rPr>
        <w:t>большой проделанной работе</w:t>
      </w:r>
      <w:r w:rsidRPr="00DB0B31">
        <w:rPr>
          <w:color w:val="000000"/>
          <w:sz w:val="28"/>
          <w:szCs w:val="28"/>
          <w:lang w:eastAsia="ru-RU"/>
        </w:rPr>
        <w:t>,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творческо</w:t>
      </w:r>
      <w:r>
        <w:rPr>
          <w:color w:val="000000"/>
          <w:sz w:val="28"/>
          <w:szCs w:val="28"/>
          <w:lang w:eastAsia="ru-RU"/>
        </w:rPr>
        <w:t xml:space="preserve">му </w:t>
      </w:r>
      <w:r w:rsidRPr="00DB0B31">
        <w:rPr>
          <w:color w:val="000000"/>
          <w:sz w:val="28"/>
          <w:szCs w:val="28"/>
          <w:lang w:eastAsia="ru-RU"/>
        </w:rPr>
        <w:t>отношения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содержанию.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Прослеживается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стремление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самообразованию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повышению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квалификации.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Проявляется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использование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различных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оформлении</w:t>
      </w:r>
      <w:r>
        <w:rPr>
          <w:color w:val="000000"/>
          <w:sz w:val="28"/>
          <w:szCs w:val="28"/>
          <w:lang w:eastAsia="ru-RU"/>
        </w:rPr>
        <w:t xml:space="preserve"> документов проявляется оригинальность </w:t>
      </w:r>
      <w:r w:rsidRPr="00DB0B31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высокий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информационно-коммуник</w:t>
      </w:r>
      <w:r>
        <w:rPr>
          <w:color w:val="000000"/>
          <w:sz w:val="28"/>
          <w:szCs w:val="28"/>
          <w:lang w:eastAsia="ru-RU"/>
        </w:rPr>
        <w:t>ационными технологиями. Контрольные з</w:t>
      </w:r>
      <w:r w:rsidRPr="00DB0B31">
        <w:rPr>
          <w:color w:val="000000"/>
          <w:sz w:val="28"/>
          <w:szCs w:val="28"/>
          <w:lang w:eastAsia="ru-RU"/>
        </w:rPr>
        <w:t>адания выполнены верно.</w:t>
      </w:r>
    </w:p>
    <w:p w:rsidR="00A63060" w:rsidRPr="00DD6B9D" w:rsidRDefault="00A63060" w:rsidP="00A63060">
      <w:pPr>
        <w:shd w:val="clear" w:color="auto" w:fill="FFFFFF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«4» </w:t>
      </w:r>
      <w:r w:rsidRPr="00552212">
        <w:rPr>
          <w:b/>
          <w:color w:val="000000"/>
          <w:sz w:val="28"/>
          <w:szCs w:val="28"/>
          <w:lang w:eastAsia="ru-RU"/>
        </w:rPr>
        <w:t>«хорошо»</w:t>
      </w:r>
      <w:r>
        <w:rPr>
          <w:b/>
          <w:color w:val="000000"/>
          <w:sz w:val="28"/>
          <w:szCs w:val="28"/>
          <w:lang w:eastAsia="ru-RU"/>
        </w:rPr>
        <w:t xml:space="preserve"> -</w:t>
      </w:r>
      <w:r w:rsidRPr="00DB0B31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 xml:space="preserve">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выполнение в целом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B0B31">
        <w:rPr>
          <w:color w:val="000000"/>
          <w:sz w:val="28"/>
          <w:szCs w:val="28"/>
          <w:lang w:eastAsia="ru-RU"/>
        </w:rPr>
        <w:t>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Имеются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небольшие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замечания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выполнению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индивидуального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задания.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Контролирующая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документация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представлена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полном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объеме.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Наличие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положительных отзывов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с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баз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выполненных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видах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работ.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Используются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основные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источники информации.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 xml:space="preserve">Отсутствует творческий элемент в оформлении. Проявляется </w:t>
      </w:r>
      <w:r>
        <w:rPr>
          <w:color w:val="000000"/>
          <w:sz w:val="28"/>
          <w:szCs w:val="28"/>
          <w:lang w:eastAsia="ru-RU"/>
        </w:rPr>
        <w:t>достаточный</w:t>
      </w:r>
      <w:r w:rsidRPr="00DB0B31">
        <w:rPr>
          <w:color w:val="000000"/>
          <w:sz w:val="28"/>
          <w:szCs w:val="28"/>
          <w:lang w:eastAsia="ru-RU"/>
        </w:rPr>
        <w:t xml:space="preserve">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B0B31">
        <w:rPr>
          <w:color w:val="000000"/>
          <w:sz w:val="28"/>
          <w:szCs w:val="28"/>
          <w:lang w:eastAsia="ru-RU"/>
        </w:rPr>
        <w:t>владения информационно 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небольшим количество</w:t>
      </w:r>
      <w:r>
        <w:rPr>
          <w:color w:val="000000"/>
          <w:sz w:val="28"/>
          <w:szCs w:val="28"/>
          <w:lang w:eastAsia="ru-RU"/>
        </w:rPr>
        <w:t>м ошибок и неточностей</w:t>
      </w:r>
      <w:r w:rsidRPr="00DD6B9D">
        <w:rPr>
          <w:color w:val="000000"/>
          <w:sz w:val="28"/>
          <w:szCs w:val="28"/>
          <w:lang w:eastAsia="ru-RU"/>
        </w:rPr>
        <w:t>.</w:t>
      </w:r>
    </w:p>
    <w:p w:rsidR="00A63060" w:rsidRPr="00DD6B9D" w:rsidRDefault="00A63060" w:rsidP="00A63060">
      <w:pPr>
        <w:shd w:val="clear" w:color="auto" w:fill="FFFFFF"/>
        <w:suppressAutoHyphens w:val="0"/>
        <w:jc w:val="both"/>
        <w:rPr>
          <w:color w:val="000000"/>
          <w:sz w:val="28"/>
          <w:szCs w:val="28"/>
          <w:lang w:eastAsia="ru-RU"/>
        </w:rPr>
      </w:pPr>
      <w:r w:rsidRPr="00552212">
        <w:rPr>
          <w:b/>
          <w:color w:val="000000"/>
          <w:sz w:val="28"/>
          <w:szCs w:val="28"/>
          <w:lang w:eastAsia="ru-RU"/>
        </w:rPr>
        <w:t xml:space="preserve">Оценка </w:t>
      </w:r>
      <w:r>
        <w:rPr>
          <w:b/>
          <w:color w:val="000000"/>
          <w:sz w:val="28"/>
          <w:szCs w:val="28"/>
          <w:lang w:eastAsia="ru-RU"/>
        </w:rPr>
        <w:t xml:space="preserve">«3» </w:t>
      </w:r>
      <w:r w:rsidRPr="00552212">
        <w:rPr>
          <w:b/>
          <w:color w:val="000000"/>
          <w:sz w:val="28"/>
          <w:szCs w:val="28"/>
          <w:lang w:eastAsia="ru-RU"/>
        </w:rPr>
        <w:t>«удовлетворительно»</w:t>
      </w:r>
      <w:r>
        <w:rPr>
          <w:color w:val="000000"/>
          <w:sz w:val="28"/>
          <w:szCs w:val="28"/>
          <w:lang w:eastAsia="ru-RU"/>
        </w:rPr>
        <w:t xml:space="preserve"> - обучающийся  </w:t>
      </w:r>
      <w:r w:rsidRPr="00DB0B31">
        <w:rPr>
          <w:color w:val="000000"/>
          <w:sz w:val="28"/>
          <w:szCs w:val="28"/>
          <w:lang w:eastAsia="ru-RU"/>
        </w:rPr>
        <w:t>демонстрирует</w:t>
      </w:r>
      <w:r>
        <w:rPr>
          <w:color w:val="000000"/>
          <w:sz w:val="28"/>
          <w:szCs w:val="28"/>
          <w:lang w:eastAsia="ru-RU"/>
        </w:rPr>
        <w:t xml:space="preserve">  выполнение большинства  </w:t>
      </w:r>
      <w:r w:rsidRPr="00DB0B31">
        <w:rPr>
          <w:color w:val="000000"/>
          <w:sz w:val="28"/>
          <w:szCs w:val="28"/>
          <w:lang w:eastAsia="ru-RU"/>
        </w:rPr>
        <w:t>структурных элементов</w:t>
      </w:r>
      <w:r>
        <w:rPr>
          <w:color w:val="000000"/>
          <w:sz w:val="28"/>
          <w:szCs w:val="28"/>
          <w:lang w:eastAsia="ru-RU"/>
        </w:rPr>
        <w:t xml:space="preserve"> практики</w:t>
      </w:r>
      <w:r w:rsidRPr="00DD6B9D">
        <w:rPr>
          <w:color w:val="000000"/>
          <w:sz w:val="28"/>
          <w:szCs w:val="28"/>
          <w:lang w:eastAsia="ru-RU"/>
        </w:rPr>
        <w:t xml:space="preserve">. </w:t>
      </w:r>
      <w:r>
        <w:rPr>
          <w:color w:val="000000"/>
          <w:sz w:val="28"/>
          <w:szCs w:val="28"/>
          <w:lang w:eastAsia="ru-RU"/>
        </w:rPr>
        <w:t xml:space="preserve">Индивидуальное задание выполнено не в полном соответствии с требованиями. </w:t>
      </w:r>
      <w:r w:rsidRPr="00DD6B9D">
        <w:rPr>
          <w:color w:val="000000"/>
          <w:sz w:val="28"/>
          <w:szCs w:val="28"/>
          <w:lang w:eastAsia="ru-RU"/>
        </w:rPr>
        <w:t xml:space="preserve">Контролирующая документация представлена </w:t>
      </w:r>
      <w:r>
        <w:rPr>
          <w:color w:val="000000"/>
          <w:sz w:val="28"/>
          <w:szCs w:val="28"/>
          <w:lang w:eastAsia="ru-RU"/>
        </w:rPr>
        <w:t>частично</w:t>
      </w:r>
      <w:r w:rsidRPr="00DD6B9D">
        <w:rPr>
          <w:color w:val="000000"/>
          <w:sz w:val="28"/>
          <w:szCs w:val="28"/>
          <w:lang w:eastAsia="ru-RU"/>
        </w:rPr>
        <w:t>. Отзывы с баз практики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содержат замечания и рекомендации по совершенствованию профессиональных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умений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навыков.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Источники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информации</w:t>
      </w:r>
      <w:r>
        <w:rPr>
          <w:color w:val="000000"/>
          <w:sz w:val="28"/>
          <w:szCs w:val="28"/>
          <w:lang w:eastAsia="ru-RU"/>
        </w:rPr>
        <w:t xml:space="preserve"> представлены фрагментарно. </w:t>
      </w:r>
      <w:r w:rsidRPr="00DD6B9D">
        <w:rPr>
          <w:color w:val="000000"/>
          <w:sz w:val="28"/>
          <w:szCs w:val="28"/>
          <w:lang w:eastAsia="ru-RU"/>
        </w:rPr>
        <w:t>Отсутствует творческий элемент в оформлении. Проявляется низкий уровень</w:t>
      </w:r>
      <w:r>
        <w:rPr>
          <w:color w:val="000000"/>
          <w:sz w:val="28"/>
          <w:szCs w:val="28"/>
          <w:lang w:eastAsia="ru-RU"/>
        </w:rPr>
        <w:t xml:space="preserve"> </w:t>
      </w:r>
      <w:r w:rsidRPr="00DD6B9D">
        <w:rPr>
          <w:color w:val="000000"/>
          <w:sz w:val="28"/>
          <w:szCs w:val="28"/>
          <w:lang w:eastAsia="ru-RU"/>
        </w:rPr>
        <w:t>владения информационно-коммуникационными технологиями.</w:t>
      </w:r>
      <w:r>
        <w:rPr>
          <w:color w:val="000000"/>
          <w:sz w:val="28"/>
          <w:szCs w:val="28"/>
          <w:lang w:eastAsia="ru-RU"/>
        </w:rPr>
        <w:t xml:space="preserve"> Контрольные задания</w:t>
      </w:r>
      <w:r w:rsidRPr="00DD6B9D">
        <w:rPr>
          <w:color w:val="000000"/>
          <w:sz w:val="28"/>
          <w:szCs w:val="28"/>
          <w:lang w:eastAsia="ru-RU"/>
        </w:rPr>
        <w:t xml:space="preserve"> выполнены с ошибками (не более 50 %).</w:t>
      </w:r>
    </w:p>
    <w:p w:rsidR="002F11FA" w:rsidRDefault="002F11FA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AF0A69" w:rsidRDefault="001413AC" w:rsidP="002F11FA">
      <w:pPr>
        <w:pStyle w:val="Default"/>
        <w:ind w:left="360"/>
        <w:jc w:val="center"/>
        <w:rPr>
          <w:b/>
          <w:bCs/>
          <w:sz w:val="28"/>
          <w:szCs w:val="28"/>
        </w:rPr>
      </w:pPr>
      <w:r w:rsidRPr="001413AC">
        <w:rPr>
          <w:b/>
          <w:bCs/>
          <w:sz w:val="28"/>
          <w:szCs w:val="28"/>
        </w:rPr>
        <w:lastRenderedPageBreak/>
        <w:t xml:space="preserve">4. </w:t>
      </w:r>
      <w:r w:rsidR="00AF0A69">
        <w:rPr>
          <w:b/>
          <w:bCs/>
          <w:sz w:val="28"/>
          <w:szCs w:val="28"/>
        </w:rPr>
        <w:t>КОНТРОЛЬНО-ОЦЕНОЧНЫЕ СРЕДСТВА ЭКЗАМЕНА КВАЛИФИКАЦИОННОГО</w:t>
      </w:r>
    </w:p>
    <w:p w:rsidR="00AF0A69" w:rsidRDefault="00AF0A69" w:rsidP="005C7F5A">
      <w:pPr>
        <w:pStyle w:val="Default"/>
        <w:ind w:left="360"/>
        <w:rPr>
          <w:b/>
          <w:bCs/>
          <w:sz w:val="28"/>
          <w:szCs w:val="28"/>
        </w:rPr>
      </w:pPr>
    </w:p>
    <w:p w:rsidR="00AF0A69" w:rsidRDefault="006A61C0" w:rsidP="006A61C0">
      <w:pPr>
        <w:suppressAutoHyphens w:val="0"/>
        <w:autoSpaceDE w:val="0"/>
        <w:autoSpaceDN w:val="0"/>
        <w:adjustRightInd w:val="0"/>
        <w:ind w:firstLine="36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Э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>кзамен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квалификационный</w:t>
      </w:r>
      <w:r w:rsidR="00AF0A69" w:rsidRPr="00AF0A69">
        <w:rPr>
          <w:rFonts w:eastAsiaTheme="minorHAnsi"/>
          <w:color w:val="000000"/>
          <w:sz w:val="28"/>
          <w:szCs w:val="28"/>
          <w:lang w:eastAsia="en-US"/>
        </w:rPr>
        <w:t xml:space="preserve"> проводится непосредственно после завершения освоения программы профессионального модуля, т. е после изучения междисциплинарных курсов и прохождения учебной и (или) производственной практики в составе профессионального модуля. Экзамен квалификационный представляет собой форму независимой оценки результатов обучения с участием работодателей. </w:t>
      </w:r>
    </w:p>
    <w:p w:rsidR="006A61C0" w:rsidRPr="00AF0A69" w:rsidRDefault="006A61C0" w:rsidP="00AF0A69">
      <w:pPr>
        <w:suppressAutoHyphens w:val="0"/>
        <w:autoSpaceDE w:val="0"/>
        <w:autoSpaceDN w:val="0"/>
        <w:adjustRightInd w:val="0"/>
        <w:rPr>
          <w:rFonts w:eastAsiaTheme="minorHAnsi"/>
          <w:color w:val="000000"/>
          <w:sz w:val="28"/>
          <w:szCs w:val="28"/>
          <w:lang w:eastAsia="en-US"/>
        </w:rPr>
      </w:pPr>
    </w:p>
    <w:p w:rsidR="006A61C0" w:rsidRPr="006A61C0" w:rsidRDefault="006A61C0" w:rsidP="00376F82">
      <w:pPr>
        <w:pStyle w:val="a8"/>
        <w:numPr>
          <w:ilvl w:val="0"/>
          <w:numId w:val="8"/>
        </w:numPr>
        <w:shd w:val="clear" w:color="auto" w:fill="FFFFFF"/>
        <w:jc w:val="both"/>
        <w:rPr>
          <w:rFonts w:ascii="Times New Roman" w:hAnsi="Times New Roman"/>
          <w:b/>
          <w:sz w:val="28"/>
          <w:szCs w:val="28"/>
        </w:rPr>
      </w:pPr>
      <w:r w:rsidRPr="006A61C0">
        <w:rPr>
          <w:rFonts w:ascii="Times New Roman" w:hAnsi="Times New Roman"/>
          <w:b/>
          <w:sz w:val="28"/>
          <w:szCs w:val="28"/>
        </w:rPr>
        <w:t>Назначение</w:t>
      </w:r>
    </w:p>
    <w:p w:rsidR="006A61C0" w:rsidRPr="006A61C0" w:rsidRDefault="006A61C0" w:rsidP="006A61C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709"/>
        <w:jc w:val="both"/>
        <w:rPr>
          <w:sz w:val="28"/>
          <w:szCs w:val="28"/>
        </w:rPr>
      </w:pPr>
      <w:r w:rsidRPr="006A61C0">
        <w:rPr>
          <w:sz w:val="28"/>
          <w:szCs w:val="28"/>
        </w:rPr>
        <w:t>Экзамен квалификационный является формой промежуточной аттестации по профессиональному модулю ПМ.0</w:t>
      </w:r>
      <w:r w:rsidR="00D724E8">
        <w:rPr>
          <w:sz w:val="28"/>
          <w:szCs w:val="28"/>
        </w:rPr>
        <w:t>4 ОБЕСПЕЧЕНИЕ БЕЗОПАСНОСТИ РАБОТ ПРИ ЭКСПЛУАТАЦИИ И РЕМОНТЕ ОБОРУДОВАНИЯ ЭЛЕКТРИЧЕСКИХ ПОДСТАНЦИЙ И СЕТЕЙ</w:t>
      </w:r>
      <w:r w:rsidRPr="006A61C0">
        <w:rPr>
          <w:sz w:val="28"/>
          <w:szCs w:val="28"/>
        </w:rPr>
        <w:t>, проводится с целью проверки готовности обучающегося к выполнению вида деятел</w:t>
      </w:r>
      <w:r w:rsidR="005C7F5A">
        <w:rPr>
          <w:sz w:val="28"/>
          <w:szCs w:val="28"/>
        </w:rPr>
        <w:t xml:space="preserve">ьности: </w:t>
      </w:r>
      <w:r w:rsidR="00D724E8">
        <w:rPr>
          <w:sz w:val="28"/>
          <w:szCs w:val="28"/>
        </w:rPr>
        <w:t xml:space="preserve">Обеспечение безопасности работ при эксплуатации и ремонте оборудования электрических подстанций и </w:t>
      </w:r>
      <w:proofErr w:type="spellStart"/>
      <w:r w:rsidR="00D724E8">
        <w:rPr>
          <w:sz w:val="28"/>
          <w:szCs w:val="28"/>
        </w:rPr>
        <w:t>сетей</w:t>
      </w:r>
      <w:r w:rsidRPr="006A61C0">
        <w:rPr>
          <w:sz w:val="28"/>
          <w:szCs w:val="28"/>
        </w:rPr>
        <w:t>.Спецификацией</w:t>
      </w:r>
      <w:proofErr w:type="spellEnd"/>
      <w:r w:rsidRPr="006A61C0">
        <w:rPr>
          <w:sz w:val="28"/>
          <w:szCs w:val="28"/>
        </w:rPr>
        <w:t xml:space="preserve"> устанавливается состав оценочных средств, используемых при организации экзамена (квалификационного) по ПМ.0</w:t>
      </w:r>
      <w:r w:rsidR="00D724E8">
        <w:rPr>
          <w:sz w:val="28"/>
          <w:szCs w:val="28"/>
        </w:rPr>
        <w:t>4</w:t>
      </w:r>
      <w:r w:rsidR="002F11FA">
        <w:rPr>
          <w:sz w:val="28"/>
          <w:szCs w:val="28"/>
        </w:rPr>
        <w:t xml:space="preserve"> </w:t>
      </w:r>
      <w:r w:rsidR="00D724E8" w:rsidRPr="00D724E8">
        <w:rPr>
          <w:i/>
          <w:sz w:val="28"/>
          <w:szCs w:val="28"/>
        </w:rPr>
        <w:t>ОБЕСПЕЧЕНИЕ БЕЗОПАСНОСТИ РАБОТ ПРИ ЭКСПЛУАТАЦИИ И РЕМОНТЕ ОБОРУДОВАНИЯ ЭЛЕКТРИЧЕСКИХ ПОДСТАНЦИЙ И СЕТЕЙ</w:t>
      </w:r>
      <w:r w:rsidRPr="006A61C0">
        <w:rPr>
          <w:sz w:val="28"/>
          <w:szCs w:val="28"/>
        </w:rPr>
        <w:t>.</w:t>
      </w:r>
    </w:p>
    <w:p w:rsidR="005C7F5A" w:rsidRDefault="005C7F5A" w:rsidP="005C7F5A">
      <w:pPr>
        <w:pStyle w:val="a8"/>
        <w:shd w:val="clear" w:color="auto" w:fill="FFFFFF"/>
        <w:jc w:val="both"/>
        <w:rPr>
          <w:b/>
          <w:sz w:val="28"/>
          <w:szCs w:val="28"/>
        </w:rPr>
      </w:pPr>
    </w:p>
    <w:p w:rsidR="005C7F5A" w:rsidRPr="005C7F5A" w:rsidRDefault="005C7F5A" w:rsidP="005C7F5A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>2. Время аттестации</w:t>
      </w:r>
      <w:r w:rsidRPr="005C7F5A">
        <w:rPr>
          <w:rFonts w:ascii="Times New Roman" w:hAnsi="Times New Roman"/>
          <w:sz w:val="28"/>
          <w:szCs w:val="28"/>
        </w:rPr>
        <w:t xml:space="preserve">: на проведение аттестации отводится </w:t>
      </w:r>
      <w:r w:rsidR="00D724E8">
        <w:rPr>
          <w:rFonts w:ascii="Times New Roman" w:hAnsi="Times New Roman"/>
          <w:sz w:val="28"/>
          <w:szCs w:val="28"/>
        </w:rPr>
        <w:t>0,33</w:t>
      </w:r>
      <w:r w:rsidRPr="005C7F5A">
        <w:rPr>
          <w:rFonts w:ascii="Times New Roman" w:hAnsi="Times New Roman"/>
          <w:sz w:val="28"/>
          <w:szCs w:val="28"/>
        </w:rPr>
        <w:t xml:space="preserve"> астрономического часа, на подготовку – </w:t>
      </w:r>
      <w:r w:rsidR="005A57CE">
        <w:rPr>
          <w:rFonts w:ascii="Times New Roman" w:hAnsi="Times New Roman"/>
          <w:sz w:val="28"/>
          <w:szCs w:val="28"/>
        </w:rPr>
        <w:t>45</w:t>
      </w:r>
      <w:r w:rsidRPr="005C7F5A">
        <w:rPr>
          <w:rFonts w:ascii="Times New Roman" w:hAnsi="Times New Roman"/>
          <w:sz w:val="28"/>
          <w:szCs w:val="28"/>
        </w:rPr>
        <w:t xml:space="preserve"> минут (</w:t>
      </w:r>
      <w:r w:rsidR="005A57CE">
        <w:rPr>
          <w:rFonts w:ascii="Times New Roman" w:hAnsi="Times New Roman"/>
          <w:sz w:val="28"/>
          <w:szCs w:val="28"/>
        </w:rPr>
        <w:t>1</w:t>
      </w:r>
      <w:r w:rsidRPr="005C7F5A">
        <w:rPr>
          <w:rFonts w:ascii="Times New Roman" w:hAnsi="Times New Roman"/>
          <w:sz w:val="28"/>
          <w:szCs w:val="28"/>
        </w:rPr>
        <w:t xml:space="preserve"> акад. час).</w:t>
      </w:r>
    </w:p>
    <w:p w:rsidR="005C7F5A" w:rsidRPr="005C7F5A" w:rsidRDefault="005C7F5A" w:rsidP="005C7F5A">
      <w:pPr>
        <w:pStyle w:val="a8"/>
        <w:shd w:val="clear" w:color="auto" w:fill="FFFFFF"/>
        <w:jc w:val="both"/>
        <w:rPr>
          <w:sz w:val="28"/>
          <w:szCs w:val="28"/>
        </w:rPr>
      </w:pPr>
    </w:p>
    <w:p w:rsidR="005A57CE" w:rsidRDefault="006A61C0" w:rsidP="00376F82">
      <w:pPr>
        <w:pStyle w:val="a8"/>
        <w:numPr>
          <w:ilvl w:val="0"/>
          <w:numId w:val="8"/>
        </w:num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5C7F5A">
        <w:rPr>
          <w:rFonts w:ascii="Times New Roman" w:hAnsi="Times New Roman"/>
          <w:b/>
          <w:sz w:val="28"/>
          <w:szCs w:val="28"/>
        </w:rPr>
        <w:t>План варианта</w:t>
      </w:r>
      <w:r w:rsidR="005A57CE">
        <w:rPr>
          <w:rFonts w:ascii="Times New Roman" w:hAnsi="Times New Roman"/>
          <w:sz w:val="28"/>
          <w:szCs w:val="28"/>
        </w:rPr>
        <w:t xml:space="preserve"> </w:t>
      </w:r>
    </w:p>
    <w:p w:rsidR="002D6F73" w:rsidRPr="006A61C0" w:rsidRDefault="003D39EE" w:rsidP="005A57CE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6A61C0" w:rsidRPr="005A57CE">
        <w:rPr>
          <w:sz w:val="28"/>
          <w:szCs w:val="28"/>
        </w:rPr>
        <w:t>рактическое задание</w:t>
      </w:r>
      <w:r>
        <w:rPr>
          <w:sz w:val="28"/>
          <w:szCs w:val="28"/>
        </w:rPr>
        <w:t>, состоящее из трех модулей</w:t>
      </w:r>
      <w:r w:rsidR="006A61C0" w:rsidRPr="005A57CE">
        <w:rPr>
          <w:sz w:val="28"/>
          <w:szCs w:val="28"/>
        </w:rPr>
        <w:t xml:space="preserve"> на проверку освоения </w:t>
      </w:r>
      <w:r w:rsidR="006A61C0" w:rsidRPr="005A57CE">
        <w:rPr>
          <w:i/>
          <w:sz w:val="28"/>
          <w:szCs w:val="28"/>
        </w:rPr>
        <w:t xml:space="preserve">ПК </w:t>
      </w:r>
      <w:r w:rsidR="005A57CE" w:rsidRPr="005A57CE">
        <w:rPr>
          <w:i/>
          <w:sz w:val="28"/>
          <w:szCs w:val="28"/>
        </w:rPr>
        <w:t>4</w:t>
      </w:r>
      <w:r w:rsidR="006A61C0" w:rsidRPr="005A57CE">
        <w:rPr>
          <w:i/>
          <w:sz w:val="28"/>
          <w:szCs w:val="28"/>
        </w:rPr>
        <w:t xml:space="preserve">.1; ПК </w:t>
      </w:r>
      <w:r w:rsidR="005A57CE" w:rsidRPr="005A57CE">
        <w:rPr>
          <w:i/>
          <w:sz w:val="28"/>
          <w:szCs w:val="28"/>
        </w:rPr>
        <w:t>4</w:t>
      </w:r>
      <w:r w:rsidR="006A61C0" w:rsidRPr="005A57CE">
        <w:rPr>
          <w:i/>
          <w:sz w:val="28"/>
          <w:szCs w:val="28"/>
        </w:rPr>
        <w:t xml:space="preserve">.2; </w:t>
      </w:r>
      <w:r w:rsidR="005A57CE" w:rsidRPr="005A57CE">
        <w:rPr>
          <w:i/>
          <w:sz w:val="28"/>
          <w:szCs w:val="28"/>
        </w:rPr>
        <w:t>ОК 1;</w:t>
      </w:r>
      <w:r w:rsidR="006A61C0" w:rsidRPr="005A57CE">
        <w:rPr>
          <w:i/>
          <w:sz w:val="28"/>
          <w:szCs w:val="28"/>
        </w:rPr>
        <w:t xml:space="preserve"> ОК 2; ОК 3; ОК 6; ОК 7; ОК 8; ОК9</w:t>
      </w:r>
      <w:r w:rsidR="006A61C0" w:rsidRPr="005A57CE">
        <w:rPr>
          <w:sz w:val="28"/>
          <w:szCs w:val="28"/>
        </w:rPr>
        <w:t>;</w:t>
      </w:r>
      <w:r w:rsidR="005A57CE">
        <w:rPr>
          <w:sz w:val="28"/>
          <w:szCs w:val="28"/>
        </w:rPr>
        <w:t xml:space="preserve"> </w:t>
      </w:r>
      <w:r w:rsidR="005A57CE" w:rsidRPr="005A57CE">
        <w:rPr>
          <w:i/>
          <w:sz w:val="28"/>
          <w:szCs w:val="28"/>
        </w:rPr>
        <w:t>ОК 10; ОК 11</w:t>
      </w:r>
      <w:r w:rsidR="006A61C0" w:rsidRPr="005A57CE">
        <w:rPr>
          <w:sz w:val="28"/>
          <w:szCs w:val="28"/>
        </w:rPr>
        <w:t xml:space="preserve"> предоставление портфолио для проверки </w:t>
      </w:r>
      <w:proofErr w:type="spellStart"/>
      <w:r w:rsidR="006A61C0" w:rsidRPr="005A57CE">
        <w:rPr>
          <w:sz w:val="28"/>
          <w:szCs w:val="28"/>
        </w:rPr>
        <w:t>сформированности</w:t>
      </w:r>
      <w:proofErr w:type="spellEnd"/>
      <w:r w:rsidR="006A61C0" w:rsidRPr="005A57CE">
        <w:rPr>
          <w:sz w:val="28"/>
          <w:szCs w:val="28"/>
        </w:rPr>
        <w:t xml:space="preserve">  </w:t>
      </w:r>
      <w:r w:rsidR="005A57CE" w:rsidRPr="005A57CE">
        <w:rPr>
          <w:i/>
          <w:sz w:val="28"/>
          <w:szCs w:val="28"/>
        </w:rPr>
        <w:t>ПК 4.1; ПК 4.2; ОК 1; ОК 2; ОК 3; ОК 6; ОК 7; ОК 8; ОК9</w:t>
      </w:r>
      <w:r w:rsidR="005A57CE" w:rsidRPr="005A57CE">
        <w:rPr>
          <w:sz w:val="28"/>
          <w:szCs w:val="28"/>
        </w:rPr>
        <w:t>;</w:t>
      </w:r>
      <w:r w:rsidR="005A57CE">
        <w:rPr>
          <w:sz w:val="28"/>
          <w:szCs w:val="28"/>
        </w:rPr>
        <w:t xml:space="preserve"> </w:t>
      </w:r>
      <w:r w:rsidR="005A57CE" w:rsidRPr="005A57CE">
        <w:rPr>
          <w:i/>
          <w:sz w:val="28"/>
          <w:szCs w:val="28"/>
        </w:rPr>
        <w:t>ОК 10; ОК 11</w:t>
      </w:r>
      <w:r w:rsidR="005A57CE">
        <w:rPr>
          <w:i/>
          <w:sz w:val="28"/>
          <w:szCs w:val="28"/>
        </w:rPr>
        <w:t>.</w:t>
      </w:r>
    </w:p>
    <w:p w:rsidR="006A61C0" w:rsidRPr="006A61C0" w:rsidRDefault="005C7F5A" w:rsidP="00F82DE6">
      <w:pPr>
        <w:spacing w:line="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4</w:t>
      </w:r>
      <w:r w:rsidR="006A61C0" w:rsidRPr="006A61C0">
        <w:rPr>
          <w:b/>
          <w:sz w:val="28"/>
          <w:szCs w:val="28"/>
        </w:rPr>
        <w:t>. В результате оценки осуществляется проверка следующих объектов:</w:t>
      </w:r>
    </w:p>
    <w:tbl>
      <w:tblPr>
        <w:tblW w:w="9923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030"/>
        <w:gridCol w:w="3215"/>
        <w:gridCol w:w="1843"/>
      </w:tblGrid>
      <w:tr w:rsidR="005C7F5A" w:rsidRPr="006A61C0" w:rsidTr="005C7F5A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6A61C0" w:rsidRDefault="005C7F5A" w:rsidP="005C7F5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 xml:space="preserve">Объекты оценивания 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6A61C0" w:rsidRDefault="005C7F5A" w:rsidP="005C7F5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Показатели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6A61C0" w:rsidRDefault="005C7F5A" w:rsidP="005C7F5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6A61C0" w:rsidRDefault="005C7F5A" w:rsidP="005C7F5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Тип задания;</w:t>
            </w:r>
          </w:p>
          <w:p w:rsidR="005C7F5A" w:rsidRPr="006A61C0" w:rsidRDefault="005C7F5A" w:rsidP="005C7F5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A61C0">
              <w:rPr>
                <w:rFonts w:ascii="Times New Roman" w:hAnsi="Times New Roman"/>
                <w:sz w:val="24"/>
                <w:szCs w:val="24"/>
              </w:rPr>
              <w:t>№ задания</w:t>
            </w:r>
          </w:p>
          <w:p w:rsidR="005C7F5A" w:rsidRPr="006A61C0" w:rsidRDefault="005C7F5A" w:rsidP="005C7F5A">
            <w:pPr>
              <w:pStyle w:val="a8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C7F5A" w:rsidRPr="006A61C0" w:rsidTr="005C7F5A">
        <w:trPr>
          <w:trHeight w:val="228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5A57CE" w:rsidRDefault="005A57CE" w:rsidP="005A57CE">
            <w:pPr>
              <w:pStyle w:val="Style2"/>
              <w:widowControl/>
              <w:spacing w:before="67" w:line="240" w:lineRule="auto"/>
              <w:jc w:val="left"/>
              <w:rPr>
                <w:color w:val="FF0000"/>
              </w:rPr>
            </w:pPr>
            <w:r w:rsidRPr="005A57CE">
              <w:rPr>
                <w:i/>
              </w:rPr>
              <w:t>ПК 4.1; ПК 4.2;</w:t>
            </w:r>
          </w:p>
        </w:tc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57CE" w:rsidRPr="005A57CE" w:rsidRDefault="005A57CE" w:rsidP="005A57CE">
            <w:r w:rsidRPr="005A57CE">
              <w:t>- демонстрация знаний правил безопасного производства отдельных видов работ в электроустановках и электрических сетях;</w:t>
            </w:r>
          </w:p>
          <w:p w:rsidR="005A57CE" w:rsidRPr="005A57CE" w:rsidRDefault="005A57CE" w:rsidP="005A57CE">
            <w:r w:rsidRPr="005A57CE">
              <w:lastRenderedPageBreak/>
              <w:t>- выполнение практических работ в соответствии с действующими правилами и инструкциями;</w:t>
            </w:r>
          </w:p>
          <w:p w:rsidR="005C7F5A" w:rsidRPr="005A57CE" w:rsidRDefault="005A57CE" w:rsidP="005A57CE">
            <w:pPr>
              <w:tabs>
                <w:tab w:val="left" w:pos="252"/>
              </w:tabs>
            </w:pPr>
            <w:r w:rsidRPr="005A57CE">
              <w:t>- подготовка рабочих мест для безопасного производства работ с соблюдением требований нормативных документов;</w:t>
            </w:r>
          </w:p>
          <w:p w:rsidR="005A57CE" w:rsidRPr="005A57CE" w:rsidRDefault="005A57CE" w:rsidP="005A57CE">
            <w:r w:rsidRPr="005A57CE">
              <w:t>- владение совокупностью нормативной документации для обеспечения безопасности производства работ в электроустановках и на линиях электропередачи;</w:t>
            </w:r>
          </w:p>
          <w:p w:rsidR="005A57CE" w:rsidRPr="005A57CE" w:rsidRDefault="005A57CE" w:rsidP="005A57CE">
            <w:r w:rsidRPr="005A57CE">
              <w:t>- выполнение практических работ;</w:t>
            </w:r>
          </w:p>
          <w:p w:rsidR="005A57CE" w:rsidRPr="005A57CE" w:rsidRDefault="005A57CE" w:rsidP="005A57CE">
            <w:pPr>
              <w:tabs>
                <w:tab w:val="left" w:pos="252"/>
              </w:tabs>
              <w:rPr>
                <w:bCs/>
                <w:i/>
                <w:color w:val="FF0000"/>
              </w:rPr>
            </w:pPr>
            <w:r w:rsidRPr="005A57CE">
              <w:t>- правильное заполнение нарядов-допусков;</w:t>
            </w:r>
          </w:p>
        </w:tc>
        <w:tc>
          <w:tcPr>
            <w:tcW w:w="32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5A57CE" w:rsidRDefault="005C7F5A" w:rsidP="005A57CE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A57CE">
              <w:rPr>
                <w:rFonts w:ascii="Times New Roman" w:hAnsi="Times New Roman"/>
                <w:i/>
                <w:sz w:val="24"/>
                <w:szCs w:val="24"/>
              </w:rPr>
              <w:lastRenderedPageBreak/>
              <w:t xml:space="preserve">- </w:t>
            </w:r>
            <w:r w:rsidR="005A57CE" w:rsidRPr="005A57CE">
              <w:rPr>
                <w:rFonts w:ascii="Times New Roman" w:hAnsi="Times New Roman"/>
                <w:i/>
                <w:sz w:val="24"/>
                <w:szCs w:val="24"/>
              </w:rPr>
              <w:t>рабочее место подготовлено;</w:t>
            </w:r>
          </w:p>
          <w:p w:rsidR="005C7F5A" w:rsidRPr="005A57CE" w:rsidRDefault="005C7F5A" w:rsidP="005C7F5A">
            <w:pPr>
              <w:pStyle w:val="a8"/>
              <w:spacing w:line="0" w:lineRule="atLeast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5A57CE">
              <w:rPr>
                <w:rFonts w:ascii="Times New Roman" w:hAnsi="Times New Roman"/>
                <w:i/>
                <w:sz w:val="24"/>
                <w:szCs w:val="24"/>
              </w:rPr>
              <w:t xml:space="preserve"> - </w:t>
            </w:r>
            <w:r w:rsidR="005A57CE" w:rsidRPr="005A57CE">
              <w:rPr>
                <w:rFonts w:ascii="Times New Roman" w:hAnsi="Times New Roman"/>
                <w:i/>
                <w:sz w:val="24"/>
                <w:szCs w:val="24"/>
              </w:rPr>
              <w:t>техническая документация оформлена</w:t>
            </w:r>
          </w:p>
          <w:p w:rsidR="005C7F5A" w:rsidRPr="005A57CE" w:rsidRDefault="005C7F5A" w:rsidP="005C7F5A">
            <w:pPr>
              <w:pStyle w:val="a8"/>
              <w:spacing w:line="0" w:lineRule="atLeast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5A57CE">
              <w:rPr>
                <w:rStyle w:val="FontStyle56"/>
                <w:i/>
                <w:sz w:val="24"/>
                <w:szCs w:val="24"/>
              </w:rPr>
              <w:t xml:space="preserve">-Практические </w:t>
            </w:r>
            <w:r w:rsidR="005A57CE" w:rsidRPr="005A57CE">
              <w:rPr>
                <w:rStyle w:val="FontStyle56"/>
                <w:i/>
                <w:sz w:val="24"/>
                <w:szCs w:val="24"/>
              </w:rPr>
              <w:t xml:space="preserve">и </w:t>
            </w:r>
            <w:proofErr w:type="spellStart"/>
            <w:r w:rsidR="005A57CE" w:rsidRPr="005A57CE">
              <w:rPr>
                <w:rStyle w:val="FontStyle56"/>
                <w:i/>
                <w:sz w:val="24"/>
                <w:szCs w:val="24"/>
              </w:rPr>
              <w:t>лабораторные</w:t>
            </w:r>
            <w:r w:rsidR="005A57CE" w:rsidRPr="005A57CE">
              <w:rPr>
                <w:rFonts w:ascii="Times New Roman" w:hAnsi="Times New Roman"/>
                <w:i/>
                <w:sz w:val="24"/>
                <w:szCs w:val="24"/>
              </w:rPr>
              <w:t>работы</w:t>
            </w:r>
            <w:proofErr w:type="spellEnd"/>
            <w:r w:rsidR="005A57CE" w:rsidRPr="005A57CE">
              <w:rPr>
                <w:rFonts w:ascii="Times New Roman" w:hAnsi="Times New Roman"/>
                <w:i/>
                <w:sz w:val="24"/>
                <w:szCs w:val="24"/>
              </w:rPr>
              <w:t xml:space="preserve"> сданы в полном объеме</w:t>
            </w:r>
          </w:p>
          <w:p w:rsidR="005C7F5A" w:rsidRPr="005A57CE" w:rsidRDefault="005C7F5A" w:rsidP="002D6F73">
            <w:pPr>
              <w:spacing w:line="0" w:lineRule="atLeast"/>
              <w:contextualSpacing/>
              <w:rPr>
                <w:i/>
                <w:highlight w:val="yellow"/>
              </w:rPr>
            </w:pPr>
            <w:r w:rsidRPr="005A57CE">
              <w:rPr>
                <w:i/>
              </w:rPr>
              <w:t xml:space="preserve">-Деловая этика общения </w:t>
            </w:r>
            <w:proofErr w:type="spellStart"/>
            <w:r w:rsidRPr="005A57CE">
              <w:rPr>
                <w:i/>
              </w:rPr>
              <w:t>соблюде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7F5A" w:rsidRPr="005A57CE" w:rsidRDefault="005C7F5A" w:rsidP="005C7F5A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A57CE">
              <w:rPr>
                <w:rFonts w:ascii="Times New Roman" w:hAnsi="Times New Roman"/>
                <w:i/>
                <w:sz w:val="24"/>
                <w:szCs w:val="24"/>
              </w:rPr>
              <w:t>Практические задания №1-</w:t>
            </w:r>
            <w:r w:rsidR="005A57CE" w:rsidRPr="005A57CE"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  <w:p w:rsidR="005C7F5A" w:rsidRPr="005A57CE" w:rsidRDefault="005C7F5A" w:rsidP="005C7F5A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C7F5A" w:rsidRPr="005A57CE" w:rsidRDefault="005C7F5A" w:rsidP="005C7F5A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C7F5A" w:rsidRPr="005A57CE" w:rsidRDefault="005C7F5A" w:rsidP="005C7F5A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:rsidR="005C7F5A" w:rsidRPr="005A57CE" w:rsidRDefault="005C7F5A" w:rsidP="005C7F5A">
            <w:pPr>
              <w:pStyle w:val="a8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6A61C0" w:rsidRDefault="006A61C0" w:rsidP="006A61C0"/>
    <w:p w:rsidR="004908E0" w:rsidRDefault="004908E0" w:rsidP="004908E0">
      <w:pPr>
        <w:pStyle w:val="a8"/>
        <w:shd w:val="clear" w:color="auto" w:fill="FFFFFF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Pr="00D13A6D">
        <w:rPr>
          <w:rFonts w:ascii="Times New Roman" w:hAnsi="Times New Roman"/>
          <w:b/>
          <w:sz w:val="28"/>
          <w:szCs w:val="28"/>
        </w:rPr>
        <w:t xml:space="preserve">. </w:t>
      </w:r>
      <w:r w:rsidRPr="00D13A6D">
        <w:rPr>
          <w:rFonts w:ascii="Times New Roman" w:hAnsi="Times New Roman"/>
          <w:b/>
          <w:bCs/>
          <w:sz w:val="28"/>
          <w:szCs w:val="28"/>
        </w:rPr>
        <w:t>Варианты</w:t>
      </w:r>
      <w:r w:rsidRPr="00D13A6D">
        <w:rPr>
          <w:rFonts w:ascii="Times New Roman" w:hAnsi="Times New Roman"/>
          <w:b/>
          <w:sz w:val="28"/>
          <w:szCs w:val="28"/>
        </w:rPr>
        <w:t xml:space="preserve"> заданий для проведения </w:t>
      </w:r>
      <w:r>
        <w:rPr>
          <w:rFonts w:ascii="Times New Roman" w:hAnsi="Times New Roman"/>
          <w:b/>
          <w:sz w:val="28"/>
          <w:szCs w:val="28"/>
        </w:rPr>
        <w:t>экзамена квалификационного</w:t>
      </w:r>
      <w:r w:rsidRPr="00D13A6D">
        <w:rPr>
          <w:rFonts w:ascii="Times New Roman" w:hAnsi="Times New Roman"/>
          <w:b/>
          <w:sz w:val="28"/>
          <w:szCs w:val="28"/>
        </w:rPr>
        <w:t xml:space="preserve"> (</w:t>
      </w:r>
      <w:r w:rsidRPr="00D13A6D">
        <w:rPr>
          <w:rFonts w:ascii="Times New Roman" w:hAnsi="Times New Roman"/>
          <w:b/>
          <w:i/>
          <w:sz w:val="28"/>
          <w:szCs w:val="28"/>
        </w:rPr>
        <w:t>привести все варианты</w:t>
      </w:r>
      <w:r w:rsidRPr="00D13A6D">
        <w:rPr>
          <w:rFonts w:ascii="Times New Roman" w:hAnsi="Times New Roman"/>
          <w:b/>
          <w:sz w:val="28"/>
          <w:szCs w:val="28"/>
        </w:rPr>
        <w:t>)</w:t>
      </w:r>
    </w:p>
    <w:p w:rsidR="005A57CE" w:rsidRPr="0025281E" w:rsidRDefault="005A57CE" w:rsidP="005A57CE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Вариант № 1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 xml:space="preserve">Инструкция 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1. Внимательно прочитайте задание.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2. Контрольно-оценочные матер</w:t>
      </w:r>
      <w:r>
        <w:rPr>
          <w:color w:val="000000"/>
          <w:sz w:val="28"/>
          <w:szCs w:val="28"/>
        </w:rPr>
        <w:t>иалы содержат части: А, Б, В.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3. Максимальное время выполнения задания: 40 минут.</w:t>
      </w:r>
    </w:p>
    <w:p w:rsidR="005A57CE" w:rsidRPr="00ED79DA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ED79DA">
        <w:rPr>
          <w:color w:val="000000"/>
          <w:sz w:val="28"/>
          <w:szCs w:val="28"/>
        </w:rPr>
        <w:t xml:space="preserve">4. Для выполнения задания вы </w:t>
      </w:r>
      <w:r w:rsidRPr="00ED79DA">
        <w:rPr>
          <w:sz w:val="28"/>
          <w:szCs w:val="28"/>
        </w:rPr>
        <w:t>можете воспользоваться  альбомами по электрическим подстанциям и контактной сети</w:t>
      </w:r>
      <w:r w:rsidRPr="00ED79DA">
        <w:rPr>
          <w:color w:val="000000"/>
          <w:sz w:val="28"/>
          <w:szCs w:val="28"/>
        </w:rPr>
        <w:t xml:space="preserve">, персональным компьютером с подготовленным электронным бланком наряда-допуска, </w:t>
      </w:r>
      <w:r w:rsidRPr="00ED79DA">
        <w:rPr>
          <w:sz w:val="28"/>
          <w:szCs w:val="28"/>
        </w:rPr>
        <w:t xml:space="preserve">оперативная схема РУ-3,3 </w:t>
      </w:r>
      <w:proofErr w:type="spellStart"/>
      <w:r w:rsidRPr="00ED79DA">
        <w:rPr>
          <w:sz w:val="28"/>
          <w:szCs w:val="28"/>
        </w:rPr>
        <w:t>кВ</w:t>
      </w:r>
      <w:proofErr w:type="spellEnd"/>
      <w:r w:rsidRPr="00ED79DA">
        <w:rPr>
          <w:sz w:val="28"/>
          <w:szCs w:val="28"/>
        </w:rPr>
        <w:t>, бланк переключений, бланк наряда-допуска формы ЭУ-115</w:t>
      </w:r>
      <w:r w:rsidRPr="00ED79DA">
        <w:rPr>
          <w:color w:val="000000"/>
          <w:sz w:val="28"/>
          <w:szCs w:val="28"/>
        </w:rPr>
        <w:t>. При необходи</w:t>
      </w:r>
      <w:r w:rsidRPr="00ED79DA">
        <w:rPr>
          <w:color w:val="000000"/>
          <w:sz w:val="28"/>
          <w:szCs w:val="28"/>
        </w:rPr>
        <w:softHyphen/>
        <w:t>мости можно воспользоваться отчетами по практическим работам.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Текст задания</w:t>
      </w:r>
      <w:r w:rsidRPr="0025281E">
        <w:rPr>
          <w:b/>
          <w:sz w:val="28"/>
          <w:szCs w:val="28"/>
        </w:rPr>
        <w:t xml:space="preserve"> </w:t>
      </w:r>
    </w:p>
    <w:p w:rsidR="005A57CE" w:rsidRPr="00ED79DA" w:rsidRDefault="005A57CE" w:rsidP="005A57CE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ED79DA">
        <w:rPr>
          <w:bCs/>
          <w:color w:val="000000"/>
          <w:sz w:val="28"/>
          <w:szCs w:val="28"/>
        </w:rPr>
        <w:lastRenderedPageBreak/>
        <w:t xml:space="preserve">Часть А. </w:t>
      </w:r>
      <w:r w:rsidRPr="00ED79DA">
        <w:rPr>
          <w:sz w:val="28"/>
          <w:szCs w:val="28"/>
        </w:rPr>
        <w:t xml:space="preserve">Подготовьте рабочее место для выполнения текущего ремонта  БВ фидера 3,3 </w:t>
      </w:r>
      <w:proofErr w:type="spellStart"/>
      <w:r w:rsidRPr="00ED79DA">
        <w:rPr>
          <w:sz w:val="28"/>
          <w:szCs w:val="28"/>
        </w:rPr>
        <w:t>кВ</w:t>
      </w:r>
      <w:proofErr w:type="spellEnd"/>
      <w:r w:rsidRPr="00ED79DA">
        <w:rPr>
          <w:sz w:val="28"/>
          <w:szCs w:val="28"/>
        </w:rPr>
        <w:t xml:space="preserve">, смонтированного на </w:t>
      </w:r>
      <w:proofErr w:type="spellStart"/>
      <w:r w:rsidRPr="00ED79DA">
        <w:rPr>
          <w:sz w:val="28"/>
          <w:szCs w:val="28"/>
        </w:rPr>
        <w:t>выкатной</w:t>
      </w:r>
      <w:proofErr w:type="spellEnd"/>
      <w:r w:rsidRPr="00ED79DA">
        <w:rPr>
          <w:sz w:val="28"/>
          <w:szCs w:val="28"/>
        </w:rPr>
        <w:t xml:space="preserve"> тележке,  без перерыва питания контактной сети.</w:t>
      </w:r>
    </w:p>
    <w:p w:rsidR="005A57CE" w:rsidRPr="00ED79DA" w:rsidRDefault="005A57CE" w:rsidP="005A57CE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ED79DA">
        <w:rPr>
          <w:bCs/>
          <w:color w:val="000000"/>
          <w:sz w:val="28"/>
          <w:szCs w:val="28"/>
        </w:rPr>
        <w:t xml:space="preserve">Часть Б. </w:t>
      </w:r>
      <w:r w:rsidRPr="00ED79DA">
        <w:rPr>
          <w:sz w:val="28"/>
          <w:szCs w:val="28"/>
        </w:rPr>
        <w:t xml:space="preserve">Составьте бланк переключений для безопасного производства работ на БВ фидера 3,3 </w:t>
      </w:r>
      <w:proofErr w:type="spellStart"/>
      <w:r w:rsidRPr="00ED79DA">
        <w:rPr>
          <w:sz w:val="28"/>
          <w:szCs w:val="28"/>
        </w:rPr>
        <w:t>кВ</w:t>
      </w:r>
      <w:proofErr w:type="spellEnd"/>
      <w:r w:rsidRPr="00ED79DA">
        <w:rPr>
          <w:sz w:val="28"/>
          <w:szCs w:val="28"/>
        </w:rPr>
        <w:t xml:space="preserve"> (в электронном виде). Задание на переключение: собрать схему и ввести в работу БВ фидера 3,3 </w:t>
      </w:r>
      <w:proofErr w:type="spellStart"/>
      <w:r w:rsidRPr="00ED79DA">
        <w:rPr>
          <w:sz w:val="28"/>
          <w:szCs w:val="28"/>
        </w:rPr>
        <w:t>кВ.</w:t>
      </w:r>
      <w:proofErr w:type="spellEnd"/>
    </w:p>
    <w:p w:rsidR="005A57CE" w:rsidRPr="00ED79DA" w:rsidRDefault="005A57CE" w:rsidP="005A57CE">
      <w:pPr>
        <w:autoSpaceDE w:val="0"/>
        <w:autoSpaceDN w:val="0"/>
        <w:adjustRightInd w:val="0"/>
        <w:ind w:firstLine="709"/>
        <w:jc w:val="both"/>
        <w:rPr>
          <w:bCs/>
          <w:color w:val="000000"/>
          <w:sz w:val="28"/>
          <w:szCs w:val="28"/>
        </w:rPr>
      </w:pPr>
      <w:r w:rsidRPr="00ED79DA">
        <w:rPr>
          <w:bCs/>
          <w:color w:val="000000"/>
          <w:sz w:val="28"/>
          <w:szCs w:val="28"/>
        </w:rPr>
        <w:t xml:space="preserve">Часть В. </w:t>
      </w:r>
      <w:r w:rsidRPr="00ED79DA">
        <w:rPr>
          <w:sz w:val="28"/>
          <w:szCs w:val="28"/>
        </w:rPr>
        <w:t>Укажите технические мероприятия в наряде-допуске при работе на станции и перегоне, при категории  работ «со снятием напряжения и заземлением».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</w:p>
    <w:p w:rsidR="005A57CE" w:rsidRPr="0025281E" w:rsidRDefault="005A57CE" w:rsidP="005A57CE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Вариант № 2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 xml:space="preserve">Инструкция 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1. Внимательно прочитайте задание.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2. Контрольно-оценочные ма</w:t>
      </w:r>
      <w:r>
        <w:rPr>
          <w:color w:val="000000"/>
          <w:sz w:val="28"/>
          <w:szCs w:val="28"/>
        </w:rPr>
        <w:t>териалы содержат части: А, Б, В</w:t>
      </w:r>
      <w:r w:rsidRPr="0025281E">
        <w:rPr>
          <w:color w:val="000000"/>
          <w:sz w:val="28"/>
          <w:szCs w:val="28"/>
        </w:rPr>
        <w:t>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3. Максимальное время выполнения задания: 40 минут.</w:t>
      </w:r>
    </w:p>
    <w:p w:rsidR="005A57CE" w:rsidRPr="00ED79DA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4. Для выполнения задания вы можете воспользоваться техно</w:t>
      </w:r>
      <w:r w:rsidRPr="0025281E">
        <w:rPr>
          <w:color w:val="000000"/>
          <w:sz w:val="28"/>
          <w:szCs w:val="28"/>
        </w:rPr>
        <w:softHyphen/>
      </w:r>
      <w:r>
        <w:rPr>
          <w:color w:val="000000"/>
          <w:sz w:val="28"/>
          <w:szCs w:val="28"/>
        </w:rPr>
        <w:t>логическими картами</w:t>
      </w:r>
      <w:r w:rsidRPr="00ED79DA">
        <w:rPr>
          <w:color w:val="000000"/>
          <w:sz w:val="28"/>
          <w:szCs w:val="28"/>
        </w:rPr>
        <w:t xml:space="preserve">. Для выполнения задания вы </w:t>
      </w:r>
      <w:r w:rsidRPr="00ED79DA">
        <w:rPr>
          <w:sz w:val="28"/>
          <w:szCs w:val="28"/>
        </w:rPr>
        <w:t>можете воспользоваться  альбомами по электрическим подстанциям и контактной сети</w:t>
      </w:r>
      <w:r w:rsidRPr="00ED79DA">
        <w:rPr>
          <w:color w:val="000000"/>
          <w:sz w:val="28"/>
          <w:szCs w:val="28"/>
        </w:rPr>
        <w:t xml:space="preserve">, персональным компьютером с подготовленным электронным бланком наряда-допуска, </w:t>
      </w:r>
      <w:r w:rsidRPr="00ED79DA">
        <w:rPr>
          <w:sz w:val="28"/>
          <w:szCs w:val="28"/>
        </w:rPr>
        <w:t xml:space="preserve">оперативная </w:t>
      </w:r>
      <w:r w:rsidRPr="00883C52">
        <w:rPr>
          <w:sz w:val="28"/>
          <w:szCs w:val="28"/>
        </w:rPr>
        <w:t>оперативн</w:t>
      </w:r>
      <w:r>
        <w:rPr>
          <w:sz w:val="28"/>
          <w:szCs w:val="28"/>
        </w:rPr>
        <w:t>ой</w:t>
      </w:r>
      <w:r w:rsidRPr="00883C52">
        <w:rPr>
          <w:sz w:val="28"/>
          <w:szCs w:val="28"/>
        </w:rPr>
        <w:t xml:space="preserve"> схем</w:t>
      </w:r>
      <w:r>
        <w:rPr>
          <w:sz w:val="28"/>
          <w:szCs w:val="28"/>
        </w:rPr>
        <w:t>ой</w:t>
      </w:r>
      <w:r w:rsidRPr="00883C52">
        <w:rPr>
          <w:sz w:val="28"/>
          <w:szCs w:val="28"/>
        </w:rPr>
        <w:t xml:space="preserve"> РУ-10 </w:t>
      </w:r>
      <w:proofErr w:type="spellStart"/>
      <w:r w:rsidRPr="00883C52">
        <w:rPr>
          <w:sz w:val="28"/>
          <w:szCs w:val="28"/>
        </w:rPr>
        <w:t>кВ</w:t>
      </w:r>
      <w:proofErr w:type="spellEnd"/>
      <w:r w:rsidRPr="00ED79DA">
        <w:rPr>
          <w:sz w:val="28"/>
          <w:szCs w:val="28"/>
        </w:rPr>
        <w:t>, бланк переключений, бланк наряда-допуска формы ЭУ-115</w:t>
      </w:r>
      <w:r w:rsidRPr="00ED79DA">
        <w:rPr>
          <w:color w:val="000000"/>
          <w:sz w:val="28"/>
          <w:szCs w:val="28"/>
        </w:rPr>
        <w:t>. При необходи</w:t>
      </w:r>
      <w:r w:rsidRPr="00ED79DA">
        <w:rPr>
          <w:color w:val="000000"/>
          <w:sz w:val="28"/>
          <w:szCs w:val="28"/>
        </w:rPr>
        <w:softHyphen/>
        <w:t>мости можно воспользоваться отчетами по практическим работам.</w:t>
      </w:r>
    </w:p>
    <w:p w:rsidR="005A57CE" w:rsidRDefault="005A57CE" w:rsidP="005A57C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Текст задания</w:t>
      </w:r>
      <w:r w:rsidRPr="0025281E">
        <w:rPr>
          <w:b/>
          <w:sz w:val="28"/>
          <w:szCs w:val="28"/>
        </w:rPr>
        <w:t xml:space="preserve"> </w:t>
      </w:r>
    </w:p>
    <w:p w:rsidR="005A57CE" w:rsidRPr="00ED79DA" w:rsidRDefault="005A57CE" w:rsidP="005A57CE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  <w:r w:rsidRPr="00ED79DA">
        <w:rPr>
          <w:sz w:val="28"/>
          <w:szCs w:val="28"/>
        </w:rPr>
        <w:t xml:space="preserve">Часть А. Подготовьте рабочее место для выполнения текущего ремонта  выключателя фидера районного потребителя 10 </w:t>
      </w:r>
      <w:proofErr w:type="spellStart"/>
      <w:r w:rsidRPr="00ED79DA">
        <w:rPr>
          <w:sz w:val="28"/>
          <w:szCs w:val="28"/>
        </w:rPr>
        <w:t>кВ</w:t>
      </w:r>
      <w:proofErr w:type="spellEnd"/>
      <w:r w:rsidRPr="00ED79DA">
        <w:rPr>
          <w:sz w:val="28"/>
          <w:szCs w:val="28"/>
        </w:rPr>
        <w:t>, выполните все необходимые организационно-технические мероприятия.</w:t>
      </w:r>
    </w:p>
    <w:p w:rsidR="005A57CE" w:rsidRPr="00ED79DA" w:rsidRDefault="005A57CE" w:rsidP="005A57CE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ED79DA">
        <w:rPr>
          <w:sz w:val="28"/>
          <w:szCs w:val="28"/>
        </w:rPr>
        <w:t xml:space="preserve">Часть Б. Составьте бланк переключений для безопасного производства работ на выключателе фидера районного потребителя 10 </w:t>
      </w:r>
      <w:proofErr w:type="spellStart"/>
      <w:r w:rsidRPr="00ED79DA">
        <w:rPr>
          <w:sz w:val="28"/>
          <w:szCs w:val="28"/>
        </w:rPr>
        <w:t>кВ</w:t>
      </w:r>
      <w:proofErr w:type="spellEnd"/>
      <w:r w:rsidRPr="00ED79DA">
        <w:rPr>
          <w:sz w:val="28"/>
          <w:szCs w:val="28"/>
        </w:rPr>
        <w:t xml:space="preserve"> (в электронном виде). Задание на переключение: Вывод в ремонт выключателя фидера районного потребителя 10 </w:t>
      </w:r>
      <w:proofErr w:type="spellStart"/>
      <w:r w:rsidRPr="00ED79DA">
        <w:rPr>
          <w:sz w:val="28"/>
          <w:szCs w:val="28"/>
        </w:rPr>
        <w:t>кВ.</w:t>
      </w:r>
      <w:proofErr w:type="spellEnd"/>
    </w:p>
    <w:p w:rsidR="005A57CE" w:rsidRPr="00ED79DA" w:rsidRDefault="005A57CE" w:rsidP="005A57C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ED79DA">
        <w:rPr>
          <w:sz w:val="28"/>
          <w:szCs w:val="28"/>
        </w:rPr>
        <w:t xml:space="preserve">Часть В. Расставьте временные сигнальные знаки для пропуска ЭПС на </w:t>
      </w:r>
      <w:r w:rsidRPr="00ED79DA">
        <w:rPr>
          <w:sz w:val="28"/>
          <w:szCs w:val="28"/>
          <w:lang w:val="en-US"/>
        </w:rPr>
        <w:t>II</w:t>
      </w:r>
      <w:r w:rsidRPr="00ED79DA">
        <w:rPr>
          <w:sz w:val="28"/>
          <w:szCs w:val="28"/>
        </w:rPr>
        <w:t xml:space="preserve"> пути двухпутного перегона при повреждении от </w:t>
      </w:r>
      <w:smartTag w:uri="urn:schemas-microsoft-com:office:smarttags" w:element="metricconverter">
        <w:smartTagPr>
          <w:attr w:name="ProductID" w:val="231 км"/>
        </w:smartTagPr>
        <w:r w:rsidRPr="00ED79DA">
          <w:rPr>
            <w:sz w:val="28"/>
            <w:szCs w:val="28"/>
          </w:rPr>
          <w:t>231 км</w:t>
        </w:r>
      </w:smartTag>
      <w:r w:rsidRPr="00ED79DA">
        <w:rPr>
          <w:sz w:val="28"/>
          <w:szCs w:val="28"/>
        </w:rPr>
        <w:t xml:space="preserve"> ПК 6 до </w:t>
      </w:r>
      <w:smartTag w:uri="urn:schemas-microsoft-com:office:smarttags" w:element="metricconverter">
        <w:smartTagPr>
          <w:attr w:name="ProductID" w:val="231 км"/>
        </w:smartTagPr>
        <w:r w:rsidRPr="00ED79DA">
          <w:rPr>
            <w:sz w:val="28"/>
            <w:szCs w:val="28"/>
          </w:rPr>
          <w:t>231 км</w:t>
        </w:r>
      </w:smartTag>
      <w:r w:rsidRPr="00ED79DA">
        <w:rPr>
          <w:sz w:val="28"/>
          <w:szCs w:val="28"/>
        </w:rPr>
        <w:t>, ПК 8. (схема прилагается).</w:t>
      </w:r>
    </w:p>
    <w:p w:rsidR="005A57CE" w:rsidRPr="0025281E" w:rsidRDefault="005A57CE" w:rsidP="005A57CE">
      <w:pPr>
        <w:jc w:val="both"/>
        <w:rPr>
          <w:sz w:val="28"/>
          <w:szCs w:val="28"/>
          <w:highlight w:val="yellow"/>
        </w:rPr>
      </w:pPr>
    </w:p>
    <w:p w:rsidR="005A57CE" w:rsidRPr="0025281E" w:rsidRDefault="005A57CE" w:rsidP="005A57CE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Вариант № 3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 xml:space="preserve">Инструкция 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1. Внимательно прочитайте задание.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2. Контрольно-оценочные мат</w:t>
      </w:r>
      <w:r>
        <w:rPr>
          <w:color w:val="000000"/>
          <w:sz w:val="28"/>
          <w:szCs w:val="28"/>
        </w:rPr>
        <w:t>ериалы содержат части А, Б, В</w:t>
      </w:r>
      <w:r w:rsidRPr="0025281E">
        <w:rPr>
          <w:color w:val="000000"/>
          <w:sz w:val="28"/>
          <w:szCs w:val="28"/>
        </w:rPr>
        <w:t>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3. Максимальное время выполнения задания — 40 минут.</w:t>
      </w:r>
    </w:p>
    <w:p w:rsidR="005A57CE" w:rsidRPr="00ED79DA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4. Для выполнения задания вы можете воспользоваться техно</w:t>
      </w:r>
      <w:r w:rsidRPr="0025281E">
        <w:rPr>
          <w:color w:val="000000"/>
          <w:sz w:val="28"/>
          <w:szCs w:val="28"/>
        </w:rPr>
        <w:softHyphen/>
      </w:r>
      <w:r w:rsidRPr="00ED79DA">
        <w:rPr>
          <w:color w:val="000000"/>
          <w:sz w:val="28"/>
          <w:szCs w:val="28"/>
        </w:rPr>
        <w:t xml:space="preserve">логическими картами, типовыми нормами времени, альбомами по контактной сети и по электрическим подстанциям, персональным компьютером с подготовленным электронным бланком </w:t>
      </w:r>
      <w:r w:rsidRPr="00ED79DA">
        <w:rPr>
          <w:sz w:val="28"/>
          <w:szCs w:val="28"/>
        </w:rPr>
        <w:t>наряда-допуска</w:t>
      </w:r>
      <w:r w:rsidRPr="00ED79DA">
        <w:rPr>
          <w:color w:val="000000"/>
          <w:sz w:val="28"/>
          <w:szCs w:val="28"/>
        </w:rPr>
        <w:t>.  При необходи</w:t>
      </w:r>
      <w:r w:rsidRPr="00ED79DA">
        <w:rPr>
          <w:color w:val="000000"/>
          <w:sz w:val="28"/>
          <w:szCs w:val="28"/>
        </w:rPr>
        <w:softHyphen/>
        <w:t>мости можно воспользоваться отчетами по практическим работам.</w:t>
      </w:r>
    </w:p>
    <w:p w:rsidR="005A57CE" w:rsidRPr="008E6782" w:rsidRDefault="005A57CE" w:rsidP="005A57CE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8E6782">
        <w:rPr>
          <w:b/>
          <w:bCs/>
          <w:color w:val="000000"/>
          <w:sz w:val="28"/>
          <w:szCs w:val="28"/>
        </w:rPr>
        <w:t>Текст задания</w:t>
      </w:r>
      <w:r w:rsidRPr="008E6782">
        <w:rPr>
          <w:b/>
          <w:sz w:val="28"/>
          <w:szCs w:val="28"/>
        </w:rPr>
        <w:t xml:space="preserve"> 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lastRenderedPageBreak/>
        <w:t>Часть А.</w:t>
      </w:r>
      <w:r w:rsidRPr="008E6782">
        <w:rPr>
          <w:sz w:val="28"/>
          <w:szCs w:val="28"/>
        </w:rPr>
        <w:t xml:space="preserve"> Подготовьте рабочее место для выполнения текущего ремонта  выключателя фидера районного потребителя 35 </w:t>
      </w:r>
      <w:proofErr w:type="spellStart"/>
      <w:r w:rsidRPr="008E6782">
        <w:rPr>
          <w:sz w:val="28"/>
          <w:szCs w:val="28"/>
        </w:rPr>
        <w:t>кВ.</w:t>
      </w:r>
      <w:proofErr w:type="spellEnd"/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Часть Б. </w:t>
      </w:r>
      <w:r w:rsidRPr="008E6782">
        <w:rPr>
          <w:sz w:val="28"/>
          <w:szCs w:val="28"/>
        </w:rPr>
        <w:t>Заполните часть наряда-допуска (в электронном виде) «Рабочие места подготовлены. Под напряжением остались_________. Установлены заземления (</w:t>
      </w:r>
      <w:proofErr w:type="spellStart"/>
      <w:r w:rsidRPr="008E6782">
        <w:rPr>
          <w:sz w:val="28"/>
          <w:szCs w:val="28"/>
        </w:rPr>
        <w:t>п.з</w:t>
      </w:r>
      <w:proofErr w:type="spellEnd"/>
      <w:r w:rsidRPr="008E6782">
        <w:rPr>
          <w:sz w:val="28"/>
          <w:szCs w:val="28"/>
        </w:rPr>
        <w:t xml:space="preserve">. и </w:t>
      </w:r>
      <w:proofErr w:type="spellStart"/>
      <w:r w:rsidRPr="008E6782">
        <w:rPr>
          <w:sz w:val="28"/>
          <w:szCs w:val="28"/>
        </w:rPr>
        <w:t>з.н</w:t>
      </w:r>
      <w:proofErr w:type="spellEnd"/>
      <w:r w:rsidRPr="008E6782">
        <w:rPr>
          <w:sz w:val="28"/>
          <w:szCs w:val="28"/>
        </w:rPr>
        <w:t>.)________  всего» для выполнения текущего ремонта выключателя фидера районного потребителя 35кВ.</w:t>
      </w:r>
      <w:r w:rsidRPr="008E6782">
        <w:rPr>
          <w:bCs/>
          <w:color w:val="000000"/>
          <w:sz w:val="28"/>
          <w:szCs w:val="28"/>
        </w:rPr>
        <w:t>.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 Часть В. </w:t>
      </w:r>
      <w:r w:rsidRPr="008E6782">
        <w:rPr>
          <w:sz w:val="28"/>
          <w:szCs w:val="28"/>
        </w:rPr>
        <w:t>Оградите место препятствия для движения поездов на однопутном участке перегона.</w:t>
      </w:r>
    </w:p>
    <w:p w:rsidR="005A57CE" w:rsidRPr="0025281E" w:rsidRDefault="005A57CE" w:rsidP="005A57CE">
      <w:pPr>
        <w:jc w:val="both"/>
        <w:rPr>
          <w:b/>
          <w:bCs/>
          <w:color w:val="000000"/>
          <w:sz w:val="28"/>
          <w:szCs w:val="28"/>
        </w:rPr>
      </w:pPr>
    </w:p>
    <w:p w:rsidR="005A57CE" w:rsidRPr="0025281E" w:rsidRDefault="005A57CE" w:rsidP="005A57CE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Вариант № 4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 xml:space="preserve">Инструкция 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1. Внимательно прочитайте задание.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2. Контрольно-оценочные материалы содержат части: А, Б, В.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3. Максимальное время выполнения задания: 40 минут.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4. Для выполнения задания вы можете воспользоваться техно</w:t>
      </w:r>
      <w:r w:rsidRPr="0025281E">
        <w:rPr>
          <w:color w:val="000000"/>
          <w:sz w:val="28"/>
          <w:szCs w:val="28"/>
        </w:rPr>
        <w:softHyphen/>
        <w:t xml:space="preserve">логическими картами, типовыми нормами времени, альбомами по контактной сети и по электрическим подстанциям, персональным </w:t>
      </w:r>
      <w:r w:rsidRPr="00ED79DA">
        <w:rPr>
          <w:color w:val="000000"/>
          <w:sz w:val="28"/>
          <w:szCs w:val="28"/>
        </w:rPr>
        <w:t xml:space="preserve">компьютером с подготовленным электронным бланком </w:t>
      </w:r>
      <w:r w:rsidRPr="00ED79DA">
        <w:rPr>
          <w:sz w:val="28"/>
          <w:szCs w:val="28"/>
        </w:rPr>
        <w:t>наряда-допуска</w:t>
      </w:r>
      <w:r w:rsidRPr="00ED79DA">
        <w:rPr>
          <w:color w:val="000000"/>
          <w:sz w:val="28"/>
          <w:szCs w:val="28"/>
        </w:rPr>
        <w:t xml:space="preserve">.  </w:t>
      </w:r>
      <w:r w:rsidRPr="0025281E">
        <w:rPr>
          <w:color w:val="000000"/>
          <w:sz w:val="28"/>
          <w:szCs w:val="28"/>
        </w:rPr>
        <w:t>При необходи</w:t>
      </w:r>
      <w:r w:rsidRPr="0025281E">
        <w:rPr>
          <w:color w:val="000000"/>
          <w:sz w:val="28"/>
          <w:szCs w:val="28"/>
        </w:rPr>
        <w:softHyphen/>
        <w:t>мости можно воспользоваться отчетами по практическим работам.</w:t>
      </w:r>
    </w:p>
    <w:p w:rsidR="005A57CE" w:rsidRPr="0025281E" w:rsidRDefault="005A57CE" w:rsidP="005A57CE">
      <w:pPr>
        <w:autoSpaceDE w:val="0"/>
        <w:autoSpaceDN w:val="0"/>
        <w:adjustRightInd w:val="0"/>
        <w:ind w:firstLine="280"/>
        <w:jc w:val="both"/>
        <w:rPr>
          <w:b/>
          <w:bCs/>
          <w:color w:val="000000"/>
          <w:sz w:val="28"/>
          <w:szCs w:val="28"/>
        </w:rPr>
      </w:pP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Текст задания</w:t>
      </w:r>
      <w:r w:rsidRPr="0025281E">
        <w:rPr>
          <w:b/>
          <w:sz w:val="28"/>
          <w:szCs w:val="28"/>
        </w:rPr>
        <w:t xml:space="preserve"> 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 Часть А.</w:t>
      </w:r>
      <w:r w:rsidRPr="008E6782">
        <w:rPr>
          <w:sz w:val="28"/>
          <w:szCs w:val="28"/>
        </w:rPr>
        <w:t xml:space="preserve"> Подготовьте рабочее место для выполнения текущего ремонта  выключателя фидера районного потребителя 10 </w:t>
      </w:r>
      <w:proofErr w:type="spellStart"/>
      <w:r w:rsidRPr="008E6782">
        <w:rPr>
          <w:sz w:val="28"/>
          <w:szCs w:val="28"/>
        </w:rPr>
        <w:t>кВ</w:t>
      </w:r>
      <w:proofErr w:type="spellEnd"/>
      <w:r w:rsidRPr="008E6782">
        <w:rPr>
          <w:sz w:val="28"/>
          <w:szCs w:val="28"/>
        </w:rPr>
        <w:t>, выполните все необходимые организационно-технические мероприятия</w:t>
      </w:r>
      <w:r w:rsidRPr="008E6782">
        <w:rPr>
          <w:bCs/>
          <w:color w:val="000000"/>
          <w:sz w:val="28"/>
          <w:szCs w:val="28"/>
        </w:rPr>
        <w:t>.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 Часть Б. </w:t>
      </w:r>
      <w:r w:rsidRPr="008E6782">
        <w:rPr>
          <w:sz w:val="28"/>
          <w:szCs w:val="28"/>
        </w:rPr>
        <w:t xml:space="preserve">Составьте бланк переключений для безопасного производства работ на выключателе фидера районного потребителя 10 </w:t>
      </w:r>
      <w:proofErr w:type="spellStart"/>
      <w:r w:rsidRPr="008E6782">
        <w:rPr>
          <w:sz w:val="28"/>
          <w:szCs w:val="28"/>
        </w:rPr>
        <w:t>кВ</w:t>
      </w:r>
      <w:proofErr w:type="spellEnd"/>
      <w:r w:rsidRPr="008E6782">
        <w:rPr>
          <w:sz w:val="28"/>
          <w:szCs w:val="28"/>
        </w:rPr>
        <w:t xml:space="preserve"> (в электронном виде). Задание на переключение: Вывод в ремонт выключателя фидера районного потребителя 10 </w:t>
      </w:r>
      <w:proofErr w:type="spellStart"/>
      <w:r w:rsidRPr="008E6782">
        <w:rPr>
          <w:sz w:val="28"/>
          <w:szCs w:val="28"/>
        </w:rPr>
        <w:t>кВ</w:t>
      </w:r>
      <w:r w:rsidRPr="008E6782">
        <w:rPr>
          <w:bCs/>
          <w:color w:val="000000"/>
          <w:sz w:val="28"/>
          <w:szCs w:val="28"/>
        </w:rPr>
        <w:t>.</w:t>
      </w:r>
      <w:proofErr w:type="spellEnd"/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  Часть В. </w:t>
      </w:r>
      <w:r w:rsidRPr="008E6782">
        <w:rPr>
          <w:sz w:val="28"/>
          <w:szCs w:val="28"/>
        </w:rPr>
        <w:t xml:space="preserve">Расставьте временные сигнальные знаки для пропуска ЭПС на </w:t>
      </w:r>
      <w:r w:rsidRPr="008E6782">
        <w:rPr>
          <w:sz w:val="28"/>
          <w:szCs w:val="28"/>
          <w:lang w:val="en-US"/>
        </w:rPr>
        <w:t>II</w:t>
      </w:r>
      <w:r w:rsidRPr="008E6782">
        <w:rPr>
          <w:sz w:val="28"/>
          <w:szCs w:val="28"/>
        </w:rPr>
        <w:t xml:space="preserve"> пути двухпутного перегона при повреждении от </w:t>
      </w:r>
      <w:smartTag w:uri="urn:schemas-microsoft-com:office:smarttags" w:element="metricconverter">
        <w:smartTagPr>
          <w:attr w:name="ProductID" w:val="231 км"/>
        </w:smartTagPr>
        <w:r w:rsidRPr="008E6782">
          <w:rPr>
            <w:sz w:val="28"/>
            <w:szCs w:val="28"/>
          </w:rPr>
          <w:t>231 км</w:t>
        </w:r>
      </w:smartTag>
      <w:r w:rsidRPr="008E6782">
        <w:rPr>
          <w:sz w:val="28"/>
          <w:szCs w:val="28"/>
        </w:rPr>
        <w:t xml:space="preserve"> ПК 6 до </w:t>
      </w:r>
      <w:smartTag w:uri="urn:schemas-microsoft-com:office:smarttags" w:element="metricconverter">
        <w:smartTagPr>
          <w:attr w:name="ProductID" w:val="231 км"/>
        </w:smartTagPr>
        <w:r w:rsidRPr="008E6782">
          <w:rPr>
            <w:sz w:val="28"/>
            <w:szCs w:val="28"/>
          </w:rPr>
          <w:t>231 км</w:t>
        </w:r>
      </w:smartTag>
      <w:r w:rsidRPr="008E6782">
        <w:rPr>
          <w:sz w:val="28"/>
          <w:szCs w:val="28"/>
        </w:rPr>
        <w:t>, ПК 8. (схема прилагается).</w:t>
      </w:r>
    </w:p>
    <w:p w:rsidR="005A57CE" w:rsidRPr="0025281E" w:rsidRDefault="005A57CE" w:rsidP="005A57CE">
      <w:pPr>
        <w:jc w:val="both"/>
        <w:rPr>
          <w:bCs/>
          <w:color w:val="000000"/>
          <w:sz w:val="28"/>
          <w:szCs w:val="28"/>
        </w:rPr>
      </w:pPr>
    </w:p>
    <w:p w:rsidR="005A57CE" w:rsidRPr="0025281E" w:rsidRDefault="005A57CE" w:rsidP="005A57CE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Вариант № 5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 xml:space="preserve">Инструкция 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1. Внимательно прочитайте задание.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2. Контрольно-оценочные материалы содержат части: А, Б,.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3. Максимальное время выполнения задания: 40 минут.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4. Для выполнения задания вы можете воспользоваться техно</w:t>
      </w:r>
      <w:r w:rsidRPr="0025281E">
        <w:rPr>
          <w:color w:val="000000"/>
          <w:sz w:val="28"/>
          <w:szCs w:val="28"/>
        </w:rPr>
        <w:softHyphen/>
        <w:t xml:space="preserve">логическими картами, типовыми нормами времени, альбомами по контактной сети и по электрическим подстанциям, персональным </w:t>
      </w:r>
      <w:r w:rsidRPr="00ED79DA">
        <w:rPr>
          <w:color w:val="000000"/>
          <w:sz w:val="28"/>
          <w:szCs w:val="28"/>
        </w:rPr>
        <w:t xml:space="preserve">компьютером с подготовленным электронным бланком </w:t>
      </w:r>
      <w:r w:rsidRPr="00ED79DA">
        <w:rPr>
          <w:sz w:val="28"/>
          <w:szCs w:val="28"/>
        </w:rPr>
        <w:t>наряда-допуска</w:t>
      </w:r>
      <w:r w:rsidRPr="00ED79DA">
        <w:rPr>
          <w:color w:val="000000"/>
          <w:sz w:val="28"/>
          <w:szCs w:val="28"/>
        </w:rPr>
        <w:t xml:space="preserve">.  </w:t>
      </w:r>
      <w:r w:rsidRPr="0025281E">
        <w:rPr>
          <w:color w:val="000000"/>
          <w:sz w:val="28"/>
          <w:szCs w:val="28"/>
        </w:rPr>
        <w:t>При необходи</w:t>
      </w:r>
      <w:r w:rsidRPr="0025281E">
        <w:rPr>
          <w:color w:val="000000"/>
          <w:sz w:val="28"/>
          <w:szCs w:val="28"/>
        </w:rPr>
        <w:softHyphen/>
        <w:t>мости можно воспользоваться отчетами по практическим работам.</w:t>
      </w:r>
    </w:p>
    <w:p w:rsidR="005A57CE" w:rsidRPr="0025281E" w:rsidRDefault="005A57CE" w:rsidP="005A57CE">
      <w:pPr>
        <w:autoSpaceDE w:val="0"/>
        <w:autoSpaceDN w:val="0"/>
        <w:adjustRightInd w:val="0"/>
        <w:ind w:firstLine="280"/>
        <w:jc w:val="both"/>
        <w:rPr>
          <w:b/>
          <w:bCs/>
          <w:color w:val="000000"/>
          <w:sz w:val="28"/>
          <w:szCs w:val="28"/>
        </w:rPr>
      </w:pP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Текст задания</w:t>
      </w:r>
      <w:r w:rsidRPr="0025281E">
        <w:rPr>
          <w:b/>
          <w:sz w:val="28"/>
          <w:szCs w:val="28"/>
        </w:rPr>
        <w:t xml:space="preserve"> 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lastRenderedPageBreak/>
        <w:t>Часть А.</w:t>
      </w:r>
      <w:r w:rsidRPr="008E6782">
        <w:rPr>
          <w:sz w:val="28"/>
          <w:szCs w:val="28"/>
        </w:rPr>
        <w:t xml:space="preserve"> Подготовьте рабочее место для выполнения текущего ремонта  выключателя фидера районного потребителя 35 </w:t>
      </w:r>
      <w:proofErr w:type="spellStart"/>
      <w:r w:rsidRPr="008E6782">
        <w:rPr>
          <w:sz w:val="28"/>
          <w:szCs w:val="28"/>
        </w:rPr>
        <w:t>кВ</w:t>
      </w:r>
      <w:r w:rsidRPr="008E6782">
        <w:rPr>
          <w:bCs/>
          <w:color w:val="000000"/>
          <w:sz w:val="28"/>
          <w:szCs w:val="28"/>
        </w:rPr>
        <w:t>.</w:t>
      </w:r>
      <w:proofErr w:type="spellEnd"/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Часть Б. </w:t>
      </w:r>
      <w:r w:rsidRPr="008E6782">
        <w:rPr>
          <w:sz w:val="28"/>
          <w:szCs w:val="28"/>
        </w:rPr>
        <w:t>Заполните часть наряда-допуска (в электронном виде) «Рабочие места подготовлены. Под напряжением остались_________. Установлены заземления (</w:t>
      </w:r>
      <w:proofErr w:type="spellStart"/>
      <w:r w:rsidRPr="008E6782">
        <w:rPr>
          <w:sz w:val="28"/>
          <w:szCs w:val="28"/>
        </w:rPr>
        <w:t>п.з</w:t>
      </w:r>
      <w:proofErr w:type="spellEnd"/>
      <w:r w:rsidRPr="008E6782">
        <w:rPr>
          <w:sz w:val="28"/>
          <w:szCs w:val="28"/>
        </w:rPr>
        <w:t xml:space="preserve">. и </w:t>
      </w:r>
      <w:proofErr w:type="spellStart"/>
      <w:r w:rsidRPr="008E6782">
        <w:rPr>
          <w:sz w:val="28"/>
          <w:szCs w:val="28"/>
        </w:rPr>
        <w:t>з.н</w:t>
      </w:r>
      <w:proofErr w:type="spellEnd"/>
      <w:r w:rsidRPr="008E6782">
        <w:rPr>
          <w:sz w:val="28"/>
          <w:szCs w:val="28"/>
        </w:rPr>
        <w:t>.)________  всего» для выполнения текущего ремонта выключателя фидера районного потребителя 35кВ</w:t>
      </w:r>
      <w:r w:rsidRPr="008E6782">
        <w:rPr>
          <w:bCs/>
          <w:color w:val="000000"/>
          <w:sz w:val="28"/>
          <w:szCs w:val="28"/>
        </w:rPr>
        <w:t>.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Часть В. </w:t>
      </w:r>
      <w:r w:rsidRPr="008E6782">
        <w:rPr>
          <w:sz w:val="28"/>
          <w:szCs w:val="28"/>
        </w:rPr>
        <w:t>Оградите место препятствия для движения поездов на однопутном участке перегона.</w:t>
      </w:r>
    </w:p>
    <w:p w:rsidR="005A57CE" w:rsidRPr="0025281E" w:rsidRDefault="005A57CE" w:rsidP="005A57CE">
      <w:pPr>
        <w:jc w:val="both"/>
        <w:rPr>
          <w:b/>
          <w:bCs/>
          <w:color w:val="000000"/>
          <w:sz w:val="28"/>
          <w:szCs w:val="28"/>
        </w:rPr>
      </w:pPr>
    </w:p>
    <w:p w:rsidR="005A57CE" w:rsidRPr="0025281E" w:rsidRDefault="005A57CE" w:rsidP="005A57CE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Вариант № 6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rPr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 xml:space="preserve">Инструкция 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1. Внимательно прочитайте задание.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2. Контрольно-оценочные ма</w:t>
      </w:r>
      <w:r>
        <w:rPr>
          <w:color w:val="000000"/>
          <w:sz w:val="28"/>
          <w:szCs w:val="28"/>
        </w:rPr>
        <w:t>териалы содержат части: А, Б, В.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3. Максимальное время выполнения задания: 40 минут.</w:t>
      </w: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25281E">
        <w:rPr>
          <w:color w:val="000000"/>
          <w:sz w:val="28"/>
          <w:szCs w:val="28"/>
        </w:rPr>
        <w:t>4. Для выполнения задания вы можете воспользоваться техно</w:t>
      </w:r>
      <w:r w:rsidRPr="0025281E">
        <w:rPr>
          <w:color w:val="000000"/>
          <w:sz w:val="28"/>
          <w:szCs w:val="28"/>
        </w:rPr>
        <w:softHyphen/>
        <w:t xml:space="preserve">логическими картами, типовыми нормами времени, альбомами по контактной сети и по электрическим подстанциям, персональным </w:t>
      </w:r>
      <w:r w:rsidRPr="00ED79DA">
        <w:rPr>
          <w:color w:val="000000"/>
          <w:sz w:val="28"/>
          <w:szCs w:val="28"/>
        </w:rPr>
        <w:t xml:space="preserve">компьютером с подготовленным электронным бланком </w:t>
      </w:r>
      <w:r w:rsidRPr="00ED79DA">
        <w:rPr>
          <w:sz w:val="28"/>
          <w:szCs w:val="28"/>
        </w:rPr>
        <w:t>наряда-допуска</w:t>
      </w:r>
      <w:r w:rsidRPr="00ED79DA">
        <w:rPr>
          <w:color w:val="000000"/>
          <w:sz w:val="28"/>
          <w:szCs w:val="28"/>
        </w:rPr>
        <w:t>.  При</w:t>
      </w:r>
      <w:r w:rsidRPr="0025281E">
        <w:rPr>
          <w:color w:val="000000"/>
          <w:sz w:val="28"/>
          <w:szCs w:val="28"/>
        </w:rPr>
        <w:t xml:space="preserve"> необходи</w:t>
      </w:r>
      <w:r w:rsidRPr="0025281E">
        <w:rPr>
          <w:color w:val="000000"/>
          <w:sz w:val="28"/>
          <w:szCs w:val="28"/>
        </w:rPr>
        <w:softHyphen/>
        <w:t>мости можно воспользоваться отчетами по практическим работам.</w:t>
      </w:r>
    </w:p>
    <w:p w:rsidR="005A57CE" w:rsidRPr="0025281E" w:rsidRDefault="005A57CE" w:rsidP="005A57CE">
      <w:pPr>
        <w:autoSpaceDE w:val="0"/>
        <w:autoSpaceDN w:val="0"/>
        <w:adjustRightInd w:val="0"/>
        <w:ind w:firstLine="280"/>
        <w:jc w:val="both"/>
        <w:rPr>
          <w:b/>
          <w:bCs/>
          <w:color w:val="000000"/>
          <w:sz w:val="28"/>
          <w:szCs w:val="28"/>
        </w:rPr>
      </w:pPr>
    </w:p>
    <w:p w:rsidR="005A57CE" w:rsidRPr="0025281E" w:rsidRDefault="005A57CE" w:rsidP="005A57CE">
      <w:pPr>
        <w:autoSpaceDE w:val="0"/>
        <w:autoSpaceDN w:val="0"/>
        <w:adjustRightInd w:val="0"/>
        <w:ind w:firstLine="709"/>
        <w:jc w:val="both"/>
        <w:rPr>
          <w:b/>
          <w:bCs/>
          <w:color w:val="000000"/>
          <w:sz w:val="28"/>
          <w:szCs w:val="28"/>
        </w:rPr>
      </w:pPr>
      <w:r w:rsidRPr="0025281E">
        <w:rPr>
          <w:b/>
          <w:bCs/>
          <w:color w:val="000000"/>
          <w:sz w:val="28"/>
          <w:szCs w:val="28"/>
        </w:rPr>
        <w:t>Текст задания</w:t>
      </w:r>
      <w:r w:rsidRPr="0025281E">
        <w:rPr>
          <w:b/>
          <w:sz w:val="28"/>
          <w:szCs w:val="28"/>
        </w:rPr>
        <w:t xml:space="preserve"> 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>Часть А.</w:t>
      </w:r>
      <w:r w:rsidRPr="008E6782">
        <w:rPr>
          <w:sz w:val="28"/>
          <w:szCs w:val="28"/>
        </w:rPr>
        <w:t xml:space="preserve"> Проведите допуск к работе текущему ремонту главного понижающего  трансформатора тяговой подстанции постоянного тока</w:t>
      </w:r>
      <w:r w:rsidRPr="008E6782">
        <w:rPr>
          <w:bCs/>
          <w:color w:val="000000"/>
          <w:sz w:val="28"/>
          <w:szCs w:val="28"/>
        </w:rPr>
        <w:t>.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Часть Б. </w:t>
      </w:r>
      <w:r w:rsidRPr="008E6782">
        <w:rPr>
          <w:sz w:val="28"/>
          <w:szCs w:val="28"/>
        </w:rPr>
        <w:t>Заполните часть наряда-допуска  - таблицы «Регистрация целевого инструктажа, проводимого допускающим при первичном допуске» и «Ежедневный допуск к работе и время ее окончания» (в электронном виде) - для текущего ремонта главного понижающего  трансформатора тяговой подстанции постоянного тока</w:t>
      </w:r>
      <w:r w:rsidRPr="008E6782">
        <w:rPr>
          <w:bCs/>
          <w:color w:val="000000"/>
          <w:sz w:val="28"/>
          <w:szCs w:val="28"/>
        </w:rPr>
        <w:t>.</w:t>
      </w:r>
    </w:p>
    <w:p w:rsidR="005A57CE" w:rsidRPr="008E6782" w:rsidRDefault="005A57CE" w:rsidP="005A57CE">
      <w:pPr>
        <w:ind w:firstLine="709"/>
        <w:jc w:val="both"/>
        <w:rPr>
          <w:bCs/>
          <w:color w:val="000000"/>
          <w:sz w:val="28"/>
          <w:szCs w:val="28"/>
        </w:rPr>
      </w:pPr>
      <w:r w:rsidRPr="008E6782">
        <w:rPr>
          <w:bCs/>
          <w:color w:val="000000"/>
          <w:sz w:val="28"/>
          <w:szCs w:val="28"/>
        </w:rPr>
        <w:t xml:space="preserve">Часть В. </w:t>
      </w:r>
      <w:r w:rsidRPr="008E6782">
        <w:rPr>
          <w:sz w:val="28"/>
          <w:szCs w:val="28"/>
        </w:rPr>
        <w:t>Составьте план ограждения места препятствия для движения поездов по одному из путей двухпутного участка перегона.</w:t>
      </w:r>
    </w:p>
    <w:p w:rsidR="006A61C0" w:rsidRPr="006A61C0" w:rsidRDefault="006A61C0" w:rsidP="006A61C0">
      <w:pPr>
        <w:ind w:left="540" w:hanging="360"/>
      </w:pPr>
    </w:p>
    <w:p w:rsidR="006A61C0" w:rsidRPr="006A61C0" w:rsidRDefault="006A61C0" w:rsidP="006A61C0">
      <w:pPr>
        <w:ind w:left="540" w:hanging="360"/>
      </w:pPr>
    </w:p>
    <w:p w:rsidR="00857D4F" w:rsidRDefault="00857D4F">
      <w:pPr>
        <w:suppressAutoHyphens w:val="0"/>
        <w:spacing w:after="200" w:line="276" w:lineRule="auto"/>
        <w:rPr>
          <w:rFonts w:eastAsia="Calibri"/>
          <w:b/>
          <w:bCs/>
          <w:color w:val="000000"/>
          <w:sz w:val="28"/>
          <w:szCs w:val="28"/>
          <w:lang w:eastAsia="ru-RU"/>
        </w:rPr>
      </w:pPr>
      <w:r>
        <w:rPr>
          <w:b/>
          <w:bCs/>
          <w:sz w:val="28"/>
          <w:szCs w:val="28"/>
        </w:rPr>
        <w:br w:type="page"/>
      </w:r>
    </w:p>
    <w:p w:rsidR="007F1457" w:rsidRPr="006A61C0" w:rsidRDefault="007F1457" w:rsidP="007F1457">
      <w:pPr>
        <w:pStyle w:val="Default"/>
        <w:ind w:left="360"/>
        <w:jc w:val="right"/>
        <w:rPr>
          <w:b/>
          <w:bCs/>
          <w:sz w:val="28"/>
          <w:szCs w:val="28"/>
        </w:rPr>
      </w:pPr>
      <w:r w:rsidRPr="006A61C0">
        <w:rPr>
          <w:b/>
          <w:bCs/>
          <w:sz w:val="28"/>
          <w:szCs w:val="28"/>
        </w:rPr>
        <w:lastRenderedPageBreak/>
        <w:t>Приложение 1.</w:t>
      </w:r>
    </w:p>
    <w:p w:rsidR="007F1457" w:rsidRDefault="007F1457" w:rsidP="007F1457">
      <w:pPr>
        <w:pStyle w:val="Default"/>
        <w:ind w:left="720"/>
        <w:jc w:val="both"/>
        <w:rPr>
          <w:b/>
          <w:bCs/>
          <w:sz w:val="28"/>
          <w:szCs w:val="28"/>
        </w:rPr>
      </w:pPr>
      <w:r w:rsidRPr="006A61C0">
        <w:rPr>
          <w:b/>
          <w:bCs/>
          <w:sz w:val="28"/>
          <w:szCs w:val="28"/>
        </w:rPr>
        <w:t xml:space="preserve">Методические указания по проведению практических занятий по </w:t>
      </w:r>
      <w:r w:rsidR="004B55B8" w:rsidRPr="006A61C0">
        <w:rPr>
          <w:b/>
          <w:bCs/>
          <w:sz w:val="28"/>
          <w:szCs w:val="28"/>
        </w:rPr>
        <w:t>междисциплинарному курсу</w:t>
      </w:r>
      <w:r w:rsidR="00FF7539">
        <w:rPr>
          <w:b/>
          <w:bCs/>
          <w:sz w:val="28"/>
          <w:szCs w:val="28"/>
        </w:rPr>
        <w:t xml:space="preserve"> МДК 04.01 Безопасность работ при эксплуатации и ремонте оборудования электрических подстанций и сетей</w:t>
      </w:r>
    </w:p>
    <w:p w:rsidR="00FF7539" w:rsidRPr="006A61C0" w:rsidRDefault="00FF7539" w:rsidP="007F1457">
      <w:pPr>
        <w:pStyle w:val="Default"/>
        <w:ind w:left="720"/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Инструкционная карта практического занятия № 2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Тема занятия: </w:t>
      </w:r>
      <w:r w:rsidRPr="00D514D4">
        <w:rPr>
          <w:b/>
          <w:sz w:val="28"/>
          <w:szCs w:val="28"/>
        </w:rPr>
        <w:t>«Оформление работ в оперативном журнале».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1D1142">
        <w:rPr>
          <w:sz w:val="28"/>
          <w:szCs w:val="28"/>
        </w:rPr>
        <w:t>изучить порядок производства переключений и оформления работ в устройствах электроснабжения; получить практические навыки по оформлению работ в оперативном журнале.</w:t>
      </w:r>
      <w:r w:rsidRPr="00470123">
        <w:rPr>
          <w:sz w:val="28"/>
          <w:szCs w:val="28"/>
        </w:rPr>
        <w:t xml:space="preserve">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6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Лица, ответственные за безопасность производства работ..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6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Организационные и технические мероприятия, обеспечивающие безопасность работ в электроустановках</w:t>
      </w:r>
      <w:r w:rsidRPr="00470123">
        <w:rPr>
          <w:sz w:val="28"/>
          <w:szCs w:val="28"/>
        </w:rPr>
        <w:t>.</w:t>
      </w:r>
    </w:p>
    <w:p w:rsidR="00FF7539" w:rsidRPr="00470123" w:rsidRDefault="00FF7539" w:rsidP="00FA51A3">
      <w:pPr>
        <w:numPr>
          <w:ilvl w:val="0"/>
          <w:numId w:val="6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Порядок взаимодействия персонала дистанции электроснабжения при производстве переключений и оформлении работ в устройствах электроснабжения.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 xml:space="preserve">, форма оперативного журнала ЭУ-82; инструкция </w:t>
      </w:r>
      <w:proofErr w:type="spellStart"/>
      <w:r>
        <w:rPr>
          <w:sz w:val="28"/>
          <w:szCs w:val="28"/>
        </w:rPr>
        <w:t>энергодиспетчера</w:t>
      </w:r>
      <w:proofErr w:type="spellEnd"/>
      <w:r>
        <w:rPr>
          <w:sz w:val="28"/>
          <w:szCs w:val="28"/>
        </w:rPr>
        <w:t xml:space="preserve"> дистанции электроснабжения железной дороги; наряды-допуски на производство работ в электроустановках</w:t>
      </w:r>
      <w:r w:rsidRPr="00470123">
        <w:rPr>
          <w:sz w:val="28"/>
          <w:szCs w:val="28"/>
        </w:rPr>
        <w:t>.</w:t>
      </w:r>
    </w:p>
    <w:p w:rsidR="00FF7539" w:rsidRPr="00470123" w:rsidRDefault="00FF7539" w:rsidP="00FF7539">
      <w:pPr>
        <w:ind w:firstLine="720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A51A3">
      <w:pPr>
        <w:numPr>
          <w:ilvl w:val="0"/>
          <w:numId w:val="68"/>
        </w:numPr>
        <w:tabs>
          <w:tab w:val="num" w:pos="360"/>
        </w:tabs>
        <w:suppressAutoHyphens w:val="0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Изучить порядок производства переключений и оформления работ в устройствах электроснабжения.</w:t>
      </w:r>
    </w:p>
    <w:p w:rsidR="00FF7539" w:rsidRDefault="00FF7539" w:rsidP="00FA51A3">
      <w:pPr>
        <w:numPr>
          <w:ilvl w:val="0"/>
          <w:numId w:val="68"/>
        </w:numPr>
        <w:tabs>
          <w:tab w:val="num" w:pos="360"/>
        </w:tabs>
        <w:suppressAutoHyphens w:val="0"/>
        <w:ind w:left="0" w:right="283" w:firstLine="0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Указать порядок оформления оперативных переключений в электроустановках.</w:t>
      </w:r>
    </w:p>
    <w:p w:rsidR="00FF7539" w:rsidRDefault="00FF7539" w:rsidP="00FA51A3">
      <w:pPr>
        <w:numPr>
          <w:ilvl w:val="0"/>
          <w:numId w:val="68"/>
        </w:numPr>
        <w:tabs>
          <w:tab w:val="num" w:pos="360"/>
        </w:tabs>
        <w:suppressAutoHyphens w:val="0"/>
        <w:ind w:left="0" w:right="283" w:firstLine="0"/>
        <w:jc w:val="both"/>
        <w:rPr>
          <w:sz w:val="28"/>
          <w:szCs w:val="28"/>
        </w:rPr>
      </w:pPr>
      <w:r>
        <w:rPr>
          <w:sz w:val="28"/>
          <w:szCs w:val="28"/>
        </w:rPr>
        <w:t>Указать порядок переключений в электроустановках, выполняемых по телеуправлению.</w:t>
      </w:r>
    </w:p>
    <w:p w:rsidR="00FF7539" w:rsidRDefault="00FF7539" w:rsidP="00FA51A3">
      <w:pPr>
        <w:numPr>
          <w:ilvl w:val="0"/>
          <w:numId w:val="68"/>
        </w:numPr>
        <w:tabs>
          <w:tab w:val="num" w:pos="360"/>
        </w:tabs>
        <w:suppressAutoHyphens w:val="0"/>
        <w:ind w:left="0" w:right="283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Указать ситуации при которых переключения в электроустановках фиксируются в оперативном журнале. </w:t>
      </w:r>
    </w:p>
    <w:p w:rsidR="00FF7539" w:rsidRDefault="00FF7539" w:rsidP="00FA51A3">
      <w:pPr>
        <w:numPr>
          <w:ilvl w:val="0"/>
          <w:numId w:val="68"/>
        </w:numPr>
        <w:tabs>
          <w:tab w:val="num" w:pos="360"/>
        </w:tabs>
        <w:suppressAutoHyphens w:val="0"/>
        <w:ind w:left="0" w:right="283" w:firstLine="0"/>
        <w:jc w:val="both"/>
        <w:rPr>
          <w:sz w:val="28"/>
          <w:szCs w:val="28"/>
        </w:rPr>
      </w:pPr>
      <w:r>
        <w:rPr>
          <w:sz w:val="28"/>
          <w:szCs w:val="28"/>
        </w:rPr>
        <w:t>Сделать записи в оперативном журнале о производстве переключений в электроустановке для подготовки рабочего места.</w:t>
      </w:r>
    </w:p>
    <w:p w:rsidR="00FF7539" w:rsidRPr="006279E6" w:rsidRDefault="00FF7539" w:rsidP="00FA51A3">
      <w:pPr>
        <w:numPr>
          <w:ilvl w:val="0"/>
          <w:numId w:val="68"/>
        </w:numPr>
        <w:tabs>
          <w:tab w:val="num" w:pos="360"/>
        </w:tabs>
        <w:suppressAutoHyphens w:val="0"/>
        <w:ind w:left="0" w:right="283" w:firstLine="0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работы сделать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9917C5" w:rsidRDefault="009917C5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lastRenderedPageBreak/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6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Лица, ответственные за безопасное производство работ в электроустановках. </w:t>
      </w:r>
    </w:p>
    <w:p w:rsidR="00FF7539" w:rsidRPr="0042647A" w:rsidRDefault="00FF7539" w:rsidP="00FA51A3">
      <w:pPr>
        <w:numPr>
          <w:ilvl w:val="0"/>
          <w:numId w:val="6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Порядок производства и оформления переключений в электроустановках.</w:t>
      </w:r>
    </w:p>
    <w:p w:rsidR="00FF7539" w:rsidRPr="0042647A" w:rsidRDefault="00FF7539" w:rsidP="00FA51A3">
      <w:pPr>
        <w:numPr>
          <w:ilvl w:val="0"/>
          <w:numId w:val="6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и содержание оперативного журнала.</w:t>
      </w:r>
    </w:p>
    <w:p w:rsidR="00FF7539" w:rsidRDefault="00FF7539" w:rsidP="00FA51A3">
      <w:pPr>
        <w:numPr>
          <w:ilvl w:val="0"/>
          <w:numId w:val="6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Порядок взаимодействия персонала дистанции электроснабжения при производстве оперативных переключений.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  </w:t>
      </w:r>
      <w:r>
        <w:rPr>
          <w:b/>
          <w:sz w:val="28"/>
          <w:szCs w:val="28"/>
        </w:rPr>
        <w:t>Инструкционная карта практического занятия № 2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1D1142">
        <w:rPr>
          <w:b/>
          <w:sz w:val="28"/>
          <w:szCs w:val="28"/>
        </w:rPr>
        <w:t>Оформление работ по наряду-допуску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получить практические навыки оформления допуска бригады к выполнению работ по наряду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1"/>
          <w:numId w:val="68"/>
        </w:numPr>
        <w:tabs>
          <w:tab w:val="clear" w:pos="1470"/>
          <w:tab w:val="num" w:pos="720"/>
          <w:tab w:val="left" w:pos="900"/>
          <w:tab w:val="left" w:pos="1080"/>
        </w:tabs>
        <w:suppressAutoHyphens w:val="0"/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Лица, ответственные за безопасность производства работ..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1"/>
          <w:numId w:val="68"/>
        </w:numPr>
        <w:tabs>
          <w:tab w:val="clear" w:pos="1470"/>
          <w:tab w:val="num" w:pos="720"/>
          <w:tab w:val="left" w:pos="900"/>
          <w:tab w:val="left" w:pos="1080"/>
        </w:tabs>
        <w:suppressAutoHyphens w:val="0"/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Организационные и технические мероприятия, обеспечивающие безопасность работ в электроустановках</w:t>
      </w:r>
      <w:r w:rsidRPr="00470123">
        <w:rPr>
          <w:sz w:val="28"/>
          <w:szCs w:val="28"/>
        </w:rPr>
        <w:t>.</w:t>
      </w:r>
    </w:p>
    <w:p w:rsidR="00FF7539" w:rsidRPr="00470123" w:rsidRDefault="00FF7539" w:rsidP="00FA51A3">
      <w:pPr>
        <w:numPr>
          <w:ilvl w:val="1"/>
          <w:numId w:val="68"/>
        </w:numPr>
        <w:tabs>
          <w:tab w:val="clear" w:pos="1470"/>
          <w:tab w:val="num" w:pos="720"/>
          <w:tab w:val="left" w:pos="900"/>
          <w:tab w:val="left" w:pos="1080"/>
        </w:tabs>
        <w:suppressAutoHyphens w:val="0"/>
        <w:ind w:left="360" w:firstLine="360"/>
        <w:jc w:val="both"/>
        <w:rPr>
          <w:sz w:val="28"/>
          <w:szCs w:val="28"/>
        </w:rPr>
      </w:pPr>
      <w:r>
        <w:rPr>
          <w:sz w:val="28"/>
          <w:szCs w:val="28"/>
        </w:rPr>
        <w:t>Порядок взаимодействия персонала дистанции электроснабжения при производстве переключений и оформлении работ в устройствах электроснабжения.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 xml:space="preserve">; инструкция </w:t>
      </w:r>
      <w:proofErr w:type="spellStart"/>
      <w:r>
        <w:rPr>
          <w:sz w:val="28"/>
          <w:szCs w:val="28"/>
        </w:rPr>
        <w:t>энергодиспетчера</w:t>
      </w:r>
      <w:proofErr w:type="spellEnd"/>
      <w:r>
        <w:rPr>
          <w:sz w:val="28"/>
          <w:szCs w:val="28"/>
        </w:rPr>
        <w:t xml:space="preserve"> дистанции электроснабжения железной дороги; однолинейные схемы подстанции</w:t>
      </w:r>
      <w:r w:rsidRPr="00470123">
        <w:rPr>
          <w:sz w:val="28"/>
          <w:szCs w:val="28"/>
        </w:rPr>
        <w:t>.</w:t>
      </w:r>
    </w:p>
    <w:p w:rsidR="00FF7539" w:rsidRDefault="00FF7539" w:rsidP="00FF7539">
      <w:pPr>
        <w:ind w:firstLine="720"/>
        <w:jc w:val="center"/>
        <w:rPr>
          <w:b/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A51A3">
      <w:pPr>
        <w:numPr>
          <w:ilvl w:val="0"/>
          <w:numId w:val="7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Оформить заявку на производство работ.</w:t>
      </w:r>
    </w:p>
    <w:p w:rsidR="00FF7539" w:rsidRDefault="00FF7539" w:rsidP="00FA51A3">
      <w:pPr>
        <w:numPr>
          <w:ilvl w:val="0"/>
          <w:numId w:val="72"/>
        </w:numPr>
        <w:suppressAutoHyphens w:val="0"/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Указать порядок действий </w:t>
      </w:r>
      <w:proofErr w:type="spellStart"/>
      <w:r>
        <w:rPr>
          <w:color w:val="000000"/>
          <w:spacing w:val="2"/>
          <w:sz w:val="28"/>
          <w:szCs w:val="28"/>
        </w:rPr>
        <w:t>энергодиспетчера</w:t>
      </w:r>
      <w:proofErr w:type="spellEnd"/>
      <w:r>
        <w:rPr>
          <w:color w:val="000000"/>
          <w:spacing w:val="2"/>
          <w:sz w:val="28"/>
          <w:szCs w:val="28"/>
        </w:rPr>
        <w:t xml:space="preserve"> при приеме заявки на производство работ.</w:t>
      </w:r>
    </w:p>
    <w:p w:rsidR="00FF7539" w:rsidRDefault="00FF7539" w:rsidP="00FA51A3">
      <w:pPr>
        <w:numPr>
          <w:ilvl w:val="0"/>
          <w:numId w:val="72"/>
        </w:numPr>
        <w:suppressAutoHyphens w:val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Оформить приказ </w:t>
      </w:r>
      <w:proofErr w:type="spellStart"/>
      <w:r>
        <w:rPr>
          <w:sz w:val="28"/>
          <w:szCs w:val="28"/>
        </w:rPr>
        <w:t>энергодиспетчера</w:t>
      </w:r>
      <w:proofErr w:type="spellEnd"/>
      <w:r>
        <w:rPr>
          <w:sz w:val="28"/>
          <w:szCs w:val="28"/>
        </w:rPr>
        <w:t xml:space="preserve"> на производство работ.</w:t>
      </w:r>
    </w:p>
    <w:p w:rsidR="00FF7539" w:rsidRDefault="00FF7539" w:rsidP="00FA51A3">
      <w:pPr>
        <w:numPr>
          <w:ilvl w:val="0"/>
          <w:numId w:val="72"/>
        </w:numPr>
        <w:suppressAutoHyphens w:val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Указать порядок взаимодействия </w:t>
      </w:r>
      <w:proofErr w:type="spellStart"/>
      <w:r>
        <w:rPr>
          <w:sz w:val="28"/>
          <w:szCs w:val="28"/>
        </w:rPr>
        <w:t>энергодиспетчера</w:t>
      </w:r>
      <w:proofErr w:type="spellEnd"/>
      <w:r>
        <w:rPr>
          <w:sz w:val="28"/>
          <w:szCs w:val="28"/>
        </w:rPr>
        <w:t xml:space="preserve"> с оперативным (оперативно-ремонтным) персоналом линейных подразделений дистанции электроснабжения.</w:t>
      </w:r>
    </w:p>
    <w:p w:rsidR="00FF7539" w:rsidRDefault="00FF7539" w:rsidP="00FA51A3">
      <w:pPr>
        <w:numPr>
          <w:ilvl w:val="0"/>
          <w:numId w:val="72"/>
        </w:numPr>
        <w:suppressAutoHyphens w:val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Осуществить допуск бригады к работе. Указать порядок оформления допуска бригады к работе.</w:t>
      </w:r>
    </w:p>
    <w:p w:rsidR="00FF7539" w:rsidRPr="006279E6" w:rsidRDefault="00FF7539" w:rsidP="00FA51A3">
      <w:pPr>
        <w:numPr>
          <w:ilvl w:val="0"/>
          <w:numId w:val="72"/>
        </w:numPr>
        <w:suppressAutoHyphens w:val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работы сделать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7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обязанности </w:t>
      </w:r>
      <w:proofErr w:type="spellStart"/>
      <w:r>
        <w:rPr>
          <w:sz w:val="28"/>
          <w:szCs w:val="28"/>
        </w:rPr>
        <w:t>энергодиспетчера</w:t>
      </w:r>
      <w:proofErr w:type="spellEnd"/>
      <w:r>
        <w:rPr>
          <w:sz w:val="28"/>
          <w:szCs w:val="28"/>
        </w:rPr>
        <w:t xml:space="preserve">. </w:t>
      </w:r>
    </w:p>
    <w:p w:rsidR="00FF7539" w:rsidRPr="0042647A" w:rsidRDefault="00FF7539" w:rsidP="00FA51A3">
      <w:pPr>
        <w:numPr>
          <w:ilvl w:val="0"/>
          <w:numId w:val="7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Порядок оформления работ, выполняемых по наряду.</w:t>
      </w:r>
    </w:p>
    <w:p w:rsidR="00FF7539" w:rsidRDefault="00FF7539" w:rsidP="00FA51A3">
      <w:pPr>
        <w:numPr>
          <w:ilvl w:val="0"/>
          <w:numId w:val="7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Кто производит допуск бригады к работе?</w:t>
      </w:r>
    </w:p>
    <w:p w:rsidR="00FF7539" w:rsidRDefault="00FF7539" w:rsidP="00FA51A3">
      <w:pPr>
        <w:numPr>
          <w:ilvl w:val="0"/>
          <w:numId w:val="73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Каким документом оформляется допуск бригады к работам по наряду?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3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D514D4">
        <w:rPr>
          <w:b/>
          <w:sz w:val="28"/>
          <w:szCs w:val="28"/>
        </w:rPr>
        <w:t xml:space="preserve">Оформление работ </w:t>
      </w:r>
      <w:r>
        <w:rPr>
          <w:b/>
          <w:sz w:val="28"/>
          <w:szCs w:val="28"/>
        </w:rPr>
        <w:t>по распоряжению»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1D1142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1D1142">
        <w:rPr>
          <w:sz w:val="28"/>
          <w:szCs w:val="28"/>
        </w:rPr>
        <w:t xml:space="preserve">получить практические навыки по оформлению работ по распоряжению.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74"/>
        </w:numPr>
        <w:tabs>
          <w:tab w:val="clear" w:pos="1470"/>
          <w:tab w:val="left" w:pos="720"/>
          <w:tab w:val="num" w:pos="1080"/>
        </w:tabs>
        <w:suppressAutoHyphens w:val="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и порядок выдачи распоряжения.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74"/>
        </w:numPr>
        <w:tabs>
          <w:tab w:val="clear" w:pos="1470"/>
          <w:tab w:val="left" w:pos="720"/>
          <w:tab w:val="num" w:pos="1080"/>
        </w:tabs>
        <w:suppressAutoHyphens w:val="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Категории работ, выполняемых по распоряжению</w:t>
      </w:r>
      <w:r w:rsidRPr="00470123">
        <w:rPr>
          <w:sz w:val="28"/>
          <w:szCs w:val="28"/>
        </w:rPr>
        <w:t>.</w:t>
      </w:r>
    </w:p>
    <w:p w:rsidR="00FF7539" w:rsidRDefault="00FF7539" w:rsidP="00FA51A3">
      <w:pPr>
        <w:numPr>
          <w:ilvl w:val="0"/>
          <w:numId w:val="74"/>
        </w:numPr>
        <w:tabs>
          <w:tab w:val="clear" w:pos="1470"/>
          <w:tab w:val="left" w:pos="720"/>
          <w:tab w:val="num" w:pos="1080"/>
        </w:tabs>
        <w:suppressAutoHyphens w:val="0"/>
        <w:ind w:left="1080"/>
        <w:jc w:val="both"/>
        <w:rPr>
          <w:sz w:val="28"/>
          <w:szCs w:val="28"/>
        </w:rPr>
      </w:pPr>
      <w:r>
        <w:rPr>
          <w:sz w:val="28"/>
          <w:szCs w:val="28"/>
        </w:rPr>
        <w:t>Порядок допуска бригады к выполнению работ по распоряжению.</w:t>
      </w:r>
    </w:p>
    <w:p w:rsidR="00FF7539" w:rsidRPr="00470123" w:rsidRDefault="00FF7539" w:rsidP="00FF7539">
      <w:pPr>
        <w:tabs>
          <w:tab w:val="left" w:pos="720"/>
          <w:tab w:val="left" w:pos="1080"/>
        </w:tabs>
        <w:ind w:left="69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>; правила по охране труда при эксплуатации электроустановок</w:t>
      </w:r>
      <w:r w:rsidRPr="00470123">
        <w:rPr>
          <w:sz w:val="28"/>
          <w:szCs w:val="28"/>
        </w:rPr>
        <w:t>.</w:t>
      </w:r>
    </w:p>
    <w:p w:rsidR="00FF7539" w:rsidRDefault="00FF7539" w:rsidP="00FF7539">
      <w:pPr>
        <w:ind w:firstLine="720"/>
        <w:jc w:val="center"/>
        <w:rPr>
          <w:b/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A51A3">
      <w:pPr>
        <w:numPr>
          <w:ilvl w:val="0"/>
          <w:numId w:val="75"/>
        </w:numPr>
        <w:tabs>
          <w:tab w:val="clear" w:pos="1470"/>
          <w:tab w:val="num" w:pos="720"/>
        </w:tabs>
        <w:suppressAutoHyphens w:val="0"/>
        <w:ind w:left="900" w:hanging="360"/>
        <w:jc w:val="both"/>
        <w:rPr>
          <w:sz w:val="28"/>
          <w:szCs w:val="28"/>
        </w:rPr>
      </w:pPr>
      <w:r>
        <w:rPr>
          <w:sz w:val="28"/>
          <w:szCs w:val="28"/>
        </w:rPr>
        <w:t>Указать назначение и срок действия распоряжения на производство работ в электроустановках.</w:t>
      </w:r>
    </w:p>
    <w:p w:rsidR="00FF7539" w:rsidRDefault="00FF7539" w:rsidP="00FA51A3">
      <w:pPr>
        <w:numPr>
          <w:ilvl w:val="0"/>
          <w:numId w:val="75"/>
        </w:numPr>
        <w:tabs>
          <w:tab w:val="clear" w:pos="1470"/>
          <w:tab w:val="num" w:pos="720"/>
        </w:tabs>
        <w:suppressAutoHyphens w:val="0"/>
        <w:ind w:left="900" w:right="283" w:hanging="360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Перечислить категории работ в электроустановках, выполняемых по распоряжению.</w:t>
      </w:r>
    </w:p>
    <w:p w:rsidR="00FF7539" w:rsidRDefault="00FF7539" w:rsidP="00FA51A3">
      <w:pPr>
        <w:numPr>
          <w:ilvl w:val="0"/>
          <w:numId w:val="75"/>
        </w:numPr>
        <w:tabs>
          <w:tab w:val="clear" w:pos="1470"/>
          <w:tab w:val="num" w:pos="720"/>
        </w:tabs>
        <w:suppressAutoHyphens w:val="0"/>
        <w:ind w:left="900" w:right="283" w:hanging="360"/>
        <w:jc w:val="both"/>
        <w:rPr>
          <w:sz w:val="28"/>
          <w:szCs w:val="28"/>
        </w:rPr>
      </w:pPr>
      <w:r>
        <w:rPr>
          <w:sz w:val="28"/>
          <w:szCs w:val="28"/>
        </w:rPr>
        <w:t>Указать порядок выдачи распоряжения. Оформить запись о выдаче распоряжения в оперативном журнале.</w:t>
      </w:r>
    </w:p>
    <w:p w:rsidR="00FF7539" w:rsidRDefault="00FF7539" w:rsidP="00FA51A3">
      <w:pPr>
        <w:numPr>
          <w:ilvl w:val="0"/>
          <w:numId w:val="75"/>
        </w:numPr>
        <w:tabs>
          <w:tab w:val="clear" w:pos="1470"/>
          <w:tab w:val="num" w:pos="720"/>
        </w:tabs>
        <w:suppressAutoHyphens w:val="0"/>
        <w:ind w:left="900" w:right="283" w:hanging="360"/>
        <w:jc w:val="both"/>
        <w:rPr>
          <w:sz w:val="28"/>
          <w:szCs w:val="28"/>
        </w:rPr>
      </w:pPr>
      <w:r>
        <w:rPr>
          <w:sz w:val="28"/>
          <w:szCs w:val="28"/>
        </w:rPr>
        <w:t>Указать действия оперативного персонала и производителя работ при допуске к работам в электроустановках, выполняемым по распоряжениям.</w:t>
      </w:r>
    </w:p>
    <w:p w:rsidR="00FF7539" w:rsidRDefault="00FF7539" w:rsidP="00FA51A3">
      <w:pPr>
        <w:numPr>
          <w:ilvl w:val="0"/>
          <w:numId w:val="75"/>
        </w:numPr>
        <w:tabs>
          <w:tab w:val="clear" w:pos="1470"/>
          <w:tab w:val="num" w:pos="720"/>
        </w:tabs>
        <w:suppressAutoHyphens w:val="0"/>
        <w:ind w:left="900" w:right="283" w:hanging="360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работы сделать вывод.</w:t>
      </w:r>
    </w:p>
    <w:p w:rsidR="00FF7539" w:rsidRDefault="00FF7539" w:rsidP="00FF7539">
      <w:pPr>
        <w:ind w:right="283"/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7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называется распоряжением на производство работ в электроустановках? </w:t>
      </w:r>
    </w:p>
    <w:p w:rsidR="00FF7539" w:rsidRDefault="00FF7539" w:rsidP="00FA51A3">
      <w:pPr>
        <w:numPr>
          <w:ilvl w:val="0"/>
          <w:numId w:val="7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какой срок выдается распоряжение? </w:t>
      </w:r>
    </w:p>
    <w:p w:rsidR="00FF7539" w:rsidRPr="0042647A" w:rsidRDefault="00FF7539" w:rsidP="00FA51A3">
      <w:pPr>
        <w:numPr>
          <w:ilvl w:val="0"/>
          <w:numId w:val="7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Категории работ в электроустановках, выполняемые по распоряжению.</w:t>
      </w:r>
    </w:p>
    <w:p w:rsidR="00FF7539" w:rsidRDefault="00FF7539" w:rsidP="00FA51A3">
      <w:pPr>
        <w:numPr>
          <w:ilvl w:val="0"/>
          <w:numId w:val="76"/>
        </w:numPr>
        <w:tabs>
          <w:tab w:val="clear" w:pos="72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оформляется распоряжение на производство работ в электроустановках?</w:t>
      </w:r>
    </w:p>
    <w:p w:rsidR="00FF7539" w:rsidRDefault="00FF7539" w:rsidP="00FA51A3">
      <w:pPr>
        <w:numPr>
          <w:ilvl w:val="0"/>
          <w:numId w:val="76"/>
        </w:numPr>
        <w:tabs>
          <w:tab w:val="clear" w:pos="72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Каков порядок допуска бригады к выполнению работ по распоряжению?</w:t>
      </w:r>
    </w:p>
    <w:p w:rsidR="00FF7539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FF7539" w:rsidRPr="00102579" w:rsidRDefault="00FF7539" w:rsidP="00FF753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Инструкционная карта практического занятия № 4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1D1142">
        <w:rPr>
          <w:b/>
          <w:sz w:val="28"/>
          <w:szCs w:val="28"/>
        </w:rPr>
        <w:t>Оформление работ  в порядке текущей эксплуатации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1D1142">
        <w:rPr>
          <w:sz w:val="28"/>
          <w:szCs w:val="28"/>
        </w:rPr>
        <w:t>получить практические навыки по оформлению работ в порядке текущей эксплуатации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77"/>
        </w:numPr>
        <w:tabs>
          <w:tab w:val="clear" w:pos="1470"/>
          <w:tab w:val="left" w:pos="720"/>
          <w:tab w:val="left" w:pos="1260"/>
        </w:tabs>
        <w:suppressAutoHyphens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Понятие о перечне работ, выполняемых в порядке текущей эксплуатации.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77"/>
        </w:numPr>
        <w:tabs>
          <w:tab w:val="clear" w:pos="1470"/>
          <w:tab w:val="left" w:pos="720"/>
          <w:tab w:val="left" w:pos="1260"/>
        </w:tabs>
        <w:suppressAutoHyphens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Порядок оформления работ в порядке текущей эксплуатации</w:t>
      </w:r>
      <w:r w:rsidRPr="00470123">
        <w:rPr>
          <w:sz w:val="28"/>
          <w:szCs w:val="28"/>
        </w:rPr>
        <w:t>.</w:t>
      </w:r>
    </w:p>
    <w:p w:rsidR="00FF7539" w:rsidRDefault="00FF7539" w:rsidP="00FA51A3">
      <w:pPr>
        <w:numPr>
          <w:ilvl w:val="0"/>
          <w:numId w:val="77"/>
        </w:numPr>
        <w:tabs>
          <w:tab w:val="clear" w:pos="1470"/>
          <w:tab w:val="left" w:pos="720"/>
          <w:tab w:val="left" w:pos="1260"/>
        </w:tabs>
        <w:suppressAutoHyphens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Виды работ, выполняемых в порядке текущей эксплуатации.</w:t>
      </w:r>
    </w:p>
    <w:p w:rsidR="00FF7539" w:rsidRPr="00470123" w:rsidRDefault="00FF7539" w:rsidP="00FF7539">
      <w:pPr>
        <w:tabs>
          <w:tab w:val="left" w:pos="720"/>
          <w:tab w:val="left" w:pos="1080"/>
        </w:tabs>
        <w:ind w:left="69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>; правила по охране труда при эксплуатации электроустановок</w:t>
      </w:r>
      <w:r w:rsidRPr="00470123">
        <w:rPr>
          <w:sz w:val="28"/>
          <w:szCs w:val="28"/>
        </w:rPr>
        <w:t>.</w:t>
      </w:r>
    </w:p>
    <w:p w:rsidR="00FF7539" w:rsidRDefault="00FF7539" w:rsidP="00FF7539">
      <w:pPr>
        <w:ind w:firstLine="720"/>
        <w:jc w:val="center"/>
        <w:rPr>
          <w:b/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A51A3">
      <w:pPr>
        <w:numPr>
          <w:ilvl w:val="0"/>
          <w:numId w:val="78"/>
        </w:numPr>
        <w:tabs>
          <w:tab w:val="clear" w:pos="1470"/>
          <w:tab w:val="num" w:pos="900"/>
        </w:tabs>
        <w:suppressAutoHyphens w:val="0"/>
        <w:ind w:left="900" w:hanging="360"/>
        <w:jc w:val="both"/>
        <w:rPr>
          <w:sz w:val="28"/>
          <w:szCs w:val="28"/>
        </w:rPr>
      </w:pPr>
      <w:r>
        <w:rPr>
          <w:sz w:val="28"/>
          <w:szCs w:val="28"/>
        </w:rPr>
        <w:t>Указать что подразумевается под перечнем работ, выполняемых в порядке текущей эксплуатации.</w:t>
      </w:r>
    </w:p>
    <w:p w:rsidR="00FF7539" w:rsidRDefault="00FF7539" w:rsidP="00FA51A3">
      <w:pPr>
        <w:numPr>
          <w:ilvl w:val="0"/>
          <w:numId w:val="78"/>
        </w:numPr>
        <w:tabs>
          <w:tab w:val="clear" w:pos="1470"/>
          <w:tab w:val="num" w:pos="720"/>
          <w:tab w:val="num" w:pos="900"/>
        </w:tabs>
        <w:suppressAutoHyphens w:val="0"/>
        <w:ind w:left="900" w:right="283" w:hanging="360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Указать порядок оформления работ, выполняемых в порядке текущей эксплуатации.</w:t>
      </w:r>
    </w:p>
    <w:p w:rsidR="00FF7539" w:rsidRDefault="00FF7539" w:rsidP="00FA51A3">
      <w:pPr>
        <w:numPr>
          <w:ilvl w:val="0"/>
          <w:numId w:val="78"/>
        </w:numPr>
        <w:tabs>
          <w:tab w:val="clear" w:pos="1470"/>
          <w:tab w:val="num" w:pos="720"/>
          <w:tab w:val="num" w:pos="900"/>
        </w:tabs>
        <w:suppressAutoHyphens w:val="0"/>
        <w:ind w:left="900" w:right="283" w:hanging="360"/>
        <w:jc w:val="both"/>
        <w:rPr>
          <w:sz w:val="28"/>
          <w:szCs w:val="28"/>
        </w:rPr>
      </w:pPr>
      <w:r>
        <w:rPr>
          <w:sz w:val="28"/>
          <w:szCs w:val="28"/>
        </w:rPr>
        <w:t>Указать виды работ, выполняемых в порядке текущей эксплуатации.</w:t>
      </w:r>
    </w:p>
    <w:p w:rsidR="00FF7539" w:rsidRDefault="00FF7539" w:rsidP="00FA51A3">
      <w:pPr>
        <w:numPr>
          <w:ilvl w:val="0"/>
          <w:numId w:val="78"/>
        </w:numPr>
        <w:tabs>
          <w:tab w:val="clear" w:pos="1470"/>
          <w:tab w:val="num" w:pos="720"/>
          <w:tab w:val="num" w:pos="900"/>
        </w:tabs>
        <w:suppressAutoHyphens w:val="0"/>
        <w:ind w:left="900" w:right="283" w:hanging="360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работы сделать вывод.</w:t>
      </w:r>
    </w:p>
    <w:p w:rsidR="00FF7539" w:rsidRDefault="00FF7539" w:rsidP="00FF7539">
      <w:pPr>
        <w:ind w:right="283"/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7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Что называется перечнем работ, выполняемых в порядке текущей эксплуатации? </w:t>
      </w:r>
    </w:p>
    <w:p w:rsidR="00FF7539" w:rsidRDefault="00FF7539" w:rsidP="00FA51A3">
      <w:pPr>
        <w:numPr>
          <w:ilvl w:val="0"/>
          <w:numId w:val="7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оформляются работы в порядке текущей эксплуатации? </w:t>
      </w:r>
    </w:p>
    <w:p w:rsidR="00FF7539" w:rsidRDefault="00FF7539" w:rsidP="00FA51A3">
      <w:pPr>
        <w:numPr>
          <w:ilvl w:val="0"/>
          <w:numId w:val="7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Кто осуществляет работы в порядке текущей эксплуатации?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5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1D1142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 w:rsidRPr="001D1142">
        <w:rPr>
          <w:b/>
          <w:sz w:val="28"/>
          <w:szCs w:val="28"/>
        </w:rPr>
        <w:t>Тема занятия: «Подготовка рабочих мест для безопасного ведения работ».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1D1142">
        <w:rPr>
          <w:sz w:val="28"/>
          <w:szCs w:val="28"/>
        </w:rPr>
        <w:t>получить практические навыки по подготовке рабочих мест для безопасного ведения работ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80"/>
        </w:numPr>
        <w:tabs>
          <w:tab w:val="clear" w:pos="1470"/>
          <w:tab w:val="left" w:pos="720"/>
          <w:tab w:val="num" w:pos="1260"/>
        </w:tabs>
        <w:suppressAutoHyphens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Организационные мероприятия, обеспечивающие безопасность работ</w:t>
      </w:r>
    </w:p>
    <w:p w:rsidR="00FF7539" w:rsidRDefault="00FF7539" w:rsidP="00FA51A3">
      <w:pPr>
        <w:numPr>
          <w:ilvl w:val="0"/>
          <w:numId w:val="80"/>
        </w:numPr>
        <w:tabs>
          <w:tab w:val="clear" w:pos="1470"/>
          <w:tab w:val="left" w:pos="720"/>
          <w:tab w:val="num" w:pos="1260"/>
        </w:tabs>
        <w:suppressAutoHyphens w:val="0"/>
        <w:ind w:left="1260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Технические мероприятия, обеспечивающие безопасность работ в электроустановках.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tabs>
          <w:tab w:val="left" w:pos="720"/>
          <w:tab w:val="left" w:pos="1080"/>
        </w:tabs>
        <w:ind w:left="69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>; однолинейная схема подстанции</w:t>
      </w:r>
      <w:r w:rsidRPr="00470123">
        <w:rPr>
          <w:sz w:val="28"/>
          <w:szCs w:val="28"/>
        </w:rPr>
        <w:t>.</w:t>
      </w:r>
    </w:p>
    <w:p w:rsidR="00FF7539" w:rsidRDefault="00FF7539" w:rsidP="00FF7539">
      <w:pPr>
        <w:ind w:firstLine="720"/>
        <w:jc w:val="center"/>
        <w:rPr>
          <w:b/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A51A3">
      <w:pPr>
        <w:numPr>
          <w:ilvl w:val="0"/>
          <w:numId w:val="81"/>
        </w:numPr>
        <w:tabs>
          <w:tab w:val="clear" w:pos="1470"/>
          <w:tab w:val="num" w:pos="900"/>
        </w:tabs>
        <w:suppressAutoHyphens w:val="0"/>
        <w:ind w:left="900" w:hanging="360"/>
        <w:jc w:val="both"/>
        <w:rPr>
          <w:sz w:val="28"/>
          <w:szCs w:val="28"/>
        </w:rPr>
      </w:pPr>
      <w:r>
        <w:rPr>
          <w:sz w:val="28"/>
          <w:szCs w:val="28"/>
        </w:rPr>
        <w:t>Вычертить схему присоединения, на котором необходимо подготовить рабочее место.</w:t>
      </w:r>
    </w:p>
    <w:p w:rsidR="00FF7539" w:rsidRDefault="00FF7539" w:rsidP="00FA51A3">
      <w:pPr>
        <w:numPr>
          <w:ilvl w:val="0"/>
          <w:numId w:val="81"/>
        </w:numPr>
        <w:tabs>
          <w:tab w:val="clear" w:pos="1470"/>
          <w:tab w:val="num" w:pos="720"/>
          <w:tab w:val="num" w:pos="900"/>
        </w:tabs>
        <w:suppressAutoHyphens w:val="0"/>
        <w:ind w:left="900" w:right="283" w:hanging="360"/>
        <w:jc w:val="both"/>
        <w:rPr>
          <w:sz w:val="28"/>
          <w:szCs w:val="28"/>
        </w:rPr>
      </w:pPr>
      <w:r>
        <w:rPr>
          <w:sz w:val="28"/>
          <w:szCs w:val="28"/>
        </w:rPr>
        <w:t>Указать последовательность организационно-технических мероприятий по подготовке рабочего места на заданном присоединении.</w:t>
      </w:r>
    </w:p>
    <w:p w:rsidR="00FF7539" w:rsidRDefault="00FF7539" w:rsidP="00FA51A3">
      <w:pPr>
        <w:numPr>
          <w:ilvl w:val="0"/>
          <w:numId w:val="81"/>
        </w:numPr>
        <w:tabs>
          <w:tab w:val="clear" w:pos="1470"/>
          <w:tab w:val="num" w:pos="720"/>
          <w:tab w:val="num" w:pos="900"/>
        </w:tabs>
        <w:suppressAutoHyphens w:val="0"/>
        <w:ind w:left="900" w:right="283" w:hanging="360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работы сделать вывод.</w:t>
      </w:r>
    </w:p>
    <w:p w:rsidR="00FF7539" w:rsidRDefault="00FF7539" w:rsidP="00FF7539">
      <w:pPr>
        <w:ind w:right="283"/>
        <w:jc w:val="both"/>
        <w:rPr>
          <w:sz w:val="28"/>
          <w:szCs w:val="28"/>
        </w:rPr>
      </w:pPr>
    </w:p>
    <w:p w:rsidR="00FF7539" w:rsidRDefault="00FF7539" w:rsidP="00FF7539">
      <w:pPr>
        <w:ind w:right="283"/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8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технические мероприятия, обеспечивающие безопасность работ.</w:t>
      </w:r>
    </w:p>
    <w:p w:rsidR="00FF7539" w:rsidRDefault="00FF7539" w:rsidP="00FA51A3">
      <w:pPr>
        <w:numPr>
          <w:ilvl w:val="0"/>
          <w:numId w:val="8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технические мероприятия, обеспечивающие безопасность работ.</w:t>
      </w:r>
    </w:p>
    <w:p w:rsidR="00FF7539" w:rsidRDefault="00FF7539" w:rsidP="00FA51A3">
      <w:pPr>
        <w:numPr>
          <w:ilvl w:val="0"/>
          <w:numId w:val="8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приборы применяются для проверки отсутствия напряжения в электроустановках? </w:t>
      </w:r>
    </w:p>
    <w:p w:rsidR="00FF7539" w:rsidRPr="0042647A" w:rsidRDefault="00FF7539" w:rsidP="00FA51A3">
      <w:pPr>
        <w:numPr>
          <w:ilvl w:val="0"/>
          <w:numId w:val="8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проверить исправность указателя напряжения?</w:t>
      </w:r>
    </w:p>
    <w:p w:rsidR="00FF7539" w:rsidRDefault="00FF7539" w:rsidP="00FA51A3">
      <w:pPr>
        <w:numPr>
          <w:ilvl w:val="0"/>
          <w:numId w:val="7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допускающий доказывает бригаде что напряжение на месте производства работ отсутствует?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6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91C9A">
        <w:rPr>
          <w:b/>
          <w:sz w:val="28"/>
          <w:szCs w:val="28"/>
        </w:rPr>
        <w:t>Заполнение бланка переключения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A91C9A">
        <w:rPr>
          <w:sz w:val="28"/>
          <w:szCs w:val="28"/>
        </w:rPr>
        <w:t>получить практические навыки заполнения бланка переключений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111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Назначение </w:t>
      </w:r>
      <w:r>
        <w:rPr>
          <w:color w:val="000000"/>
          <w:sz w:val="28"/>
          <w:szCs w:val="28"/>
        </w:rPr>
        <w:t>бланка переключений;</w:t>
      </w:r>
    </w:p>
    <w:p w:rsidR="00FF7539" w:rsidRPr="00875F6F" w:rsidRDefault="00FF7539" w:rsidP="00FA51A3">
      <w:pPr>
        <w:widowControl w:val="0"/>
        <w:numPr>
          <w:ilvl w:val="0"/>
          <w:numId w:val="111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Порядок заполнения бланка переключений</w:t>
      </w:r>
      <w:r>
        <w:rPr>
          <w:color w:val="000000"/>
          <w:spacing w:val="-2"/>
          <w:sz w:val="28"/>
          <w:szCs w:val="28"/>
        </w:rPr>
        <w:t>;</w:t>
      </w:r>
    </w:p>
    <w:p w:rsidR="00FF7539" w:rsidRPr="000C47E8" w:rsidRDefault="00FF7539" w:rsidP="00FA51A3">
      <w:pPr>
        <w:widowControl w:val="0"/>
        <w:numPr>
          <w:ilvl w:val="0"/>
          <w:numId w:val="111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-2"/>
          <w:sz w:val="28"/>
          <w:szCs w:val="28"/>
        </w:rPr>
        <w:t>Виды организационно-технических мероприятий, обеспечивающих безопасность работ в электроустановках.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методические указания, отчет по практической работе.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 Указать назначение и порядок заполнения бланка переключений.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 Заполнить бланк переключений на подготовку рабочего места по заданию преподавателя.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 По результатам работы сделать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11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Организационно-технические мероприятия, обеспечивающие безопасность работ в электроустановках. </w:t>
      </w:r>
    </w:p>
    <w:p w:rsidR="00FF7539" w:rsidRDefault="00FF7539" w:rsidP="00FA51A3">
      <w:pPr>
        <w:numPr>
          <w:ilvl w:val="0"/>
          <w:numId w:val="11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В каких случаях требуется обязательное оформление бланка переключений.</w:t>
      </w:r>
    </w:p>
    <w:p w:rsidR="00FF7539" w:rsidRDefault="00FF7539" w:rsidP="00FA51A3">
      <w:pPr>
        <w:numPr>
          <w:ilvl w:val="0"/>
          <w:numId w:val="11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Укажите порядок оформления бланка переключений.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7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91C9A">
        <w:rPr>
          <w:b/>
          <w:sz w:val="28"/>
          <w:szCs w:val="28"/>
        </w:rPr>
        <w:t>Подготовка рабочего места для ремонта выключателя переменного тока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A91C9A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A91C9A">
        <w:rPr>
          <w:sz w:val="28"/>
          <w:szCs w:val="28"/>
        </w:rPr>
        <w:t xml:space="preserve">получить практические навыки подготовки рабочего места для ремонта выключателя переменного тока.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115"/>
        </w:numPr>
        <w:tabs>
          <w:tab w:val="left" w:pos="72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Технические мероприятия, обеспечивающие безопасность работ в электроустановках.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115"/>
        </w:numPr>
        <w:tabs>
          <w:tab w:val="left" w:pos="720"/>
        </w:tabs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безопасности при выполнении работ на коммутационных аппаратах.</w:t>
      </w:r>
    </w:p>
    <w:p w:rsidR="00FF7539" w:rsidRPr="00470123" w:rsidRDefault="00FF7539" w:rsidP="00FF7539">
      <w:pPr>
        <w:tabs>
          <w:tab w:val="left" w:pos="720"/>
          <w:tab w:val="left" w:pos="1080"/>
        </w:tabs>
        <w:ind w:left="69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>; однолинейная схема подстанции</w:t>
      </w:r>
      <w:r w:rsidRPr="00470123">
        <w:rPr>
          <w:sz w:val="28"/>
          <w:szCs w:val="28"/>
        </w:rPr>
        <w:t>.</w:t>
      </w:r>
    </w:p>
    <w:p w:rsidR="00FF7539" w:rsidRDefault="00FF7539" w:rsidP="00FF7539">
      <w:pPr>
        <w:ind w:firstLine="720"/>
        <w:jc w:val="center"/>
        <w:rPr>
          <w:b/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A51A3">
      <w:pPr>
        <w:numPr>
          <w:ilvl w:val="0"/>
          <w:numId w:val="116"/>
        </w:numPr>
        <w:tabs>
          <w:tab w:val="left" w:pos="567"/>
          <w:tab w:val="left" w:pos="709"/>
          <w:tab w:val="num" w:pos="900"/>
        </w:tabs>
        <w:suppressAutoHyphens w:val="0"/>
        <w:ind w:left="567" w:hanging="207"/>
        <w:jc w:val="both"/>
        <w:rPr>
          <w:sz w:val="28"/>
          <w:szCs w:val="28"/>
        </w:rPr>
      </w:pPr>
      <w:r>
        <w:rPr>
          <w:sz w:val="28"/>
          <w:szCs w:val="28"/>
        </w:rPr>
        <w:t>Вычертить схему присоединения, на котором необходимо подготовить рабочее место.</w:t>
      </w:r>
    </w:p>
    <w:p w:rsidR="00FF7539" w:rsidRDefault="00FF7539" w:rsidP="00FA51A3">
      <w:pPr>
        <w:numPr>
          <w:ilvl w:val="0"/>
          <w:numId w:val="116"/>
        </w:numPr>
        <w:tabs>
          <w:tab w:val="left" w:pos="567"/>
          <w:tab w:val="left" w:pos="709"/>
          <w:tab w:val="num" w:pos="900"/>
          <w:tab w:val="num" w:pos="993"/>
        </w:tabs>
        <w:suppressAutoHyphens w:val="0"/>
        <w:ind w:left="567" w:right="283" w:hanging="207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Указать технические мероприятия, обеспечивающие безопасность работ.</w:t>
      </w:r>
    </w:p>
    <w:p w:rsidR="00FF7539" w:rsidRDefault="00FF7539" w:rsidP="00FA51A3">
      <w:pPr>
        <w:numPr>
          <w:ilvl w:val="0"/>
          <w:numId w:val="116"/>
        </w:numPr>
        <w:tabs>
          <w:tab w:val="left" w:pos="567"/>
          <w:tab w:val="left" w:pos="709"/>
          <w:tab w:val="num" w:pos="900"/>
          <w:tab w:val="num" w:pos="1470"/>
        </w:tabs>
        <w:suppressAutoHyphens w:val="0"/>
        <w:ind w:left="567" w:right="283" w:hanging="207"/>
        <w:jc w:val="both"/>
        <w:rPr>
          <w:sz w:val="28"/>
          <w:szCs w:val="28"/>
        </w:rPr>
      </w:pPr>
      <w:r>
        <w:rPr>
          <w:sz w:val="28"/>
          <w:szCs w:val="28"/>
        </w:rPr>
        <w:t>Указать порядок переключений при подготовке рабочего места.</w:t>
      </w:r>
    </w:p>
    <w:p w:rsidR="00FF7539" w:rsidRDefault="00FF7539" w:rsidP="00FA51A3">
      <w:pPr>
        <w:numPr>
          <w:ilvl w:val="0"/>
          <w:numId w:val="116"/>
        </w:numPr>
        <w:tabs>
          <w:tab w:val="left" w:pos="567"/>
          <w:tab w:val="left" w:pos="709"/>
          <w:tab w:val="num" w:pos="900"/>
          <w:tab w:val="num" w:pos="1470"/>
        </w:tabs>
        <w:suppressAutoHyphens w:val="0"/>
        <w:ind w:left="567" w:right="283" w:hanging="207"/>
        <w:jc w:val="both"/>
        <w:rPr>
          <w:sz w:val="28"/>
          <w:szCs w:val="28"/>
        </w:rPr>
      </w:pPr>
      <w:r>
        <w:rPr>
          <w:sz w:val="28"/>
          <w:szCs w:val="28"/>
        </w:rPr>
        <w:t>Указать порядок ввода выключателя в работу.</w:t>
      </w:r>
    </w:p>
    <w:p w:rsidR="00FF7539" w:rsidRDefault="00FF7539" w:rsidP="00FA51A3">
      <w:pPr>
        <w:numPr>
          <w:ilvl w:val="0"/>
          <w:numId w:val="117"/>
        </w:numPr>
        <w:tabs>
          <w:tab w:val="left" w:pos="567"/>
          <w:tab w:val="left" w:pos="709"/>
          <w:tab w:val="num" w:pos="1470"/>
        </w:tabs>
        <w:suppressAutoHyphens w:val="0"/>
        <w:ind w:left="567" w:right="283" w:hanging="207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работы сделать вывод.</w:t>
      </w:r>
    </w:p>
    <w:p w:rsidR="00FF7539" w:rsidRDefault="00FF7539" w:rsidP="00FF7539">
      <w:pPr>
        <w:tabs>
          <w:tab w:val="left" w:pos="567"/>
          <w:tab w:val="left" w:pos="709"/>
        </w:tabs>
        <w:ind w:left="567" w:right="283" w:hanging="207"/>
        <w:jc w:val="both"/>
        <w:rPr>
          <w:sz w:val="28"/>
          <w:szCs w:val="28"/>
        </w:rPr>
      </w:pPr>
    </w:p>
    <w:p w:rsidR="00FF7539" w:rsidRDefault="00FF7539" w:rsidP="00FF7539">
      <w:pPr>
        <w:ind w:right="283"/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118"/>
        </w:numPr>
        <w:suppressAutoHyphens w:val="0"/>
        <w:jc w:val="both"/>
        <w:rPr>
          <w:sz w:val="28"/>
          <w:szCs w:val="28"/>
        </w:rPr>
      </w:pPr>
      <w:r w:rsidRPr="00A91C9A">
        <w:rPr>
          <w:sz w:val="28"/>
          <w:szCs w:val="28"/>
        </w:rPr>
        <w:t xml:space="preserve">Перечислите технические мероприятия, обеспечивающие безопасность работ на высоковольтном выключатели? </w:t>
      </w:r>
    </w:p>
    <w:p w:rsidR="00FF7539" w:rsidRPr="00A91C9A" w:rsidRDefault="00FF7539" w:rsidP="00FA51A3">
      <w:pPr>
        <w:numPr>
          <w:ilvl w:val="0"/>
          <w:numId w:val="118"/>
        </w:numPr>
        <w:suppressAutoHyphens w:val="0"/>
        <w:jc w:val="both"/>
        <w:rPr>
          <w:sz w:val="28"/>
          <w:szCs w:val="28"/>
        </w:rPr>
      </w:pPr>
      <w:r w:rsidRPr="00A91C9A">
        <w:rPr>
          <w:sz w:val="28"/>
          <w:szCs w:val="28"/>
        </w:rPr>
        <w:t xml:space="preserve">Какие приборы применяются для проверки отсутствия напряжения в электроустановках? </w:t>
      </w:r>
    </w:p>
    <w:p w:rsidR="00FF7539" w:rsidRPr="0042647A" w:rsidRDefault="00FF7539" w:rsidP="00FA51A3">
      <w:pPr>
        <w:numPr>
          <w:ilvl w:val="0"/>
          <w:numId w:val="11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проверить исправность указателя напряжения?</w:t>
      </w:r>
    </w:p>
    <w:p w:rsidR="00FF7539" w:rsidRDefault="00FF7539" w:rsidP="00FA51A3">
      <w:pPr>
        <w:numPr>
          <w:ilvl w:val="0"/>
          <w:numId w:val="11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допускающий доказывает бригаде что напряжение на месте производства работ отсутствует?</w:t>
      </w:r>
    </w:p>
    <w:p w:rsidR="00FF7539" w:rsidRPr="00C64942" w:rsidRDefault="00FF7539" w:rsidP="00FF7539">
      <w:pPr>
        <w:jc w:val="center"/>
        <w:rPr>
          <w:sz w:val="28"/>
          <w:szCs w:val="28"/>
        </w:rPr>
      </w:pPr>
      <w:r w:rsidRPr="00320916"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8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91C9A">
        <w:rPr>
          <w:b/>
          <w:sz w:val="28"/>
          <w:szCs w:val="28"/>
        </w:rPr>
        <w:t>Подготовка рабочего места для ремонта разъединителя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A91C9A">
        <w:rPr>
          <w:sz w:val="28"/>
          <w:szCs w:val="28"/>
        </w:rPr>
        <w:t>получить практические навыки подготовки рабочего места для ремонта разъединителя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83"/>
        </w:numPr>
        <w:shd w:val="clear" w:color="auto" w:fill="FFFFFF"/>
        <w:tabs>
          <w:tab w:val="clear" w:pos="2085"/>
          <w:tab w:val="left" w:pos="360"/>
          <w:tab w:val="num" w:pos="1080"/>
        </w:tabs>
        <w:suppressAutoHyphens w:val="0"/>
        <w:autoSpaceDE w:val="0"/>
        <w:autoSpaceDN w:val="0"/>
        <w:adjustRightInd w:val="0"/>
        <w:spacing w:line="324" w:lineRule="exact"/>
        <w:ind w:left="1080" w:hanging="540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Технические мероприятия, обеспечивающие безопасность работ в электроустановках</w:t>
      </w:r>
      <w:r>
        <w:rPr>
          <w:color w:val="000000"/>
          <w:sz w:val="28"/>
          <w:szCs w:val="28"/>
        </w:rPr>
        <w:t>.</w:t>
      </w:r>
    </w:p>
    <w:p w:rsidR="00FF7539" w:rsidRPr="000C47E8" w:rsidRDefault="00FF7539" w:rsidP="00FA51A3">
      <w:pPr>
        <w:widowControl w:val="0"/>
        <w:numPr>
          <w:ilvl w:val="0"/>
          <w:numId w:val="83"/>
        </w:numPr>
        <w:shd w:val="clear" w:color="auto" w:fill="FFFFFF"/>
        <w:tabs>
          <w:tab w:val="clear" w:pos="2085"/>
          <w:tab w:val="left" w:pos="360"/>
          <w:tab w:val="num" w:pos="1080"/>
        </w:tabs>
        <w:suppressAutoHyphens w:val="0"/>
        <w:autoSpaceDE w:val="0"/>
        <w:autoSpaceDN w:val="0"/>
        <w:adjustRightInd w:val="0"/>
        <w:spacing w:line="324" w:lineRule="exact"/>
        <w:ind w:left="1080" w:hanging="54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 безопасности при выполнении работ на коммутационных аппаратах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55316">
        <w:rPr>
          <w:sz w:val="28"/>
          <w:szCs w:val="28"/>
        </w:rPr>
        <w:t xml:space="preserve">методические указания по выполнению практических занятий, </w:t>
      </w:r>
      <w:r>
        <w:rPr>
          <w:sz w:val="28"/>
          <w:szCs w:val="28"/>
        </w:rPr>
        <w:t>однолинейная схема подстанции.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1. Вычертить схему присоединения, на котором необходимо подготовить рабочее место.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 Указать технические мероприятия, обеспечивающие безопасность работ.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Указать порядок переключений при подготовке рабочего места.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Указать порядок ввода разъединителя в работу.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8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последовательность технических мероприятий по подготовке рабочего места для ремонта разъединителя.</w:t>
      </w:r>
    </w:p>
    <w:p w:rsidR="00FF7539" w:rsidRDefault="00FF7539" w:rsidP="00FA51A3">
      <w:pPr>
        <w:numPr>
          <w:ilvl w:val="0"/>
          <w:numId w:val="8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меры следует принять против ошибочной или самопроизвольной подачи напряжения к месту производства работ?</w:t>
      </w:r>
    </w:p>
    <w:p w:rsidR="00FF7539" w:rsidRDefault="00FF7539" w:rsidP="00FA51A3">
      <w:pPr>
        <w:numPr>
          <w:ilvl w:val="0"/>
          <w:numId w:val="8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обозначаются места установки переносных заземлений?</w:t>
      </w:r>
    </w:p>
    <w:p w:rsidR="00FF7539" w:rsidRPr="00C64942" w:rsidRDefault="00FF7539" w:rsidP="00FF7539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9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91C9A">
        <w:rPr>
          <w:b/>
          <w:sz w:val="28"/>
          <w:szCs w:val="28"/>
        </w:rPr>
        <w:t>Подготовка рабочего места для ремонта силового трансформатора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A91C9A">
        <w:rPr>
          <w:sz w:val="28"/>
          <w:szCs w:val="28"/>
        </w:rPr>
        <w:t>получить практические навыки подготовки рабочего места для ремонта трансформатора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89"/>
        </w:numPr>
        <w:shd w:val="clear" w:color="auto" w:fill="FFFFFF"/>
        <w:tabs>
          <w:tab w:val="clear" w:pos="2085"/>
          <w:tab w:val="num" w:pos="360"/>
        </w:tabs>
        <w:suppressAutoHyphens w:val="0"/>
        <w:autoSpaceDE w:val="0"/>
        <w:autoSpaceDN w:val="0"/>
        <w:adjustRightInd w:val="0"/>
        <w:spacing w:line="324" w:lineRule="exact"/>
        <w:ind w:left="360" w:hanging="360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Технические мероприятия, обеспечивающие безопасность работ в электроустановках</w:t>
      </w:r>
      <w:r>
        <w:rPr>
          <w:color w:val="000000"/>
          <w:sz w:val="28"/>
          <w:szCs w:val="28"/>
        </w:rPr>
        <w:t>.</w:t>
      </w:r>
    </w:p>
    <w:p w:rsidR="00FF7539" w:rsidRPr="000C47E8" w:rsidRDefault="00FF7539" w:rsidP="00FA51A3">
      <w:pPr>
        <w:widowControl w:val="0"/>
        <w:numPr>
          <w:ilvl w:val="0"/>
          <w:numId w:val="89"/>
        </w:numPr>
        <w:shd w:val="clear" w:color="auto" w:fill="FFFFFF"/>
        <w:tabs>
          <w:tab w:val="clear" w:pos="2085"/>
          <w:tab w:val="num" w:pos="360"/>
        </w:tabs>
        <w:suppressAutoHyphens w:val="0"/>
        <w:autoSpaceDE w:val="0"/>
        <w:autoSpaceDN w:val="0"/>
        <w:adjustRightInd w:val="0"/>
        <w:spacing w:line="324" w:lineRule="exact"/>
        <w:ind w:left="36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 безопасности при выполнении работ на силовом трансформаторе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55316">
        <w:rPr>
          <w:sz w:val="28"/>
          <w:szCs w:val="28"/>
        </w:rPr>
        <w:t xml:space="preserve">методические указания по выполнению практических занятий, </w:t>
      </w:r>
      <w:r>
        <w:rPr>
          <w:sz w:val="28"/>
          <w:szCs w:val="28"/>
        </w:rPr>
        <w:t>однолинейная схема подстанции.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1. Вычертить схему присоединения, на котором необходимо подготовить рабочее место.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 Указать  категорию и технические мероприятия, обеспечивающие безопасность работ.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Указать порядок переключений при подготовке рабочего места.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Указать порядок ввода силового трансформатора в работу.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9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условия производства работ на силовом трансформаторе?</w:t>
      </w:r>
    </w:p>
    <w:p w:rsidR="00FF7539" w:rsidRDefault="00FF7539" w:rsidP="00FA51A3">
      <w:pPr>
        <w:numPr>
          <w:ilvl w:val="0"/>
          <w:numId w:val="9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Почему на силовом трансформаторе все отключения начинают со стороны низшего напряжения?</w:t>
      </w:r>
    </w:p>
    <w:p w:rsidR="00FF7539" w:rsidRDefault="00FF7539" w:rsidP="00FA51A3">
      <w:pPr>
        <w:numPr>
          <w:ilvl w:val="0"/>
          <w:numId w:val="9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Какие требования безопасности при выполнении работ внутри баков </w:t>
      </w:r>
      <w:proofErr w:type="spellStart"/>
      <w:r>
        <w:rPr>
          <w:sz w:val="28"/>
          <w:szCs w:val="28"/>
        </w:rPr>
        <w:t>трансформатороа</w:t>
      </w:r>
      <w:proofErr w:type="spellEnd"/>
      <w:r>
        <w:rPr>
          <w:sz w:val="28"/>
          <w:szCs w:val="28"/>
        </w:rPr>
        <w:t>?</w:t>
      </w:r>
    </w:p>
    <w:p w:rsidR="00FF7539" w:rsidRDefault="00FF7539" w:rsidP="00FA51A3">
      <w:pPr>
        <w:numPr>
          <w:ilvl w:val="0"/>
          <w:numId w:val="9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избежать появления электростатического заряда в процессе слива трансформаторного масла в трансформаторы 110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 xml:space="preserve"> и выше?</w:t>
      </w:r>
    </w:p>
    <w:p w:rsidR="00FF7539" w:rsidRPr="00C64942" w:rsidRDefault="00FF7539" w:rsidP="00FF7539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10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91C9A">
        <w:rPr>
          <w:b/>
          <w:sz w:val="28"/>
          <w:szCs w:val="28"/>
        </w:rPr>
        <w:t>Подготовка рабочего места для ремонта измерительного трансформатора тока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A91C9A">
        <w:rPr>
          <w:sz w:val="28"/>
          <w:szCs w:val="28"/>
        </w:rPr>
        <w:t>получить практические навыки подготовки рабочего места для ремонта измерительного трансформатора тока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86"/>
        </w:numPr>
        <w:shd w:val="clear" w:color="auto" w:fill="FFFFFF"/>
        <w:tabs>
          <w:tab w:val="clear" w:pos="2085"/>
          <w:tab w:val="left" w:pos="360"/>
          <w:tab w:val="num" w:pos="1080"/>
        </w:tabs>
        <w:suppressAutoHyphens w:val="0"/>
        <w:autoSpaceDE w:val="0"/>
        <w:autoSpaceDN w:val="0"/>
        <w:adjustRightInd w:val="0"/>
        <w:spacing w:line="324" w:lineRule="exact"/>
        <w:ind w:left="1080" w:hanging="360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Технические мероприятия, обеспечивающие безопасность работ в электроустановках</w:t>
      </w:r>
      <w:r>
        <w:rPr>
          <w:color w:val="000000"/>
          <w:sz w:val="28"/>
          <w:szCs w:val="28"/>
        </w:rPr>
        <w:t>.</w:t>
      </w:r>
    </w:p>
    <w:p w:rsidR="00FF7539" w:rsidRPr="000C47E8" w:rsidRDefault="00FF7539" w:rsidP="00FA51A3">
      <w:pPr>
        <w:widowControl w:val="0"/>
        <w:numPr>
          <w:ilvl w:val="0"/>
          <w:numId w:val="86"/>
        </w:numPr>
        <w:shd w:val="clear" w:color="auto" w:fill="FFFFFF"/>
        <w:tabs>
          <w:tab w:val="clear" w:pos="2085"/>
          <w:tab w:val="left" w:pos="360"/>
          <w:tab w:val="num" w:pos="1080"/>
        </w:tabs>
        <w:suppressAutoHyphens w:val="0"/>
        <w:autoSpaceDE w:val="0"/>
        <w:autoSpaceDN w:val="0"/>
        <w:adjustRightInd w:val="0"/>
        <w:spacing w:line="324" w:lineRule="exact"/>
        <w:ind w:left="108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 безопасности при выполнении работ на измерительных трансформаторах тока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55316">
        <w:rPr>
          <w:sz w:val="28"/>
          <w:szCs w:val="28"/>
        </w:rPr>
        <w:t xml:space="preserve">методические указания по выполнению практических занятий, </w:t>
      </w:r>
      <w:r>
        <w:rPr>
          <w:sz w:val="28"/>
          <w:szCs w:val="28"/>
        </w:rPr>
        <w:t>инструкция по охране труда при эксплуатации электроустановок.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1. Изучить требования межотраслевых правил по охране труда при эксплуатации измерительных трансформаторов тока.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 Определить категорию и последовательность технических мероприятий, обеспечивающих безопасность работ на измерительных трансформаторах тока.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Изучить особенности подготовки рабочего места для ремонта измерительного трансформатора тока ячейки КРУ.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8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Перечислите последовательность технических мероприятий по подготовке рабочего места для ремонта измерительного трансформатора тока.</w:t>
      </w:r>
    </w:p>
    <w:p w:rsidR="00FF7539" w:rsidRDefault="00FF7539" w:rsidP="00FA51A3">
      <w:pPr>
        <w:numPr>
          <w:ilvl w:val="0"/>
          <w:numId w:val="8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Особые меры безопасности при работах с измерительными трансформаторами тока?</w:t>
      </w:r>
    </w:p>
    <w:p w:rsidR="00FF7539" w:rsidRDefault="00FF7539" w:rsidP="00FA51A3">
      <w:pPr>
        <w:numPr>
          <w:ilvl w:val="0"/>
          <w:numId w:val="8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проверить отсутствие напряжения при подготовке рабочего места.</w:t>
      </w:r>
    </w:p>
    <w:p w:rsidR="00FF7539" w:rsidRPr="00C64942" w:rsidRDefault="00FF7539" w:rsidP="00FF7539">
      <w:pPr>
        <w:jc w:val="center"/>
        <w:rPr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11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91C9A">
        <w:rPr>
          <w:b/>
          <w:sz w:val="28"/>
          <w:szCs w:val="28"/>
        </w:rPr>
        <w:t>Подготовка рабочего места для ремонта измерительного трансформатора напряжения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A91C9A">
        <w:rPr>
          <w:sz w:val="28"/>
          <w:szCs w:val="28"/>
        </w:rPr>
        <w:t>получить практические навыки подготовки рабочего места для ремонта измерительного трансформатора напряжения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91"/>
        </w:numPr>
        <w:shd w:val="clear" w:color="auto" w:fill="FFFFFF"/>
        <w:tabs>
          <w:tab w:val="clear" w:pos="2085"/>
          <w:tab w:val="left" w:pos="360"/>
          <w:tab w:val="num" w:pos="1440"/>
        </w:tabs>
        <w:suppressAutoHyphens w:val="0"/>
        <w:autoSpaceDE w:val="0"/>
        <w:autoSpaceDN w:val="0"/>
        <w:adjustRightInd w:val="0"/>
        <w:spacing w:line="324" w:lineRule="exact"/>
        <w:ind w:left="360" w:hanging="285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Технические мероприятия, обеспечивающие безопасность работ в электроустановках</w:t>
      </w:r>
      <w:r>
        <w:rPr>
          <w:color w:val="000000"/>
          <w:sz w:val="28"/>
          <w:szCs w:val="28"/>
        </w:rPr>
        <w:t>.</w:t>
      </w:r>
    </w:p>
    <w:p w:rsidR="00FF7539" w:rsidRPr="000C47E8" w:rsidRDefault="00FF7539" w:rsidP="00FA51A3">
      <w:pPr>
        <w:widowControl w:val="0"/>
        <w:numPr>
          <w:ilvl w:val="0"/>
          <w:numId w:val="91"/>
        </w:numPr>
        <w:shd w:val="clear" w:color="auto" w:fill="FFFFFF"/>
        <w:tabs>
          <w:tab w:val="clear" w:pos="2085"/>
          <w:tab w:val="left" w:pos="360"/>
          <w:tab w:val="num" w:pos="1440"/>
        </w:tabs>
        <w:suppressAutoHyphens w:val="0"/>
        <w:autoSpaceDE w:val="0"/>
        <w:autoSpaceDN w:val="0"/>
        <w:adjustRightInd w:val="0"/>
        <w:spacing w:line="324" w:lineRule="exact"/>
        <w:ind w:left="360" w:hanging="28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 безопасности при выполнении работ на измерительных трансформаторах напряжения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tabs>
          <w:tab w:val="num" w:pos="1440"/>
        </w:tabs>
        <w:ind w:left="360" w:hanging="285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55316">
        <w:rPr>
          <w:sz w:val="28"/>
          <w:szCs w:val="28"/>
        </w:rPr>
        <w:t xml:space="preserve">методические указания по выполнению практических занятий, </w:t>
      </w:r>
      <w:r>
        <w:rPr>
          <w:sz w:val="28"/>
          <w:szCs w:val="28"/>
        </w:rPr>
        <w:t>инструкция по охране труда при эксплуатации электроустановок.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1. Изучить назначение и устройство измерительного трансформатора напряжения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 Определить категорию и последовательность технических мероприятий, обеспечивающих безопасность работ на измерительных трансформаторах напряжения.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Изучить требования межотраслевых правил по охране труда при эксплуатации измерительных трансформаторов напряжения.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9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трансформаторов напряжения.</w:t>
      </w:r>
    </w:p>
    <w:p w:rsidR="00FF7539" w:rsidRDefault="00FF7539" w:rsidP="00FA51A3">
      <w:pPr>
        <w:numPr>
          <w:ilvl w:val="0"/>
          <w:numId w:val="9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избежать обратной трансформации?</w:t>
      </w:r>
    </w:p>
    <w:p w:rsidR="00FF7539" w:rsidRDefault="00FF7539" w:rsidP="00FA51A3">
      <w:pPr>
        <w:numPr>
          <w:ilvl w:val="0"/>
          <w:numId w:val="9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Указать места установки переносных заземлений.</w:t>
      </w:r>
    </w:p>
    <w:p w:rsidR="00FF7539" w:rsidRPr="00C64942" w:rsidRDefault="00FF7539" w:rsidP="00FF7539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12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91C9A">
        <w:rPr>
          <w:b/>
          <w:sz w:val="28"/>
          <w:szCs w:val="28"/>
        </w:rPr>
        <w:t>Подготовка рабочего места для ремонта  комплектного распределительного устройства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A91C9A">
        <w:rPr>
          <w:sz w:val="28"/>
          <w:szCs w:val="28"/>
        </w:rPr>
        <w:t>получить практические навыки по подготовки рабочего места для ремонта комплектного распределительного устройства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85"/>
        </w:numPr>
        <w:shd w:val="clear" w:color="auto" w:fill="FFFFFF"/>
        <w:tabs>
          <w:tab w:val="clear" w:pos="2085"/>
          <w:tab w:val="left" w:pos="360"/>
          <w:tab w:val="num" w:pos="1260"/>
        </w:tabs>
        <w:suppressAutoHyphens w:val="0"/>
        <w:autoSpaceDE w:val="0"/>
        <w:autoSpaceDN w:val="0"/>
        <w:adjustRightInd w:val="0"/>
        <w:spacing w:line="324" w:lineRule="exact"/>
        <w:ind w:left="1080" w:hanging="360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Технические мероприятия, обеспечивающие безопасность работ в электроустановках</w:t>
      </w:r>
      <w:r>
        <w:rPr>
          <w:color w:val="000000"/>
          <w:sz w:val="28"/>
          <w:szCs w:val="28"/>
        </w:rPr>
        <w:t>.</w:t>
      </w:r>
    </w:p>
    <w:p w:rsidR="00FF7539" w:rsidRPr="000C47E8" w:rsidRDefault="00FF7539" w:rsidP="00FA51A3">
      <w:pPr>
        <w:widowControl w:val="0"/>
        <w:numPr>
          <w:ilvl w:val="0"/>
          <w:numId w:val="85"/>
        </w:numPr>
        <w:shd w:val="clear" w:color="auto" w:fill="FFFFFF"/>
        <w:tabs>
          <w:tab w:val="clear" w:pos="2085"/>
          <w:tab w:val="left" w:pos="360"/>
          <w:tab w:val="num" w:pos="1260"/>
        </w:tabs>
        <w:suppressAutoHyphens w:val="0"/>
        <w:autoSpaceDE w:val="0"/>
        <w:autoSpaceDN w:val="0"/>
        <w:adjustRightInd w:val="0"/>
        <w:spacing w:line="324" w:lineRule="exact"/>
        <w:ind w:left="108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 безопасности при выполнении работ ячейках КРУ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55316">
        <w:rPr>
          <w:sz w:val="28"/>
          <w:szCs w:val="28"/>
        </w:rPr>
        <w:t xml:space="preserve">методические указания по выполнению практических занятий, </w:t>
      </w:r>
      <w:r>
        <w:rPr>
          <w:sz w:val="28"/>
          <w:szCs w:val="28"/>
        </w:rPr>
        <w:t>однолинейная схема подстанции.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1. Вычертить схему присоединения, на котором необходимо подготовить рабочее место.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2. Указать  </w:t>
      </w:r>
      <w:proofErr w:type="spellStart"/>
      <w:r>
        <w:rPr>
          <w:color w:val="000000"/>
          <w:spacing w:val="2"/>
          <w:sz w:val="28"/>
          <w:szCs w:val="28"/>
        </w:rPr>
        <w:t>категотехнические</w:t>
      </w:r>
      <w:proofErr w:type="spellEnd"/>
      <w:r>
        <w:rPr>
          <w:color w:val="000000"/>
          <w:spacing w:val="2"/>
          <w:sz w:val="28"/>
          <w:szCs w:val="28"/>
        </w:rPr>
        <w:t xml:space="preserve"> мероприятия, обеспечивающие безопасность работ.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Указать порядок переключений при подготовке рабочего места.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Указать порядок ввода разъединителя в работу.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8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меры безопасности необходимо применять при работе на оборудовании тележки или в отсеке шкафа КРУ?</w:t>
      </w:r>
    </w:p>
    <w:p w:rsidR="00FF7539" w:rsidRDefault="00FF7539" w:rsidP="00FA51A3">
      <w:pPr>
        <w:numPr>
          <w:ilvl w:val="0"/>
          <w:numId w:val="8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Что необходимо предпринять при работах вне КРУ на подключенном к ним оборудовании или на отходящих ВЛ и КЛ?</w:t>
      </w:r>
    </w:p>
    <w:p w:rsidR="00FF7539" w:rsidRDefault="00FF7539" w:rsidP="00FA51A3">
      <w:pPr>
        <w:numPr>
          <w:ilvl w:val="0"/>
          <w:numId w:val="8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каких условиях разрешается оперировать </w:t>
      </w:r>
      <w:proofErr w:type="spellStart"/>
      <w:r>
        <w:rPr>
          <w:sz w:val="28"/>
          <w:szCs w:val="28"/>
        </w:rPr>
        <w:t>выкатной</w:t>
      </w:r>
      <w:proofErr w:type="spellEnd"/>
      <w:r>
        <w:rPr>
          <w:sz w:val="28"/>
          <w:szCs w:val="28"/>
        </w:rPr>
        <w:t xml:space="preserve"> тележкой КРУ с силовыми предохранителями?</w:t>
      </w:r>
    </w:p>
    <w:p w:rsidR="00FF7539" w:rsidRDefault="00FF7539" w:rsidP="00FA51A3">
      <w:pPr>
        <w:numPr>
          <w:ilvl w:val="0"/>
          <w:numId w:val="8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В каких случаях разрешается устанавливать тележку с выключателем в контрольное положение?</w:t>
      </w:r>
    </w:p>
    <w:p w:rsidR="00FF7539" w:rsidRPr="00C64942" w:rsidRDefault="00FF7539" w:rsidP="00FF7539">
      <w:pPr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13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91C9A">
        <w:rPr>
          <w:b/>
          <w:sz w:val="28"/>
          <w:szCs w:val="28"/>
        </w:rPr>
        <w:t>Подготовка рабочего места для ремонта аккумуляторной батареи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C4C4F">
        <w:rPr>
          <w:sz w:val="28"/>
          <w:szCs w:val="28"/>
        </w:rPr>
        <w:t>получить практические навыки подготовки рабочего места для ремонта аккумуляторной батареи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93"/>
        </w:numPr>
        <w:shd w:val="clear" w:color="auto" w:fill="FFFFFF"/>
        <w:tabs>
          <w:tab w:val="clear" w:pos="2085"/>
          <w:tab w:val="num" w:pos="360"/>
        </w:tabs>
        <w:suppressAutoHyphens w:val="0"/>
        <w:autoSpaceDE w:val="0"/>
        <w:autoSpaceDN w:val="0"/>
        <w:adjustRightInd w:val="0"/>
        <w:spacing w:line="324" w:lineRule="exact"/>
        <w:ind w:left="360" w:hanging="360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Технические мероприятия, обеспечивающие безопасность работ в электроустановках</w:t>
      </w:r>
      <w:r>
        <w:rPr>
          <w:color w:val="000000"/>
          <w:sz w:val="28"/>
          <w:szCs w:val="28"/>
        </w:rPr>
        <w:t>.</w:t>
      </w:r>
    </w:p>
    <w:p w:rsidR="00FF7539" w:rsidRPr="000C47E8" w:rsidRDefault="00FF7539" w:rsidP="00FA51A3">
      <w:pPr>
        <w:widowControl w:val="0"/>
        <w:numPr>
          <w:ilvl w:val="0"/>
          <w:numId w:val="93"/>
        </w:numPr>
        <w:shd w:val="clear" w:color="auto" w:fill="FFFFFF"/>
        <w:tabs>
          <w:tab w:val="clear" w:pos="2085"/>
          <w:tab w:val="num" w:pos="360"/>
        </w:tabs>
        <w:suppressAutoHyphens w:val="0"/>
        <w:autoSpaceDE w:val="0"/>
        <w:autoSpaceDN w:val="0"/>
        <w:adjustRightInd w:val="0"/>
        <w:spacing w:line="324" w:lineRule="exact"/>
        <w:ind w:left="36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Требования безопасности при выполнении работ по обслуживанию и ремонту аккумуляторной батареи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tabs>
          <w:tab w:val="num" w:pos="1440"/>
        </w:tabs>
        <w:ind w:left="360" w:hanging="285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55316">
        <w:rPr>
          <w:sz w:val="28"/>
          <w:szCs w:val="28"/>
        </w:rPr>
        <w:t xml:space="preserve">методические указания по выполнению практических занятий, </w:t>
      </w:r>
      <w:r>
        <w:rPr>
          <w:sz w:val="28"/>
          <w:szCs w:val="28"/>
        </w:rPr>
        <w:t>инструкция по охране труда при эксплуатации электроустановок.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1. Изучить требования по охране труда при эксплуатации аккумуляторных батарей.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 Определить категорию и последовательность технических мероприятий, обеспечивающих безопасность работ с аккумуляторными батареями.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9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надписи или плакаты безопасности должны быть на дверях аккумуляторного помещения?</w:t>
      </w:r>
    </w:p>
    <w:p w:rsidR="00FF7539" w:rsidRDefault="00FF7539" w:rsidP="00FA51A3">
      <w:pPr>
        <w:numPr>
          <w:ilvl w:val="0"/>
          <w:numId w:val="9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Когда должна включаться и отключаться приточно-вытяжная вентиляция в аккумуляторном помещении?</w:t>
      </w:r>
    </w:p>
    <w:p w:rsidR="00FF7539" w:rsidRDefault="00FF7539" w:rsidP="00FA51A3">
      <w:pPr>
        <w:numPr>
          <w:ilvl w:val="0"/>
          <w:numId w:val="9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правила переноски стеклянных бутылей с кислотами и щелочами?</w:t>
      </w:r>
    </w:p>
    <w:p w:rsidR="00FF7539" w:rsidRDefault="00FF7539" w:rsidP="00FA51A3">
      <w:pPr>
        <w:numPr>
          <w:ilvl w:val="0"/>
          <w:numId w:val="9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правила приготовления электролита?</w:t>
      </w:r>
    </w:p>
    <w:p w:rsidR="00FF7539" w:rsidRDefault="00FF7539" w:rsidP="00FF7539">
      <w:pPr>
        <w:ind w:left="360"/>
        <w:jc w:val="both"/>
        <w:rPr>
          <w:sz w:val="28"/>
          <w:szCs w:val="28"/>
        </w:rPr>
      </w:pPr>
    </w:p>
    <w:p w:rsidR="00FF7539" w:rsidRPr="00C64942" w:rsidRDefault="00FF7539" w:rsidP="00FF7539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14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C4C4F">
        <w:rPr>
          <w:b/>
          <w:sz w:val="28"/>
          <w:szCs w:val="28"/>
        </w:rPr>
        <w:t>Подготовка рабочего места для ремонта конденсаторной установки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C4C4F">
        <w:rPr>
          <w:sz w:val="28"/>
          <w:szCs w:val="28"/>
        </w:rPr>
        <w:t>получить практические навыки по подготовки рабочего места для ремонта конденсаторной установки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95"/>
        </w:numPr>
        <w:shd w:val="clear" w:color="auto" w:fill="FFFFFF"/>
        <w:tabs>
          <w:tab w:val="clear" w:pos="2085"/>
          <w:tab w:val="num" w:pos="360"/>
        </w:tabs>
        <w:suppressAutoHyphens w:val="0"/>
        <w:autoSpaceDE w:val="0"/>
        <w:autoSpaceDN w:val="0"/>
        <w:adjustRightInd w:val="0"/>
        <w:spacing w:line="324" w:lineRule="exact"/>
        <w:ind w:left="360" w:hanging="360"/>
        <w:jc w:val="both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Организационные и технические мероприятия, обеспечивающие безопасность работ в электроустановках</w:t>
      </w:r>
      <w:r>
        <w:rPr>
          <w:color w:val="000000"/>
          <w:sz w:val="28"/>
          <w:szCs w:val="28"/>
        </w:rPr>
        <w:t>.</w:t>
      </w:r>
    </w:p>
    <w:p w:rsidR="00FF7539" w:rsidRPr="000C47E8" w:rsidRDefault="00FF7539" w:rsidP="00FA51A3">
      <w:pPr>
        <w:widowControl w:val="0"/>
        <w:numPr>
          <w:ilvl w:val="0"/>
          <w:numId w:val="95"/>
        </w:numPr>
        <w:shd w:val="clear" w:color="auto" w:fill="FFFFFF"/>
        <w:tabs>
          <w:tab w:val="clear" w:pos="2085"/>
          <w:tab w:val="num" w:pos="360"/>
        </w:tabs>
        <w:suppressAutoHyphens w:val="0"/>
        <w:autoSpaceDE w:val="0"/>
        <w:autoSpaceDN w:val="0"/>
        <w:adjustRightInd w:val="0"/>
        <w:spacing w:line="324" w:lineRule="exact"/>
        <w:ind w:left="360" w:hanging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Особенности выполнения работ на конденсаторных установках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tabs>
          <w:tab w:val="num" w:pos="1440"/>
        </w:tabs>
        <w:ind w:left="360" w:hanging="285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055316">
        <w:rPr>
          <w:sz w:val="28"/>
          <w:szCs w:val="28"/>
        </w:rPr>
        <w:t xml:space="preserve">методические указания по выполнению практических занятий, </w:t>
      </w:r>
      <w:r>
        <w:rPr>
          <w:sz w:val="28"/>
          <w:szCs w:val="28"/>
        </w:rPr>
        <w:t>учебник.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1. Ознакомьтесь с условиями производства работ на конденсаторных установках.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2. Определите порядок переключений для вывода в ремонт установки поперечной емкостной компенсации.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3. Определите порядок переключений для вывода в ремонт установки поперечной емкостной компенсации.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4. Укажите, в каких случаях существует необходимость выполнения контрольного разряда конденсаторов.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5. Укажите порядок действий при выполнении контрольного разряда конденсаторов.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6. По результатам практического занятия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9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Порядок переключений для вывода в ремонт установки продольной емкостной компенсации.</w:t>
      </w:r>
    </w:p>
    <w:p w:rsidR="00FF7539" w:rsidRDefault="00FF7539" w:rsidP="00FA51A3">
      <w:pPr>
        <w:numPr>
          <w:ilvl w:val="0"/>
          <w:numId w:val="9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Порядок переключений для вывода в ремонт установки продольной емкостной компенсации.</w:t>
      </w:r>
    </w:p>
    <w:p w:rsidR="00FF7539" w:rsidRDefault="00FF7539" w:rsidP="00FA51A3">
      <w:pPr>
        <w:numPr>
          <w:ilvl w:val="0"/>
          <w:numId w:val="9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Порядок выполнения контрольного разряда КУ и УПК.</w:t>
      </w:r>
    </w:p>
    <w:p w:rsidR="00FF7539" w:rsidRDefault="00FF7539" w:rsidP="00FA51A3">
      <w:pPr>
        <w:numPr>
          <w:ilvl w:val="0"/>
          <w:numId w:val="9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Меры безопасности при работах на КУ и УПК.</w:t>
      </w:r>
    </w:p>
    <w:p w:rsidR="00FF7539" w:rsidRDefault="00FF7539" w:rsidP="00FF7539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FF7539" w:rsidRPr="0097426E" w:rsidRDefault="00FF7539" w:rsidP="00FF7539">
      <w:pPr>
        <w:ind w:left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Инструкционная карта практического занятия № 15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C4C4F">
        <w:rPr>
          <w:b/>
          <w:sz w:val="28"/>
          <w:szCs w:val="28"/>
        </w:rPr>
        <w:t>Подготовка рабочего места на кабельной линии электропередач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C4C4F">
        <w:rPr>
          <w:sz w:val="28"/>
          <w:szCs w:val="28"/>
        </w:rPr>
        <w:t>получить практические навыки подготовки рабочего места на кабельной линии электропередачи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9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Организационные и технические мероприятия, обеспечивающие безопасность работ в электроустановках.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9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Правила выполнения оперативных переключений в электроустановках</w:t>
      </w:r>
      <w:r w:rsidRPr="00470123">
        <w:rPr>
          <w:sz w:val="28"/>
          <w:szCs w:val="28"/>
        </w:rPr>
        <w:t>.</w:t>
      </w:r>
    </w:p>
    <w:p w:rsidR="00FF7539" w:rsidRDefault="00FF7539" w:rsidP="00FA51A3">
      <w:pPr>
        <w:numPr>
          <w:ilvl w:val="0"/>
          <w:numId w:val="9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Категории работ в электроустановках.</w:t>
      </w:r>
    </w:p>
    <w:p w:rsidR="00FF7539" w:rsidRPr="00470123" w:rsidRDefault="00FF7539" w:rsidP="00FA51A3">
      <w:pPr>
        <w:numPr>
          <w:ilvl w:val="0"/>
          <w:numId w:val="97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Правила выполнения проверки отсутствия напряжения, наложения заземлений.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 xml:space="preserve">, учебник «Электрические подстанции» под редакцией В.С. </w:t>
      </w:r>
      <w:proofErr w:type="spellStart"/>
      <w:r>
        <w:rPr>
          <w:sz w:val="28"/>
          <w:szCs w:val="28"/>
        </w:rPr>
        <w:t>Почаевца</w:t>
      </w:r>
      <w:proofErr w:type="spellEnd"/>
      <w:r w:rsidRPr="00470123">
        <w:rPr>
          <w:sz w:val="28"/>
          <w:szCs w:val="28"/>
        </w:rPr>
        <w:t>.</w:t>
      </w:r>
    </w:p>
    <w:p w:rsidR="00FF7539" w:rsidRPr="00470123" w:rsidRDefault="00FF7539" w:rsidP="00FF7539">
      <w:pPr>
        <w:ind w:firstLine="720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A51A3">
      <w:pPr>
        <w:numPr>
          <w:ilvl w:val="0"/>
          <w:numId w:val="98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организационно-технические мероприятия, обеспечивающие безопасность работ на КЛ со снятием напряжения. </w:t>
      </w:r>
    </w:p>
    <w:p w:rsidR="00FF7539" w:rsidRDefault="00FF7539" w:rsidP="00FA51A3">
      <w:pPr>
        <w:numPr>
          <w:ilvl w:val="0"/>
          <w:numId w:val="98"/>
        </w:numPr>
        <w:suppressAutoHyphens w:val="0"/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Изучить методы определения подлежащего ремонту кабеля.</w:t>
      </w:r>
    </w:p>
    <w:p w:rsidR="00FF7539" w:rsidRDefault="00FF7539" w:rsidP="00FA51A3">
      <w:pPr>
        <w:numPr>
          <w:ilvl w:val="0"/>
          <w:numId w:val="98"/>
        </w:numPr>
        <w:suppressAutoHyphens w:val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>Изучить порядок проверки отсутствия напряжения на кабельной линии.</w:t>
      </w:r>
    </w:p>
    <w:p w:rsidR="00FF7539" w:rsidRPr="006279E6" w:rsidRDefault="00FF7539" w:rsidP="00FA51A3">
      <w:pPr>
        <w:numPr>
          <w:ilvl w:val="0"/>
          <w:numId w:val="98"/>
        </w:numPr>
        <w:suppressAutoHyphens w:val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практического занятия сделать выводы. 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9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каких расстояниях от трассы кабеля не допускается проведение землеройных работ машинами и механизмами? </w:t>
      </w:r>
    </w:p>
    <w:p w:rsidR="00FF7539" w:rsidRPr="0042647A" w:rsidRDefault="00FF7539" w:rsidP="00FA51A3">
      <w:pPr>
        <w:numPr>
          <w:ilvl w:val="0"/>
          <w:numId w:val="9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требования безопасности должны соблюдаться при подвешивании кабеля?</w:t>
      </w:r>
    </w:p>
    <w:p w:rsidR="00FF7539" w:rsidRDefault="00FF7539" w:rsidP="00FA51A3">
      <w:pPr>
        <w:numPr>
          <w:ilvl w:val="0"/>
          <w:numId w:val="9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меры безопасности следует принять перед разрезанием кабеля или вскрытием соединительной муфты?</w:t>
      </w:r>
    </w:p>
    <w:p w:rsidR="00FF7539" w:rsidRDefault="00FF7539" w:rsidP="00FA51A3">
      <w:pPr>
        <w:numPr>
          <w:ilvl w:val="0"/>
          <w:numId w:val="9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меры безопасности следует соблюдать при перекладке кабеля и переносе муфты?</w:t>
      </w:r>
    </w:p>
    <w:p w:rsidR="00FF7539" w:rsidRPr="0097426E" w:rsidRDefault="00FF7539" w:rsidP="00FF7539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16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C4C4F">
        <w:rPr>
          <w:b/>
          <w:sz w:val="28"/>
          <w:szCs w:val="28"/>
        </w:rPr>
        <w:t>Подготовка рабочего места на воздушной линии электропередач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C4C4F">
        <w:rPr>
          <w:sz w:val="28"/>
          <w:szCs w:val="28"/>
        </w:rPr>
        <w:t>получить практические навыки подготовки рабочего места на воздушной линии электропередачи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10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Организационные и технические мероприятия, обеспечивающие безопасность работ в электроустановках.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10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Правила выполнения оперативных переключений в электроустановках</w:t>
      </w:r>
      <w:r w:rsidRPr="00470123">
        <w:rPr>
          <w:sz w:val="28"/>
          <w:szCs w:val="28"/>
        </w:rPr>
        <w:t>.</w:t>
      </w:r>
    </w:p>
    <w:p w:rsidR="00FF7539" w:rsidRDefault="00FF7539" w:rsidP="00FA51A3">
      <w:pPr>
        <w:numPr>
          <w:ilvl w:val="0"/>
          <w:numId w:val="10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Категории работ в электроустановках.</w:t>
      </w:r>
    </w:p>
    <w:p w:rsidR="00FF7539" w:rsidRPr="00470123" w:rsidRDefault="00FF7539" w:rsidP="00FA51A3">
      <w:pPr>
        <w:numPr>
          <w:ilvl w:val="0"/>
          <w:numId w:val="10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Правила выполнения проверки отсутствия напряжения, наложения заземлений.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 xml:space="preserve">, учебник «Электрические подстанции» под редакцией В.С. </w:t>
      </w:r>
      <w:proofErr w:type="spellStart"/>
      <w:r>
        <w:rPr>
          <w:sz w:val="28"/>
          <w:szCs w:val="28"/>
        </w:rPr>
        <w:t>Почаевца</w:t>
      </w:r>
      <w:proofErr w:type="spellEnd"/>
      <w:r w:rsidRPr="00470123">
        <w:rPr>
          <w:sz w:val="28"/>
          <w:szCs w:val="28"/>
        </w:rPr>
        <w:t>.</w:t>
      </w:r>
    </w:p>
    <w:p w:rsidR="00FF7539" w:rsidRPr="00470123" w:rsidRDefault="00FF7539" w:rsidP="00FF7539">
      <w:pPr>
        <w:ind w:firstLine="720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A51A3">
      <w:pPr>
        <w:numPr>
          <w:ilvl w:val="0"/>
          <w:numId w:val="10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Определить организационно-технические мероприятия, обеспечивающие безопасность работ на ВЛ (контактной сети) со снятием напряжения (под напряжением). Категория работ и тип линии электропередачи задаются преподавателем. </w:t>
      </w:r>
    </w:p>
    <w:p w:rsidR="00FF7539" w:rsidRDefault="00FF7539" w:rsidP="00FA51A3">
      <w:pPr>
        <w:numPr>
          <w:ilvl w:val="0"/>
          <w:numId w:val="101"/>
        </w:numPr>
        <w:suppressAutoHyphens w:val="0"/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Изучить порядок и условия выполнения организационно-технических мероприятий для заданной категории работ на ВЛ (контактной сети).</w:t>
      </w:r>
    </w:p>
    <w:p w:rsidR="00FF7539" w:rsidRPr="006279E6" w:rsidRDefault="00FF7539" w:rsidP="00FA51A3">
      <w:pPr>
        <w:numPr>
          <w:ilvl w:val="0"/>
          <w:numId w:val="101"/>
        </w:numPr>
        <w:suppressAutoHyphens w:val="0"/>
        <w:ind w:right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результатам практического занятия сделать выводы. 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10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Какой порядок проверки прочности деревянных и железобетонных опор? </w:t>
      </w:r>
    </w:p>
    <w:p w:rsidR="00FF7539" w:rsidRPr="0042647A" w:rsidRDefault="00FF7539" w:rsidP="00FA51A3">
      <w:pPr>
        <w:numPr>
          <w:ilvl w:val="0"/>
          <w:numId w:val="10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Каким членам бригады разрешается подниматься на опору?</w:t>
      </w:r>
    </w:p>
    <w:p w:rsidR="00FF7539" w:rsidRDefault="00FF7539" w:rsidP="00FA51A3">
      <w:pPr>
        <w:numPr>
          <w:ilvl w:val="0"/>
          <w:numId w:val="10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требования безопасности следует соблюдать при работах на опорах?</w:t>
      </w:r>
    </w:p>
    <w:p w:rsidR="00FF7539" w:rsidRPr="0042647A" w:rsidRDefault="00FF7539" w:rsidP="00FA51A3">
      <w:pPr>
        <w:numPr>
          <w:ilvl w:val="0"/>
          <w:numId w:val="10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 каким схемам обеспечивается безопасность персонала при выполнении работ на ВЛ без снятия напряжения?</w:t>
      </w:r>
    </w:p>
    <w:p w:rsidR="00FF7539" w:rsidRPr="0097426E" w:rsidRDefault="00FF7539" w:rsidP="00FF7539">
      <w:pPr>
        <w:ind w:left="360"/>
        <w:jc w:val="center"/>
        <w:rPr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17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C4C4F">
        <w:rPr>
          <w:b/>
          <w:sz w:val="28"/>
          <w:szCs w:val="28"/>
        </w:rPr>
        <w:t>Изучение конструкции заземляющей штанги. Порядок установки заземляющей штанги на месте работ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</w:t>
      </w:r>
      <w:r w:rsidRPr="00EC4C4F">
        <w:rPr>
          <w:b/>
          <w:sz w:val="28"/>
          <w:szCs w:val="28"/>
        </w:rPr>
        <w:t>:</w:t>
      </w:r>
      <w:r w:rsidRPr="00EC4C4F">
        <w:rPr>
          <w:sz w:val="28"/>
          <w:szCs w:val="28"/>
        </w:rPr>
        <w:t xml:space="preserve"> изучить конструкцию заземляющей штанги; получить практические навыки установки заземляющей штанги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A51A3">
      <w:pPr>
        <w:numPr>
          <w:ilvl w:val="0"/>
          <w:numId w:val="11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и конструкцию заземляющей штанги.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</w:t>
      </w:r>
      <w:r>
        <w:rPr>
          <w:sz w:val="28"/>
          <w:szCs w:val="28"/>
        </w:rPr>
        <w:t>, заземляющая штанга</w:t>
      </w:r>
      <w:r w:rsidRPr="00470123">
        <w:rPr>
          <w:sz w:val="28"/>
          <w:szCs w:val="28"/>
        </w:rPr>
        <w:t>.</w:t>
      </w:r>
    </w:p>
    <w:p w:rsidR="00FF7539" w:rsidRPr="00470123" w:rsidRDefault="00FF7539" w:rsidP="00FF7539">
      <w:pPr>
        <w:ind w:firstLine="720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AD63FB">
        <w:rPr>
          <w:sz w:val="28"/>
          <w:szCs w:val="28"/>
        </w:rPr>
        <w:t xml:space="preserve">1. Проверить правильность выбора опор для установки заземляющих штанг на контактной сети.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AD63FB">
        <w:rPr>
          <w:sz w:val="28"/>
          <w:szCs w:val="28"/>
        </w:rPr>
        <w:t xml:space="preserve">2. Назвать основные элементы заземляющей штанги с указанием их назначения.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AD63FB">
        <w:rPr>
          <w:sz w:val="28"/>
          <w:szCs w:val="28"/>
        </w:rPr>
        <w:t xml:space="preserve">3. Указать, какие меры должны быть выполнены перед установкой заземляющей штанги на контактную сеть.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AD63FB">
        <w:rPr>
          <w:sz w:val="28"/>
          <w:szCs w:val="28"/>
        </w:rPr>
        <w:t xml:space="preserve">4. Ответить, как устанавливается первая заземляющая штанга, и кто её может устанавливать?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AD63FB">
        <w:rPr>
          <w:sz w:val="28"/>
          <w:szCs w:val="28"/>
        </w:rPr>
        <w:t xml:space="preserve">5. Привести особенности установки заземления на месте работ при электрификации на постоянном и переменном токе. </w:t>
      </w:r>
    </w:p>
    <w:p w:rsidR="00FF7539" w:rsidRPr="00AD63FB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AD63FB">
        <w:rPr>
          <w:sz w:val="28"/>
          <w:szCs w:val="28"/>
        </w:rPr>
        <w:t>6. Сделать вывод по работе.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pStyle w:val="aff6"/>
        <w:ind w:firstLine="0"/>
        <w:jc w:val="both"/>
      </w:pPr>
      <w:r>
        <w:t xml:space="preserve">1. В каких случаях нельзя пользоваться заземляющей штангой? </w:t>
      </w:r>
    </w:p>
    <w:p w:rsidR="00FF7539" w:rsidRDefault="00FF7539" w:rsidP="00FF7539">
      <w:pPr>
        <w:pStyle w:val="aff6"/>
        <w:ind w:firstLine="0"/>
        <w:jc w:val="both"/>
      </w:pPr>
      <w:r>
        <w:t xml:space="preserve">2. Кто накладывает первую заземляющую штангу и вторую заземляющую штангу? </w:t>
      </w:r>
    </w:p>
    <w:p w:rsidR="00FF7539" w:rsidRDefault="00FF7539" w:rsidP="00FF7539">
      <w:pPr>
        <w:pStyle w:val="aff6"/>
        <w:ind w:firstLine="0"/>
        <w:jc w:val="both"/>
      </w:pPr>
      <w:r>
        <w:t xml:space="preserve">3. Минимальное расстояние, на котором могут быть установлены заземляющие штанги на постоянном и переменном токе? </w:t>
      </w:r>
    </w:p>
    <w:p w:rsidR="00FF7539" w:rsidRDefault="00FF7539" w:rsidP="00FF7539">
      <w:pPr>
        <w:pStyle w:val="aff6"/>
        <w:ind w:firstLine="0"/>
        <w:jc w:val="both"/>
      </w:pPr>
      <w:r>
        <w:t xml:space="preserve">4. Каким образом должна быть установлена заземляющая штанга при закрытии путей для производства работ только для электроподвижного состава? </w:t>
      </w:r>
    </w:p>
    <w:p w:rsidR="00FF7539" w:rsidRDefault="00FF7539" w:rsidP="00FF7539">
      <w:pPr>
        <w:pStyle w:val="aff6"/>
        <w:ind w:firstLine="0"/>
        <w:jc w:val="both"/>
        <w:rPr>
          <w:b/>
          <w:szCs w:val="28"/>
        </w:rPr>
      </w:pPr>
      <w:r>
        <w:t>5. В какой последовательности происходит снятие заземляющих штанг?</w:t>
      </w:r>
      <w:r>
        <w:rPr>
          <w:b/>
          <w:szCs w:val="28"/>
        </w:rPr>
        <w:t xml:space="preserve"> </w:t>
      </w:r>
    </w:p>
    <w:p w:rsidR="00FF7539" w:rsidRPr="0097426E" w:rsidRDefault="00FF7539" w:rsidP="00FF7539">
      <w:pPr>
        <w:ind w:left="360"/>
        <w:jc w:val="center"/>
        <w:rPr>
          <w:sz w:val="28"/>
          <w:szCs w:val="28"/>
        </w:rPr>
      </w:pPr>
      <w:r>
        <w:rPr>
          <w:b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18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D63FB">
        <w:rPr>
          <w:b/>
          <w:sz w:val="28"/>
          <w:szCs w:val="28"/>
        </w:rPr>
        <w:t>Разработка схемы безопасной последовательности операций при работе с изолированной съемной вышки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</w:t>
      </w:r>
      <w:r w:rsidRPr="00EC4C4F">
        <w:rPr>
          <w:b/>
          <w:sz w:val="28"/>
          <w:szCs w:val="28"/>
        </w:rPr>
        <w:t>:</w:t>
      </w:r>
      <w:r w:rsidRPr="00EC4C4F">
        <w:rPr>
          <w:sz w:val="28"/>
          <w:szCs w:val="28"/>
        </w:rPr>
        <w:t xml:space="preserve"> </w:t>
      </w:r>
      <w:r w:rsidRPr="00AD63FB">
        <w:rPr>
          <w:sz w:val="28"/>
          <w:szCs w:val="28"/>
        </w:rPr>
        <w:t>получить практические навыки разработки схемы безопасной последовательности операций при работе с изолированной съемной вышки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A51A3">
      <w:pPr>
        <w:numPr>
          <w:ilvl w:val="0"/>
          <w:numId w:val="12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Организационно-технические мероприятия, обеспечивающие безопасность работ с съемной изолирующей вышки.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занятий.</w:t>
      </w:r>
    </w:p>
    <w:p w:rsidR="00FF7539" w:rsidRPr="00470123" w:rsidRDefault="00FF7539" w:rsidP="00FF7539">
      <w:pPr>
        <w:ind w:firstLine="720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  <w:r w:rsidRPr="005B2D3E">
        <w:rPr>
          <w:sz w:val="28"/>
        </w:rPr>
        <w:t xml:space="preserve">1. Изучить технические и организационные мероприятия при производстве работ со съёмной изолирующей вышки.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  <w:r w:rsidRPr="005B2D3E">
        <w:rPr>
          <w:sz w:val="28"/>
        </w:rPr>
        <w:t xml:space="preserve">2. Определить лиц, отвечающих за безопасное выполнение работ со съёмной изолирующей вышки.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  <w:r w:rsidRPr="005B2D3E">
        <w:rPr>
          <w:sz w:val="28"/>
        </w:rPr>
        <w:t xml:space="preserve">3. Определить состав бригады при работе со съёмной изолирующей вышки и порядок подъёма и спуска с неё.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  <w:r w:rsidRPr="005B2D3E">
        <w:rPr>
          <w:sz w:val="28"/>
        </w:rPr>
        <w:t xml:space="preserve">4. Оградить съёмную изолирующую вышку в зависимости от места работы.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  <w:r w:rsidRPr="005B2D3E">
        <w:rPr>
          <w:sz w:val="28"/>
        </w:rPr>
        <w:t xml:space="preserve">5. Перечислить случаи, когда и где запрещена работа со съёмной изолирующей вышки.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  <w:r w:rsidRPr="005B2D3E">
        <w:rPr>
          <w:sz w:val="28"/>
        </w:rPr>
        <w:t xml:space="preserve">6. Условия хранения и нормы расположения съёмных изолирующих вышек. </w:t>
      </w:r>
    </w:p>
    <w:p w:rsidR="00FF7539" w:rsidRPr="005B2D3E" w:rsidRDefault="00FF7539" w:rsidP="00FF7539">
      <w:pPr>
        <w:tabs>
          <w:tab w:val="left" w:pos="2415"/>
        </w:tabs>
        <w:ind w:firstLine="709"/>
        <w:jc w:val="both"/>
        <w:rPr>
          <w:sz w:val="36"/>
          <w:szCs w:val="28"/>
        </w:rPr>
      </w:pPr>
      <w:r w:rsidRPr="005B2D3E">
        <w:rPr>
          <w:sz w:val="28"/>
        </w:rPr>
        <w:t>7. Сделать вывод по работе.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ind w:left="360"/>
        <w:jc w:val="both"/>
        <w:rPr>
          <w:sz w:val="28"/>
        </w:rPr>
      </w:pPr>
      <w:r w:rsidRPr="005B2D3E">
        <w:rPr>
          <w:sz w:val="28"/>
        </w:rPr>
        <w:t xml:space="preserve">1. Кто определяет необходимость выполнения работы и меры безопасности при её выполнении? </w:t>
      </w:r>
    </w:p>
    <w:p w:rsidR="00FF7539" w:rsidRDefault="00FF7539" w:rsidP="00FF7539">
      <w:pPr>
        <w:ind w:left="360"/>
        <w:jc w:val="both"/>
        <w:rPr>
          <w:sz w:val="28"/>
        </w:rPr>
      </w:pPr>
      <w:r w:rsidRPr="005B2D3E">
        <w:rPr>
          <w:sz w:val="28"/>
        </w:rPr>
        <w:t xml:space="preserve">2. Кто отвечает за безопасность работников при следовании к месту работы? </w:t>
      </w:r>
    </w:p>
    <w:p w:rsidR="00FF7539" w:rsidRDefault="00FF7539" w:rsidP="00FF7539">
      <w:pPr>
        <w:ind w:left="360"/>
        <w:jc w:val="both"/>
        <w:rPr>
          <w:sz w:val="28"/>
        </w:rPr>
      </w:pPr>
      <w:r w:rsidRPr="005B2D3E">
        <w:rPr>
          <w:sz w:val="28"/>
        </w:rPr>
        <w:t xml:space="preserve">3. Что должно быть проверено до начала работы производителем работ? </w:t>
      </w:r>
    </w:p>
    <w:p w:rsidR="00FF7539" w:rsidRDefault="00FF7539" w:rsidP="00FF7539">
      <w:pPr>
        <w:ind w:left="360"/>
        <w:jc w:val="both"/>
        <w:rPr>
          <w:sz w:val="28"/>
        </w:rPr>
      </w:pPr>
      <w:r w:rsidRPr="005B2D3E">
        <w:rPr>
          <w:sz w:val="28"/>
        </w:rPr>
        <w:t xml:space="preserve">4. Как проверяется изоляция съёмной изолирующей вышки? </w:t>
      </w:r>
    </w:p>
    <w:p w:rsidR="00FF7539" w:rsidRDefault="00FF7539" w:rsidP="00FF7539">
      <w:pPr>
        <w:ind w:left="360"/>
        <w:jc w:val="both"/>
        <w:rPr>
          <w:sz w:val="28"/>
        </w:rPr>
      </w:pPr>
      <w:r w:rsidRPr="005B2D3E">
        <w:rPr>
          <w:sz w:val="28"/>
        </w:rPr>
        <w:t xml:space="preserve">5. С какой скоростью можно передвигать съёмную изолирующую вышку? </w:t>
      </w:r>
    </w:p>
    <w:p w:rsidR="00FF7539" w:rsidRDefault="00FF7539" w:rsidP="00FF7539">
      <w:pPr>
        <w:ind w:left="360"/>
        <w:jc w:val="both"/>
        <w:rPr>
          <w:sz w:val="28"/>
        </w:rPr>
      </w:pPr>
      <w:r w:rsidRPr="005B2D3E">
        <w:rPr>
          <w:sz w:val="28"/>
        </w:rPr>
        <w:lastRenderedPageBreak/>
        <w:t xml:space="preserve">6. При каких категориях в отношении мер безопасности, разрешено выполнение работ с изолирующих съёмных вышек на контактной сети и ВЛ? </w:t>
      </w:r>
    </w:p>
    <w:p w:rsidR="00FF7539" w:rsidRDefault="00FF7539" w:rsidP="00FF7539">
      <w:pPr>
        <w:ind w:left="360"/>
        <w:jc w:val="both"/>
        <w:rPr>
          <w:sz w:val="28"/>
        </w:rPr>
      </w:pPr>
      <w:r w:rsidRPr="005B2D3E">
        <w:rPr>
          <w:sz w:val="28"/>
        </w:rPr>
        <w:t xml:space="preserve">7. От чего зависит количественный и качественный состав бригады при работе со съёмной изолирующей вышки? </w:t>
      </w:r>
    </w:p>
    <w:p w:rsidR="00FF7539" w:rsidRDefault="00FF7539" w:rsidP="00FF7539">
      <w:pPr>
        <w:ind w:left="360"/>
        <w:jc w:val="both"/>
        <w:rPr>
          <w:sz w:val="28"/>
        </w:rPr>
      </w:pPr>
      <w:r w:rsidRPr="005B2D3E">
        <w:rPr>
          <w:sz w:val="28"/>
        </w:rPr>
        <w:t xml:space="preserve">8. В каких случаях при ограждении вышки необходимы дополнительные сигналисты? </w:t>
      </w:r>
      <w:r w:rsidRPr="005B2D3E">
        <w:rPr>
          <w:sz w:val="28"/>
        </w:rPr>
        <w:br w:type="page"/>
      </w:r>
    </w:p>
    <w:p w:rsidR="00FF7539" w:rsidRPr="0097426E" w:rsidRDefault="00FF7539" w:rsidP="00FF7539">
      <w:pPr>
        <w:ind w:left="360"/>
        <w:jc w:val="center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Инструкционная карта практического занятия № 19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AD63FB">
        <w:rPr>
          <w:b/>
          <w:sz w:val="28"/>
          <w:szCs w:val="28"/>
        </w:rPr>
        <w:t>Заполнение форм технической документации: заявки, приказа и уведомления на производство работ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</w:t>
      </w:r>
      <w:r w:rsidRPr="00EC4C4F">
        <w:rPr>
          <w:b/>
          <w:sz w:val="28"/>
          <w:szCs w:val="28"/>
        </w:rPr>
        <w:t>:</w:t>
      </w:r>
      <w:r w:rsidRPr="00EC4C4F">
        <w:rPr>
          <w:sz w:val="28"/>
          <w:szCs w:val="28"/>
        </w:rPr>
        <w:t xml:space="preserve"> </w:t>
      </w:r>
      <w:r w:rsidRPr="00AD63FB">
        <w:rPr>
          <w:sz w:val="28"/>
          <w:szCs w:val="28"/>
        </w:rPr>
        <w:t>получить прак</w:t>
      </w:r>
      <w:r>
        <w:rPr>
          <w:sz w:val="28"/>
          <w:szCs w:val="28"/>
        </w:rPr>
        <w:t>тические навыки заполнения форм</w:t>
      </w:r>
      <w:r w:rsidRPr="00AD63FB">
        <w:rPr>
          <w:sz w:val="28"/>
          <w:szCs w:val="28"/>
        </w:rPr>
        <w:t xml:space="preserve"> технической документации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12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Формы технической документации.</w:t>
      </w:r>
    </w:p>
    <w:p w:rsidR="00FF7539" w:rsidRPr="00470123" w:rsidRDefault="00FF7539" w:rsidP="00FA51A3">
      <w:pPr>
        <w:numPr>
          <w:ilvl w:val="0"/>
          <w:numId w:val="12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Порядок заполнения форм технической документации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занятий.</w:t>
      </w:r>
    </w:p>
    <w:p w:rsidR="00FF7539" w:rsidRPr="00470123" w:rsidRDefault="00FF7539" w:rsidP="00FF7539">
      <w:pPr>
        <w:ind w:firstLine="720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5B2D3E">
        <w:rPr>
          <w:sz w:val="28"/>
          <w:szCs w:val="28"/>
        </w:rPr>
        <w:t xml:space="preserve">1. Изучить формы оперативно-технической документации.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5B2D3E">
        <w:rPr>
          <w:sz w:val="28"/>
          <w:szCs w:val="28"/>
        </w:rPr>
        <w:t xml:space="preserve">2. Определить лиц, имеющих права переключения разъединителей.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5B2D3E">
        <w:rPr>
          <w:sz w:val="28"/>
          <w:szCs w:val="28"/>
        </w:rPr>
        <w:t xml:space="preserve">3. Записать текст приказа в оперативном журнале.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5B2D3E">
        <w:rPr>
          <w:sz w:val="28"/>
          <w:szCs w:val="28"/>
        </w:rPr>
        <w:t xml:space="preserve">4. Определить последовательность операций при переключении разъединителя с ручным приводом. </w:t>
      </w:r>
    </w:p>
    <w:p w:rsidR="00FF7539" w:rsidRDefault="009917C5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FF7539" w:rsidRPr="005B2D3E">
        <w:rPr>
          <w:sz w:val="28"/>
          <w:szCs w:val="28"/>
        </w:rPr>
        <w:t xml:space="preserve">. Определить последовательность операций при переключении разъединителя с моторным приводом.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5B2D3E">
        <w:rPr>
          <w:sz w:val="28"/>
          <w:szCs w:val="28"/>
        </w:rPr>
        <w:t xml:space="preserve">6. Определить меры, препятствующие ошибочной или самопроизвольной подаче напряжения после производства переключений. </w:t>
      </w:r>
    </w:p>
    <w:p w:rsidR="00FF7539" w:rsidRPr="005B2D3E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5B2D3E">
        <w:rPr>
          <w:sz w:val="28"/>
          <w:szCs w:val="28"/>
        </w:rPr>
        <w:t>7. Сделать вывод по работе.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pStyle w:val="aff6"/>
        <w:ind w:firstLine="0"/>
        <w:jc w:val="both"/>
      </w:pPr>
      <w:r>
        <w:t xml:space="preserve">1. Назовите формы оперативно-технической документации при оформлении приказа на переключение разъединителя? </w:t>
      </w:r>
    </w:p>
    <w:p w:rsidR="00FF7539" w:rsidRDefault="00FF7539" w:rsidP="00FF7539">
      <w:pPr>
        <w:pStyle w:val="aff6"/>
        <w:ind w:firstLine="0"/>
        <w:jc w:val="both"/>
      </w:pPr>
      <w:r>
        <w:t xml:space="preserve">2. Кто отвечает за правильность выполнения приказа? </w:t>
      </w:r>
    </w:p>
    <w:p w:rsidR="00FF7539" w:rsidRDefault="00FF7539" w:rsidP="00FF7539">
      <w:pPr>
        <w:pStyle w:val="aff6"/>
        <w:ind w:firstLine="0"/>
        <w:jc w:val="both"/>
      </w:pPr>
      <w:r>
        <w:t xml:space="preserve">3. В каких случаях допускается переключение разъединителей без приказа </w:t>
      </w:r>
      <w:proofErr w:type="spellStart"/>
      <w:r>
        <w:t>энергодиспетчера</w:t>
      </w:r>
      <w:proofErr w:type="spellEnd"/>
      <w:r>
        <w:t xml:space="preserve">? </w:t>
      </w:r>
    </w:p>
    <w:p w:rsidR="00FF7539" w:rsidRDefault="00FF7539" w:rsidP="00FF7539">
      <w:pPr>
        <w:pStyle w:val="aff6"/>
        <w:ind w:firstLine="0"/>
        <w:jc w:val="both"/>
      </w:pPr>
      <w:r>
        <w:t>4. Порядок действия работника при переключении разъединителя без приказа?</w:t>
      </w:r>
    </w:p>
    <w:p w:rsidR="00FF7539" w:rsidRPr="0097426E" w:rsidRDefault="00FF7539" w:rsidP="00FF7539">
      <w:pPr>
        <w:ind w:left="360"/>
        <w:jc w:val="center"/>
        <w:rPr>
          <w:sz w:val="28"/>
          <w:szCs w:val="28"/>
        </w:rPr>
      </w:pPr>
      <w: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20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5B2D3E">
        <w:rPr>
          <w:b/>
          <w:sz w:val="28"/>
          <w:szCs w:val="28"/>
        </w:rPr>
        <w:t>Расчет заземляющих устройств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</w:t>
      </w:r>
      <w:r w:rsidRPr="00EC4C4F">
        <w:rPr>
          <w:b/>
          <w:sz w:val="28"/>
          <w:szCs w:val="28"/>
        </w:rPr>
        <w:t>:</w:t>
      </w:r>
      <w:r w:rsidRPr="00EC4C4F">
        <w:rPr>
          <w:sz w:val="28"/>
          <w:szCs w:val="28"/>
        </w:rPr>
        <w:t xml:space="preserve"> </w:t>
      </w:r>
      <w:r w:rsidRPr="005B2D3E">
        <w:rPr>
          <w:sz w:val="28"/>
          <w:szCs w:val="28"/>
        </w:rPr>
        <w:t>получить практические навыки расчета заземляющих устройств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12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и конструкцию заземляющего устройства.</w:t>
      </w:r>
    </w:p>
    <w:p w:rsidR="00FF7539" w:rsidRPr="00470123" w:rsidRDefault="00FF7539" w:rsidP="00FA51A3">
      <w:pPr>
        <w:numPr>
          <w:ilvl w:val="0"/>
          <w:numId w:val="122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Требования ПУЭ к заземляющим устройствам.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Оборудование:</w:t>
      </w:r>
      <w:r w:rsidRPr="00470123">
        <w:rPr>
          <w:sz w:val="28"/>
          <w:szCs w:val="28"/>
        </w:rPr>
        <w:t xml:space="preserve"> методические ук</w:t>
      </w:r>
      <w:r>
        <w:rPr>
          <w:sz w:val="28"/>
          <w:szCs w:val="28"/>
        </w:rPr>
        <w:t>азания к выполнению практических</w:t>
      </w:r>
      <w:r w:rsidRPr="00470123">
        <w:rPr>
          <w:sz w:val="28"/>
          <w:szCs w:val="28"/>
        </w:rPr>
        <w:t xml:space="preserve"> занятий.</w:t>
      </w:r>
    </w:p>
    <w:p w:rsidR="00FF7539" w:rsidRPr="00470123" w:rsidRDefault="00FF7539" w:rsidP="00FF7539">
      <w:pPr>
        <w:ind w:firstLine="720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2770" cy="3859530"/>
            <wp:effectExtent l="19050" t="0" r="5080" b="0"/>
            <wp:docPr id="4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 l="25589" t="18015" r="22647" b="37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65743F">
        <w:rPr>
          <w:sz w:val="28"/>
          <w:szCs w:val="28"/>
        </w:rPr>
        <w:t xml:space="preserve">1. Расчет сопротивления одиночного заземлителя: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65743F">
        <w:rPr>
          <w:sz w:val="28"/>
          <w:szCs w:val="28"/>
        </w:rPr>
        <w:t>R</w:t>
      </w:r>
      <w:r w:rsidRPr="0065743F">
        <w:rPr>
          <w:sz w:val="28"/>
          <w:szCs w:val="28"/>
          <w:vertAlign w:val="subscript"/>
        </w:rPr>
        <w:t>Э</w:t>
      </w:r>
      <w:r>
        <w:rPr>
          <w:sz w:val="28"/>
          <w:szCs w:val="28"/>
          <w:vertAlign w:val="subscript"/>
        </w:rPr>
        <w:t xml:space="preserve"> </w:t>
      </w:r>
      <w:r w:rsidRPr="0065743F">
        <w:rPr>
          <w:sz w:val="28"/>
          <w:szCs w:val="28"/>
        </w:rPr>
        <w:t xml:space="preserve">= 0,308·ρ·10-4 (заземлитель – труба d = 50 мм );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65743F">
        <w:rPr>
          <w:sz w:val="28"/>
          <w:szCs w:val="28"/>
        </w:rPr>
        <w:t>R</w:t>
      </w:r>
      <w:r w:rsidRPr="0065743F">
        <w:rPr>
          <w:sz w:val="28"/>
          <w:szCs w:val="28"/>
          <w:vertAlign w:val="subscript"/>
        </w:rPr>
        <w:t>Э</w:t>
      </w:r>
      <w:r>
        <w:rPr>
          <w:sz w:val="28"/>
          <w:szCs w:val="28"/>
          <w:vertAlign w:val="subscript"/>
        </w:rPr>
        <w:t xml:space="preserve"> </w:t>
      </w:r>
      <w:r w:rsidRPr="0065743F">
        <w:rPr>
          <w:sz w:val="28"/>
          <w:szCs w:val="28"/>
        </w:rPr>
        <w:t xml:space="preserve">= 0,318·ρ·10-4 (заземлитель – уголок 50х50 мм);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65743F">
        <w:rPr>
          <w:sz w:val="28"/>
          <w:szCs w:val="28"/>
        </w:rPr>
        <w:t>R</w:t>
      </w:r>
      <w:r w:rsidRPr="0065743F">
        <w:rPr>
          <w:sz w:val="28"/>
          <w:szCs w:val="28"/>
          <w:vertAlign w:val="subscript"/>
        </w:rPr>
        <w:t>Э</w:t>
      </w:r>
      <w:r w:rsidRPr="0065743F">
        <w:rPr>
          <w:sz w:val="28"/>
          <w:szCs w:val="28"/>
        </w:rPr>
        <w:t xml:space="preserve"> = 0,2988·ρ·10-4 (заземлитель – уголок 60х60 мм), </w:t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65743F">
        <w:rPr>
          <w:sz w:val="28"/>
          <w:szCs w:val="28"/>
        </w:rPr>
        <w:t xml:space="preserve">где ρ - удельное сопротивление грунта, </w:t>
      </w:r>
      <w:proofErr w:type="spellStart"/>
      <w:r w:rsidRPr="0065743F">
        <w:rPr>
          <w:sz w:val="28"/>
          <w:szCs w:val="28"/>
        </w:rPr>
        <w:t>Ом·м</w:t>
      </w:r>
      <w:proofErr w:type="spellEnd"/>
      <w:r w:rsidRPr="0065743F">
        <w:rPr>
          <w:sz w:val="28"/>
          <w:szCs w:val="28"/>
        </w:rPr>
        <w:t>. Значения удельных сопротивлений грунтов необходимо взять из таблицы 1.2.</w:t>
      </w:r>
    </w:p>
    <w:p w:rsidR="00FF7539" w:rsidRDefault="00FF7539" w:rsidP="00FF7539">
      <w:pPr>
        <w:tabs>
          <w:tab w:val="left" w:pos="2415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8870" cy="2030730"/>
            <wp:effectExtent l="19050" t="0" r="0" b="0"/>
            <wp:docPr id="4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 l="25882" t="38786" r="20294" b="39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65743F">
        <w:rPr>
          <w:sz w:val="28"/>
          <w:szCs w:val="28"/>
        </w:rPr>
        <w:t xml:space="preserve">2. Расчет количества заземлителей искусственного заземления без учета экранирования </w:t>
      </w:r>
    </w:p>
    <w:p w:rsidR="00FF7539" w:rsidRDefault="00FF7539" w:rsidP="00FF7539">
      <w:pPr>
        <w:tabs>
          <w:tab w:val="left" w:pos="2415"/>
        </w:tabs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819150" cy="617220"/>
            <wp:effectExtent l="19050" t="0" r="0" b="0"/>
            <wp:docPr id="4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 l="47353" t="54228" r="46765" b="40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  <w:szCs w:val="28"/>
        </w:rPr>
      </w:pPr>
      <w:r w:rsidRPr="0065743F">
        <w:rPr>
          <w:sz w:val="28"/>
          <w:szCs w:val="28"/>
        </w:rPr>
        <w:t>где R</w:t>
      </w:r>
      <w:r w:rsidRPr="0065743F">
        <w:rPr>
          <w:sz w:val="28"/>
          <w:szCs w:val="28"/>
          <w:vertAlign w:val="subscript"/>
        </w:rPr>
        <w:t>З</w:t>
      </w:r>
      <w:r w:rsidRPr="0065743F">
        <w:rPr>
          <w:sz w:val="28"/>
          <w:szCs w:val="28"/>
        </w:rPr>
        <w:t xml:space="preserve"> – нормируемое значение сопротивления заземления, Ом. Нормируемые значения сопротивлений заземления принимаются из таблицы 1.3.</w:t>
      </w:r>
    </w:p>
    <w:p w:rsidR="00FF7539" w:rsidRDefault="00FF7539" w:rsidP="00FF7539">
      <w:pPr>
        <w:tabs>
          <w:tab w:val="left" w:pos="2415"/>
        </w:tabs>
        <w:ind w:firstLine="709"/>
        <w:jc w:val="center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284470" cy="2980690"/>
            <wp:effectExtent l="19050" t="0" r="0" b="0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 l="25441" t="49449" r="22794" b="14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470" cy="298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  <w:r w:rsidRPr="0065743F">
        <w:rPr>
          <w:sz w:val="28"/>
        </w:rPr>
        <w:t>3. Расчет количества заземлителей искусственного заземления с учетом экранирования</w:t>
      </w:r>
    </w:p>
    <w:p w:rsidR="00FF7539" w:rsidRDefault="00FF7539" w:rsidP="00FF7539">
      <w:pPr>
        <w:tabs>
          <w:tab w:val="left" w:pos="2415"/>
        </w:tabs>
        <w:ind w:firstLine="709"/>
        <w:jc w:val="center"/>
        <w:rPr>
          <w:sz w:val="36"/>
          <w:szCs w:val="28"/>
        </w:rPr>
      </w:pPr>
      <w:r>
        <w:rPr>
          <w:noProof/>
          <w:sz w:val="36"/>
          <w:szCs w:val="28"/>
          <w:lang w:eastAsia="ru-RU"/>
        </w:rPr>
        <w:drawing>
          <wp:inline distT="0" distB="0" distL="0" distR="0">
            <wp:extent cx="926465" cy="748030"/>
            <wp:effectExtent l="19050" t="0" r="6985" b="0"/>
            <wp:docPr id="4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 l="42941" t="33640" r="51030" b="60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  <w:r w:rsidRPr="0065743F">
        <w:rPr>
          <w:sz w:val="28"/>
        </w:rPr>
        <w:t xml:space="preserve">где </w:t>
      </w:r>
      <w:proofErr w:type="spellStart"/>
      <w:r w:rsidRPr="0065743F">
        <w:rPr>
          <w:sz w:val="28"/>
        </w:rPr>
        <w:t>ή</w:t>
      </w:r>
      <w:r w:rsidRPr="0065743F">
        <w:rPr>
          <w:sz w:val="28"/>
          <w:vertAlign w:val="subscript"/>
        </w:rPr>
        <w:t>Э</w:t>
      </w:r>
      <w:proofErr w:type="spellEnd"/>
      <w:r w:rsidRPr="0065743F">
        <w:rPr>
          <w:sz w:val="28"/>
        </w:rPr>
        <w:t xml:space="preserve"> – коэффициент экранирования заземлителей. Коэффициент экранирования заземлителей зависит от числа заземлителей n</w:t>
      </w:r>
      <w:r w:rsidRPr="0065743F">
        <w:rPr>
          <w:sz w:val="28"/>
          <w:vertAlign w:val="subscript"/>
        </w:rPr>
        <w:t>1</w:t>
      </w:r>
      <w:r w:rsidRPr="0065743F">
        <w:rPr>
          <w:sz w:val="28"/>
        </w:rPr>
        <w:t xml:space="preserve">, отношения расстояния а между ними к их длине </w:t>
      </w:r>
      <w:r>
        <w:rPr>
          <w:i/>
          <w:sz w:val="28"/>
          <w:lang w:val="en-US"/>
        </w:rPr>
        <w:t>l</w:t>
      </w:r>
      <w:r w:rsidRPr="0065743F">
        <w:rPr>
          <w:sz w:val="28"/>
        </w:rPr>
        <w:t>. Значения коэффициентов экранирования приведены в таблице 1.4.</w:t>
      </w:r>
    </w:p>
    <w:p w:rsidR="00FF7539" w:rsidRDefault="00FF7539" w:rsidP="00FF7539">
      <w:pPr>
        <w:tabs>
          <w:tab w:val="left" w:pos="2415"/>
        </w:tabs>
        <w:ind w:firstLine="709"/>
        <w:jc w:val="center"/>
        <w:rPr>
          <w:sz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06670" cy="2422525"/>
            <wp:effectExtent l="19050" t="0" r="0" b="0"/>
            <wp:docPr id="4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 l="26030" t="44669" r="23088" b="251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Default="00FF7539" w:rsidP="00FF7539">
      <w:pPr>
        <w:tabs>
          <w:tab w:val="left" w:pos="2415"/>
        </w:tabs>
        <w:ind w:firstLine="709"/>
        <w:jc w:val="both"/>
        <w:rPr>
          <w:sz w:val="28"/>
        </w:rPr>
      </w:pPr>
    </w:p>
    <w:p w:rsidR="00FF7539" w:rsidRPr="0065743F" w:rsidRDefault="00FF7539" w:rsidP="00FF7539">
      <w:pPr>
        <w:tabs>
          <w:tab w:val="left" w:pos="2415"/>
        </w:tabs>
        <w:ind w:firstLine="709"/>
        <w:jc w:val="both"/>
        <w:rPr>
          <w:sz w:val="36"/>
          <w:szCs w:val="28"/>
        </w:rPr>
      </w:pPr>
      <w:r w:rsidRPr="0065743F">
        <w:rPr>
          <w:sz w:val="28"/>
        </w:rPr>
        <w:t>4. Расчет количества заземлителей, забиваемых по периметру: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962025" cy="617220"/>
            <wp:effectExtent l="19050" t="0" r="9525" b="0"/>
            <wp:docPr id="3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 l="50294" t="58640" r="43529" b="36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1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pStyle w:val="aff6"/>
        <w:ind w:firstLine="0"/>
        <w:jc w:val="both"/>
      </w:pPr>
      <w:r>
        <w:t xml:space="preserve">1. С какой целью выполняют контурное размещение заземлителей? </w:t>
      </w:r>
    </w:p>
    <w:p w:rsidR="00FF7539" w:rsidRDefault="00FF7539" w:rsidP="00FF7539">
      <w:pPr>
        <w:pStyle w:val="aff6"/>
        <w:ind w:firstLine="0"/>
        <w:jc w:val="both"/>
      </w:pPr>
      <w:r>
        <w:t xml:space="preserve">2. Какова особенность выполнения контура заземления в скалистых и каменистых грунтах? </w:t>
      </w:r>
    </w:p>
    <w:p w:rsidR="00FF7539" w:rsidRDefault="00FF7539" w:rsidP="00FF7539">
      <w:pPr>
        <w:pStyle w:val="aff6"/>
        <w:ind w:firstLine="0"/>
        <w:jc w:val="both"/>
      </w:pPr>
      <w:r>
        <w:t xml:space="preserve">3. Как производится искусственное снижение удельного сопротивления грунта? </w:t>
      </w:r>
    </w:p>
    <w:p w:rsidR="00FF7539" w:rsidRDefault="00FF7539" w:rsidP="00FF7539">
      <w:pPr>
        <w:pStyle w:val="aff6"/>
        <w:ind w:firstLine="0"/>
        <w:jc w:val="both"/>
      </w:pPr>
      <w:r>
        <w:t>4. Выполнить рисунок распределения потенциалов на поверхности земли при контурном размещении заземлителей.</w:t>
      </w:r>
    </w:p>
    <w:p w:rsidR="00FF7539" w:rsidRDefault="00FF7539" w:rsidP="00FF7539">
      <w:pPr>
        <w:pStyle w:val="aff6"/>
        <w:ind w:firstLine="0"/>
        <w:jc w:val="both"/>
        <w:rPr>
          <w:b/>
          <w:szCs w:val="28"/>
        </w:rPr>
      </w:pPr>
    </w:p>
    <w:p w:rsidR="00FF7539" w:rsidRDefault="00FF7539" w:rsidP="00FF7539">
      <w:pPr>
        <w:pStyle w:val="aff6"/>
        <w:ind w:firstLine="0"/>
        <w:jc w:val="both"/>
        <w:rPr>
          <w:b/>
          <w:szCs w:val="28"/>
        </w:rPr>
      </w:pPr>
    </w:p>
    <w:p w:rsidR="00FF7539" w:rsidRDefault="00FF7539" w:rsidP="00FF7539">
      <w:pPr>
        <w:pStyle w:val="aff6"/>
        <w:ind w:firstLine="0"/>
        <w:rPr>
          <w:b/>
          <w:szCs w:val="28"/>
        </w:rPr>
      </w:pPr>
      <w:r>
        <w:rPr>
          <w:b/>
          <w:szCs w:val="28"/>
        </w:rPr>
        <w:br w:type="page"/>
      </w:r>
      <w:r>
        <w:rPr>
          <w:b/>
          <w:szCs w:val="28"/>
        </w:rPr>
        <w:lastRenderedPageBreak/>
        <w:t xml:space="preserve"> 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Инструкционная карта практического занятия № 21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20046">
        <w:rPr>
          <w:b/>
          <w:sz w:val="28"/>
          <w:szCs w:val="28"/>
        </w:rPr>
        <w:t xml:space="preserve">Расчет устройств </w:t>
      </w:r>
      <w:proofErr w:type="spellStart"/>
      <w:r w:rsidRPr="00E20046">
        <w:rPr>
          <w:b/>
          <w:sz w:val="28"/>
          <w:szCs w:val="28"/>
        </w:rPr>
        <w:t>грозозащиты</w:t>
      </w:r>
      <w:proofErr w:type="spellEnd"/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20046">
        <w:rPr>
          <w:sz w:val="28"/>
          <w:szCs w:val="28"/>
        </w:rPr>
        <w:t xml:space="preserve">получить практические навыки расчета устройств </w:t>
      </w:r>
      <w:proofErr w:type="spellStart"/>
      <w:r w:rsidRPr="00E20046">
        <w:rPr>
          <w:sz w:val="28"/>
          <w:szCs w:val="28"/>
        </w:rPr>
        <w:t>грозозащиты</w:t>
      </w:r>
      <w:proofErr w:type="spellEnd"/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7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Причины возникновения атмосферных перенапряжений.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numPr>
          <w:ilvl w:val="0"/>
          <w:numId w:val="7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Виды и назначение молниеотводов</w:t>
      </w:r>
      <w:r w:rsidRPr="00470123">
        <w:rPr>
          <w:sz w:val="28"/>
          <w:szCs w:val="28"/>
        </w:rPr>
        <w:t>.</w:t>
      </w:r>
    </w:p>
    <w:p w:rsidR="00FF7539" w:rsidRDefault="00FF7539" w:rsidP="00FA51A3">
      <w:pPr>
        <w:numPr>
          <w:ilvl w:val="0"/>
          <w:numId w:val="7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Зоны защиты стержневых и тросовых молниеотводов.</w:t>
      </w:r>
    </w:p>
    <w:p w:rsidR="00FF7539" w:rsidRPr="00470123" w:rsidRDefault="00FF7539" w:rsidP="00FA51A3">
      <w:pPr>
        <w:numPr>
          <w:ilvl w:val="0"/>
          <w:numId w:val="7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Конструкция стержневых и тросовых молниеотводов.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Исходные данные</w:t>
      </w:r>
      <w:r w:rsidRPr="00470123">
        <w:rPr>
          <w:b/>
          <w:sz w:val="28"/>
          <w:szCs w:val="28"/>
        </w:rPr>
        <w:t>:</w:t>
      </w:r>
      <w:r w:rsidRPr="00470123">
        <w:rPr>
          <w:sz w:val="28"/>
          <w:szCs w:val="28"/>
        </w:rPr>
        <w:t xml:space="preserve"> </w:t>
      </w:r>
      <w:r>
        <w:rPr>
          <w:sz w:val="28"/>
          <w:szCs w:val="28"/>
        </w:rPr>
        <w:t>данные для расчета одиночного стержневого молниеотвода приведены в таблице 1; данные для расчета одиночного тросового молниеотвода приведены в таблице 2.</w:t>
      </w:r>
    </w:p>
    <w:p w:rsidR="00FF7539" w:rsidRDefault="00FF7539" w:rsidP="00FF7539">
      <w:pPr>
        <w:ind w:left="360" w:hanging="360"/>
        <w:jc w:val="both"/>
        <w:rPr>
          <w:b/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Таблица 1 Варианты задания для расчета одиночного стержневого молниеотвода</w:t>
      </w: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53175" cy="4940300"/>
            <wp:effectExtent l="19050" t="0" r="9525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494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 xml:space="preserve">Таблица 2 Варианты задания для расчета одиночного </w:t>
      </w:r>
      <w:proofErr w:type="spellStart"/>
      <w:r>
        <w:rPr>
          <w:sz w:val="28"/>
          <w:szCs w:val="28"/>
        </w:rPr>
        <w:t>троссового</w:t>
      </w:r>
      <w:proofErr w:type="spellEnd"/>
      <w:r>
        <w:rPr>
          <w:sz w:val="28"/>
          <w:szCs w:val="28"/>
        </w:rPr>
        <w:t xml:space="preserve"> молниеотвода</w:t>
      </w:r>
    </w:p>
    <w:p w:rsidR="00FF7539" w:rsidRPr="00A7634F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77305" cy="5949315"/>
            <wp:effectExtent l="19050" t="0" r="4445" b="0"/>
            <wp:docPr id="3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305" cy="59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spacing w:line="360" w:lineRule="auto"/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 w:rsidRPr="00A7634F">
        <w:rPr>
          <w:sz w:val="28"/>
          <w:szCs w:val="28"/>
        </w:rPr>
        <w:t xml:space="preserve">1.  </w:t>
      </w:r>
      <w:r>
        <w:rPr>
          <w:sz w:val="28"/>
          <w:szCs w:val="28"/>
        </w:rPr>
        <w:t>Записать</w:t>
      </w:r>
      <w:r w:rsidRPr="00A7634F">
        <w:rPr>
          <w:sz w:val="28"/>
          <w:szCs w:val="28"/>
        </w:rPr>
        <w:t xml:space="preserve"> исходные данные. 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 w:rsidRPr="00A7634F">
        <w:rPr>
          <w:sz w:val="28"/>
          <w:szCs w:val="28"/>
        </w:rPr>
        <w:t xml:space="preserve">2.  По классификации и приложениям </w:t>
      </w:r>
      <w:r>
        <w:rPr>
          <w:sz w:val="28"/>
          <w:szCs w:val="28"/>
        </w:rPr>
        <w:t xml:space="preserve">1 – 3 </w:t>
      </w:r>
      <w:r w:rsidRPr="00A7634F">
        <w:rPr>
          <w:sz w:val="28"/>
          <w:szCs w:val="28"/>
        </w:rPr>
        <w:t>определ</w:t>
      </w:r>
      <w:r>
        <w:rPr>
          <w:sz w:val="28"/>
          <w:szCs w:val="28"/>
        </w:rPr>
        <w:t>ить</w:t>
      </w:r>
      <w:r w:rsidRPr="00A7634F">
        <w:rPr>
          <w:sz w:val="28"/>
          <w:szCs w:val="28"/>
        </w:rPr>
        <w:t xml:space="preserve"> категорию </w:t>
      </w:r>
      <w:proofErr w:type="spellStart"/>
      <w:r w:rsidRPr="00A7634F">
        <w:rPr>
          <w:sz w:val="28"/>
          <w:szCs w:val="28"/>
        </w:rPr>
        <w:t>молниезащиты</w:t>
      </w:r>
      <w:proofErr w:type="spellEnd"/>
      <w:r w:rsidRPr="00A7634F">
        <w:rPr>
          <w:sz w:val="28"/>
          <w:szCs w:val="28"/>
        </w:rPr>
        <w:t>, класс взрывоопасной зоны,</w:t>
      </w:r>
      <w:r>
        <w:rPr>
          <w:sz w:val="28"/>
          <w:szCs w:val="28"/>
        </w:rPr>
        <w:t xml:space="preserve"> </w:t>
      </w:r>
      <w:r w:rsidRPr="00A7634F">
        <w:rPr>
          <w:sz w:val="28"/>
          <w:szCs w:val="28"/>
        </w:rPr>
        <w:t xml:space="preserve">степень огнестойкости строительных конструкций, тип зоны защиты, если они не приведены в варианте задания. </w:t>
      </w:r>
    </w:p>
    <w:p w:rsidR="00FF7539" w:rsidRPr="00A7634F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 w:rsidRPr="00A7634F">
        <w:rPr>
          <w:sz w:val="28"/>
          <w:szCs w:val="28"/>
        </w:rPr>
        <w:t xml:space="preserve">3.  </w:t>
      </w:r>
      <w:r>
        <w:rPr>
          <w:sz w:val="28"/>
          <w:szCs w:val="28"/>
        </w:rPr>
        <w:t>О</w:t>
      </w:r>
      <w:r w:rsidRPr="00A7634F">
        <w:rPr>
          <w:sz w:val="28"/>
          <w:szCs w:val="28"/>
        </w:rPr>
        <w:t>предел</w:t>
      </w:r>
      <w:r>
        <w:rPr>
          <w:sz w:val="28"/>
          <w:szCs w:val="28"/>
        </w:rPr>
        <w:t>ить</w:t>
      </w:r>
      <w:r w:rsidRPr="00A7634F">
        <w:rPr>
          <w:sz w:val="28"/>
          <w:szCs w:val="28"/>
        </w:rPr>
        <w:t xml:space="preserve"> удельную плотность ударов молнии в землю. </w:t>
      </w:r>
    </w:p>
    <w:p w:rsidR="00FF7539" w:rsidRPr="00A7634F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 w:rsidRPr="00A7634F">
        <w:rPr>
          <w:sz w:val="28"/>
          <w:szCs w:val="28"/>
        </w:rPr>
        <w:t>4.  Определ</w:t>
      </w:r>
      <w:r>
        <w:rPr>
          <w:sz w:val="28"/>
          <w:szCs w:val="28"/>
        </w:rPr>
        <w:t>ить</w:t>
      </w:r>
      <w:r w:rsidRPr="00A7634F">
        <w:rPr>
          <w:sz w:val="28"/>
          <w:szCs w:val="28"/>
        </w:rPr>
        <w:t xml:space="preserve"> ожидаемое количество поражений молнией объекта в год и выбира</w:t>
      </w:r>
      <w:r>
        <w:rPr>
          <w:sz w:val="28"/>
          <w:szCs w:val="28"/>
        </w:rPr>
        <w:t>ть</w:t>
      </w:r>
      <w:r w:rsidRPr="00A7634F">
        <w:rPr>
          <w:sz w:val="28"/>
          <w:szCs w:val="28"/>
        </w:rPr>
        <w:t xml:space="preserve">  тип  зоны  защиты,  если  она  не  предопределена  категорией </w:t>
      </w:r>
      <w:proofErr w:type="spellStart"/>
      <w:r w:rsidRPr="00A7634F">
        <w:rPr>
          <w:sz w:val="28"/>
          <w:szCs w:val="28"/>
        </w:rPr>
        <w:t>молниезащиты</w:t>
      </w:r>
      <w:proofErr w:type="spellEnd"/>
      <w:r w:rsidRPr="00A7634F">
        <w:rPr>
          <w:sz w:val="28"/>
          <w:szCs w:val="28"/>
        </w:rPr>
        <w:t xml:space="preserve">. 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 w:rsidRPr="00A7634F">
        <w:rPr>
          <w:sz w:val="28"/>
          <w:szCs w:val="28"/>
        </w:rPr>
        <w:lastRenderedPageBreak/>
        <w:t>5.  Выбира</w:t>
      </w:r>
      <w:r>
        <w:rPr>
          <w:sz w:val="28"/>
          <w:szCs w:val="28"/>
        </w:rPr>
        <w:t>ть</w:t>
      </w:r>
      <w:r w:rsidRPr="00A7634F">
        <w:rPr>
          <w:sz w:val="28"/>
          <w:szCs w:val="28"/>
        </w:rPr>
        <w:t xml:space="preserve">  расстояние  от объекта  до  опоры  молниеотвода.  </w:t>
      </w:r>
    </w:p>
    <w:p w:rsidR="00FF7539" w:rsidRPr="00A7634F" w:rsidRDefault="00FF7539" w:rsidP="00FF7539">
      <w:pPr>
        <w:tabs>
          <w:tab w:val="left" w:pos="2415"/>
        </w:tabs>
        <w:ind w:firstLine="720"/>
        <w:jc w:val="both"/>
        <w:rPr>
          <w:sz w:val="28"/>
          <w:szCs w:val="28"/>
        </w:rPr>
      </w:pPr>
      <w:r w:rsidRPr="00A7634F">
        <w:rPr>
          <w:sz w:val="28"/>
          <w:szCs w:val="28"/>
        </w:rPr>
        <w:t xml:space="preserve">При устройстве </w:t>
      </w:r>
      <w:proofErr w:type="spellStart"/>
      <w:r w:rsidRPr="00A7634F">
        <w:rPr>
          <w:sz w:val="28"/>
          <w:szCs w:val="28"/>
        </w:rPr>
        <w:t>молниезащиты</w:t>
      </w:r>
      <w:proofErr w:type="spellEnd"/>
      <w:r w:rsidRPr="00A7634F">
        <w:rPr>
          <w:sz w:val="28"/>
          <w:szCs w:val="28"/>
        </w:rPr>
        <w:t xml:space="preserve"> по I и III категориям расстояние от молниеотводов до защищаемого объекта (S</w:t>
      </w:r>
      <w:r>
        <w:rPr>
          <w:sz w:val="28"/>
          <w:szCs w:val="28"/>
          <w:lang w:val="en-US"/>
        </w:rPr>
        <w:t>b</w:t>
      </w:r>
      <w:r w:rsidRPr="00A7634F">
        <w:rPr>
          <w:sz w:val="28"/>
          <w:szCs w:val="28"/>
        </w:rPr>
        <w:t xml:space="preserve">) по воздуху и земле не нормируется. </w:t>
      </w:r>
    </w:p>
    <w:p w:rsidR="00FF7539" w:rsidRPr="00A7634F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 w:rsidRPr="00A7634F">
        <w:rPr>
          <w:sz w:val="28"/>
          <w:szCs w:val="28"/>
        </w:rPr>
        <w:t>Расчет  S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</w:t>
      </w:r>
      <w:r w:rsidRPr="00A7634F">
        <w:rPr>
          <w:sz w:val="28"/>
          <w:szCs w:val="28"/>
        </w:rPr>
        <w:t xml:space="preserve">  для  объектов I  категории  осуществляется  исходя  из сопротивления грунта, высоты объекта и конструкции заземлителей. Поскольку расчет заземлителей в задании не предусмотрен, то S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</w:t>
      </w:r>
      <w:r w:rsidRPr="00A7634F">
        <w:rPr>
          <w:sz w:val="28"/>
          <w:szCs w:val="28"/>
        </w:rPr>
        <w:t xml:space="preserve">для объектов I категории высотой до </w:t>
      </w:r>
      <w:smartTag w:uri="urn:schemas-microsoft-com:office:smarttags" w:element="metricconverter">
        <w:smartTagPr>
          <w:attr w:name="ProductID" w:val="30 м"/>
        </w:smartTagPr>
        <w:r w:rsidRPr="00A7634F">
          <w:rPr>
            <w:sz w:val="28"/>
            <w:szCs w:val="28"/>
          </w:rPr>
          <w:t>30 м</w:t>
        </w:r>
      </w:smartTag>
      <w:r w:rsidRPr="00A7634F">
        <w:rPr>
          <w:sz w:val="28"/>
          <w:szCs w:val="28"/>
        </w:rPr>
        <w:t xml:space="preserve"> и при удельном сопротивлении грунта 100 &lt; </w:t>
      </w:r>
      <w:r>
        <w:rPr>
          <w:sz w:val="28"/>
          <w:szCs w:val="28"/>
        </w:rPr>
        <w:t>ρ &lt;</w:t>
      </w:r>
      <w:r w:rsidRPr="00A7634F">
        <w:rPr>
          <w:sz w:val="28"/>
          <w:szCs w:val="28"/>
        </w:rPr>
        <w:t xml:space="preserve"> 1000 Ом принимаем </w:t>
      </w:r>
      <w:smartTag w:uri="urn:schemas-microsoft-com:office:smarttags" w:element="metricconverter">
        <w:smartTagPr>
          <w:attr w:name="ProductID" w:val="4 м"/>
        </w:smartTagPr>
        <w:r w:rsidRPr="00A7634F">
          <w:rPr>
            <w:sz w:val="28"/>
            <w:szCs w:val="28"/>
          </w:rPr>
          <w:t>4 м</w:t>
        </w:r>
      </w:smartTag>
      <w:r w:rsidRPr="00A7634F">
        <w:rPr>
          <w:sz w:val="28"/>
          <w:szCs w:val="28"/>
        </w:rPr>
        <w:t xml:space="preserve">. Для зданий выше </w:t>
      </w:r>
      <w:smartTag w:uri="urn:schemas-microsoft-com:office:smarttags" w:element="metricconverter">
        <w:smartTagPr>
          <w:attr w:name="ProductID" w:val="30 м"/>
        </w:smartTagPr>
        <w:r w:rsidRPr="00A7634F">
          <w:rPr>
            <w:sz w:val="28"/>
            <w:szCs w:val="28"/>
          </w:rPr>
          <w:t>30 м</w:t>
        </w:r>
      </w:smartTag>
      <w:r w:rsidRPr="00A7634F">
        <w:rPr>
          <w:sz w:val="28"/>
          <w:szCs w:val="28"/>
        </w:rPr>
        <w:t xml:space="preserve"> S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</w:t>
      </w:r>
      <w:r w:rsidRPr="00A7634F">
        <w:rPr>
          <w:sz w:val="28"/>
          <w:szCs w:val="28"/>
        </w:rPr>
        <w:t xml:space="preserve">увеличиваем на </w:t>
      </w:r>
      <w:smartTag w:uri="urn:schemas-microsoft-com:office:smarttags" w:element="metricconverter">
        <w:smartTagPr>
          <w:attr w:name="ProductID" w:val="1 м"/>
        </w:smartTagPr>
        <w:r w:rsidRPr="00A7634F">
          <w:rPr>
            <w:sz w:val="28"/>
            <w:szCs w:val="28"/>
          </w:rPr>
          <w:t>1 м</w:t>
        </w:r>
      </w:smartTag>
      <w:r w:rsidRPr="00A7634F">
        <w:rPr>
          <w:sz w:val="28"/>
          <w:szCs w:val="28"/>
        </w:rPr>
        <w:t xml:space="preserve"> на каждые </w:t>
      </w:r>
      <w:smartTag w:uri="urn:schemas-microsoft-com:office:smarttags" w:element="metricconverter">
        <w:smartTagPr>
          <w:attr w:name="ProductID" w:val="10 м"/>
        </w:smartTagPr>
        <w:r w:rsidRPr="00A7634F">
          <w:rPr>
            <w:sz w:val="28"/>
            <w:szCs w:val="28"/>
          </w:rPr>
          <w:t>10 м</w:t>
        </w:r>
      </w:smartTag>
      <w:r w:rsidRPr="00A7634F">
        <w:rPr>
          <w:sz w:val="28"/>
          <w:szCs w:val="28"/>
        </w:rPr>
        <w:t xml:space="preserve"> сверх </w:t>
      </w:r>
      <w:smartTag w:uri="urn:schemas-microsoft-com:office:smarttags" w:element="metricconverter">
        <w:smartTagPr>
          <w:attr w:name="ProductID" w:val="30 м"/>
        </w:smartTagPr>
        <w:r w:rsidRPr="00A7634F">
          <w:rPr>
            <w:sz w:val="28"/>
            <w:szCs w:val="28"/>
          </w:rPr>
          <w:t>30 м</w:t>
        </w:r>
      </w:smartTag>
      <w:r w:rsidRPr="00A7634F">
        <w:rPr>
          <w:sz w:val="28"/>
          <w:szCs w:val="28"/>
        </w:rPr>
        <w:t xml:space="preserve">. </w:t>
      </w:r>
    </w:p>
    <w:p w:rsidR="00FF7539" w:rsidRPr="00A7634F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 w:rsidRPr="00A7634F">
        <w:rPr>
          <w:sz w:val="28"/>
          <w:szCs w:val="28"/>
        </w:rPr>
        <w:t xml:space="preserve">6.  </w:t>
      </w:r>
      <w:r>
        <w:rPr>
          <w:sz w:val="28"/>
          <w:szCs w:val="28"/>
        </w:rPr>
        <w:t xml:space="preserve">Построить </w:t>
      </w:r>
      <w:r w:rsidRPr="00A7634F">
        <w:rPr>
          <w:sz w:val="28"/>
          <w:szCs w:val="28"/>
        </w:rPr>
        <w:t xml:space="preserve">эскиз зон защиты заданного варианта </w:t>
      </w:r>
      <w:proofErr w:type="spellStart"/>
      <w:r w:rsidRPr="00A7634F">
        <w:rPr>
          <w:sz w:val="28"/>
          <w:szCs w:val="28"/>
        </w:rPr>
        <w:t>молниезащиты</w:t>
      </w:r>
      <w:proofErr w:type="spellEnd"/>
      <w:r w:rsidRPr="00A7634F">
        <w:rPr>
          <w:sz w:val="28"/>
          <w:szCs w:val="28"/>
        </w:rPr>
        <w:t>. С учетом</w:t>
      </w:r>
      <w:r>
        <w:rPr>
          <w:sz w:val="28"/>
          <w:szCs w:val="28"/>
        </w:rPr>
        <w:t xml:space="preserve"> </w:t>
      </w:r>
      <w:r w:rsidRPr="00A7634F">
        <w:rPr>
          <w:sz w:val="28"/>
          <w:szCs w:val="28"/>
        </w:rPr>
        <w:t>S</w:t>
      </w:r>
      <w:r>
        <w:rPr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</w:t>
      </w:r>
      <w:r w:rsidRPr="00A7634F">
        <w:rPr>
          <w:sz w:val="28"/>
          <w:szCs w:val="28"/>
        </w:rPr>
        <w:t>и  рационального  расположения  молниеотвода  относительно  габаритов здания  нан</w:t>
      </w:r>
      <w:r>
        <w:rPr>
          <w:sz w:val="28"/>
          <w:szCs w:val="28"/>
        </w:rPr>
        <w:t>ести</w:t>
      </w:r>
      <w:r w:rsidRPr="00A7634F">
        <w:rPr>
          <w:sz w:val="28"/>
          <w:szCs w:val="28"/>
        </w:rPr>
        <w:t xml:space="preserve">  объект  защиты  на  эскиз  с  указанием  соответствующих символов  и  размеров. (При  необходимости  по  данным  задания  и  </w:t>
      </w:r>
      <w:proofErr w:type="spellStart"/>
      <w:r w:rsidRPr="00A7634F">
        <w:rPr>
          <w:sz w:val="28"/>
          <w:szCs w:val="28"/>
        </w:rPr>
        <w:t>Sb</w:t>
      </w:r>
      <w:proofErr w:type="spellEnd"/>
      <w:r>
        <w:rPr>
          <w:sz w:val="28"/>
          <w:szCs w:val="28"/>
        </w:rPr>
        <w:t xml:space="preserve"> </w:t>
      </w:r>
      <w:r w:rsidRPr="00A7634F">
        <w:rPr>
          <w:sz w:val="28"/>
          <w:szCs w:val="28"/>
        </w:rPr>
        <w:t>рассчит</w:t>
      </w:r>
      <w:r>
        <w:rPr>
          <w:sz w:val="28"/>
          <w:szCs w:val="28"/>
        </w:rPr>
        <w:t>ать</w:t>
      </w:r>
      <w:r w:rsidRPr="00A7634F">
        <w:rPr>
          <w:sz w:val="28"/>
          <w:szCs w:val="28"/>
        </w:rPr>
        <w:t xml:space="preserve"> </w:t>
      </w:r>
      <w:proofErr w:type="spellStart"/>
      <w:r w:rsidRPr="00A7634F">
        <w:rPr>
          <w:sz w:val="28"/>
          <w:szCs w:val="28"/>
        </w:rPr>
        <w:t>r</w:t>
      </w:r>
      <w:r>
        <w:rPr>
          <w:sz w:val="28"/>
          <w:szCs w:val="28"/>
          <w:vertAlign w:val="subscript"/>
        </w:rPr>
        <w:t>х</w:t>
      </w:r>
      <w:proofErr w:type="spellEnd"/>
      <w:r w:rsidRPr="00A7634F">
        <w:rPr>
          <w:sz w:val="28"/>
          <w:szCs w:val="28"/>
        </w:rPr>
        <w:t xml:space="preserve">). 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 w:rsidRPr="00A7634F">
        <w:rPr>
          <w:sz w:val="28"/>
          <w:szCs w:val="28"/>
        </w:rPr>
        <w:t>7.  Произв</w:t>
      </w:r>
      <w:r>
        <w:rPr>
          <w:sz w:val="28"/>
          <w:szCs w:val="28"/>
        </w:rPr>
        <w:t>ести</w:t>
      </w:r>
      <w:r w:rsidRPr="00A7634F">
        <w:rPr>
          <w:sz w:val="28"/>
          <w:szCs w:val="28"/>
        </w:rPr>
        <w:t xml:space="preserve"> соответствующие расчеты неизвестных величин по закону подобия треугольников. </w:t>
      </w:r>
    </w:p>
    <w:p w:rsidR="00FF7539" w:rsidRPr="00663A5B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8. Результаты расчета проверить в </w:t>
      </w:r>
      <w:proofErr w:type="spellStart"/>
      <w:r>
        <w:rPr>
          <w:sz w:val="28"/>
          <w:szCs w:val="28"/>
        </w:rPr>
        <w:t>Mic</w:t>
      </w:r>
      <w:r>
        <w:rPr>
          <w:sz w:val="28"/>
          <w:szCs w:val="28"/>
          <w:lang w:val="en-US"/>
        </w:rPr>
        <w:t>rosoft</w:t>
      </w:r>
      <w:proofErr w:type="spellEnd"/>
      <w:r w:rsidRPr="00663A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 w:rsidRPr="00663A5B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Excel</w:t>
      </w:r>
      <w:r w:rsidRPr="00663A5B">
        <w:rPr>
          <w:sz w:val="28"/>
          <w:szCs w:val="28"/>
        </w:rPr>
        <w:t>.</w:t>
      </w:r>
    </w:p>
    <w:p w:rsidR="00FF7539" w:rsidRPr="00A7634F" w:rsidRDefault="009917C5" w:rsidP="00FF7539">
      <w:pPr>
        <w:tabs>
          <w:tab w:val="left" w:pos="2415"/>
        </w:tabs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FF7539" w:rsidRPr="00A7634F">
        <w:rPr>
          <w:sz w:val="28"/>
          <w:szCs w:val="28"/>
        </w:rPr>
        <w:t xml:space="preserve">.  </w:t>
      </w:r>
      <w:r w:rsidR="00FF7539">
        <w:rPr>
          <w:sz w:val="28"/>
          <w:szCs w:val="28"/>
        </w:rPr>
        <w:t>Сд</w:t>
      </w:r>
      <w:r w:rsidR="00FF7539" w:rsidRPr="00A7634F">
        <w:rPr>
          <w:sz w:val="28"/>
          <w:szCs w:val="28"/>
        </w:rPr>
        <w:t>елат</w:t>
      </w:r>
      <w:r w:rsidR="00FF7539">
        <w:rPr>
          <w:sz w:val="28"/>
          <w:szCs w:val="28"/>
        </w:rPr>
        <w:t>ь выводы по работе.</w:t>
      </w:r>
    </w:p>
    <w:p w:rsidR="00FF7539" w:rsidRPr="00FF7539" w:rsidRDefault="00FF7539" w:rsidP="00FF7539">
      <w:pPr>
        <w:jc w:val="center"/>
        <w:rPr>
          <w:b/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Pr="00116735" w:rsidRDefault="00FF7539" w:rsidP="00FF7539">
      <w:pPr>
        <w:jc w:val="both"/>
        <w:rPr>
          <w:sz w:val="28"/>
          <w:szCs w:val="28"/>
        </w:rPr>
      </w:pPr>
      <w:r w:rsidRPr="00116735">
        <w:rPr>
          <w:sz w:val="28"/>
          <w:szCs w:val="28"/>
        </w:rPr>
        <w:t xml:space="preserve">1.  Какова природа возникновения молнии? </w:t>
      </w:r>
    </w:p>
    <w:p w:rsidR="00FF7539" w:rsidRPr="00116735" w:rsidRDefault="00FF7539" w:rsidP="00FF7539">
      <w:pPr>
        <w:jc w:val="both"/>
        <w:rPr>
          <w:sz w:val="28"/>
          <w:szCs w:val="28"/>
        </w:rPr>
      </w:pPr>
      <w:r w:rsidRPr="00116735">
        <w:rPr>
          <w:sz w:val="28"/>
          <w:szCs w:val="28"/>
        </w:rPr>
        <w:t xml:space="preserve">2.  Каковы виды опасных воздействий молнии? </w:t>
      </w:r>
    </w:p>
    <w:p w:rsidR="00FF7539" w:rsidRPr="00116735" w:rsidRDefault="00FF7539" w:rsidP="00FF7539">
      <w:pPr>
        <w:jc w:val="both"/>
        <w:rPr>
          <w:sz w:val="28"/>
          <w:szCs w:val="28"/>
        </w:rPr>
      </w:pPr>
      <w:r w:rsidRPr="00116735">
        <w:rPr>
          <w:sz w:val="28"/>
          <w:szCs w:val="28"/>
        </w:rPr>
        <w:t xml:space="preserve">3.  Назовите основные элементы конструкции молниеотвода. </w:t>
      </w:r>
    </w:p>
    <w:p w:rsidR="00FF7539" w:rsidRPr="00116735" w:rsidRDefault="00FF7539" w:rsidP="00FF7539">
      <w:pPr>
        <w:jc w:val="both"/>
        <w:rPr>
          <w:sz w:val="28"/>
          <w:szCs w:val="28"/>
        </w:rPr>
      </w:pPr>
      <w:r w:rsidRPr="00116735">
        <w:rPr>
          <w:sz w:val="28"/>
          <w:szCs w:val="28"/>
        </w:rPr>
        <w:t xml:space="preserve">4.  Каким  количественным  показателем  определяется  защитное  действие молниеотвода? </w:t>
      </w:r>
    </w:p>
    <w:p w:rsidR="00FF7539" w:rsidRPr="00116735" w:rsidRDefault="00FF7539" w:rsidP="00FF7539">
      <w:pPr>
        <w:jc w:val="both"/>
        <w:rPr>
          <w:sz w:val="28"/>
          <w:szCs w:val="28"/>
        </w:rPr>
      </w:pPr>
      <w:r w:rsidRPr="00116735">
        <w:rPr>
          <w:sz w:val="28"/>
          <w:szCs w:val="28"/>
        </w:rPr>
        <w:t>5.  Что такое поверхность стягивания</w:t>
      </w:r>
      <w:r>
        <w:rPr>
          <w:sz w:val="28"/>
          <w:szCs w:val="28"/>
        </w:rPr>
        <w:t xml:space="preserve"> </w:t>
      </w:r>
      <w:r w:rsidRPr="00116735">
        <w:rPr>
          <w:sz w:val="28"/>
          <w:szCs w:val="28"/>
        </w:rPr>
        <w:t xml:space="preserve"> и чему она ориентировочна равна? </w:t>
      </w:r>
    </w:p>
    <w:p w:rsidR="00FF7539" w:rsidRDefault="00FF7539" w:rsidP="00FF7539">
      <w:pPr>
        <w:jc w:val="both"/>
        <w:rPr>
          <w:sz w:val="28"/>
          <w:szCs w:val="28"/>
        </w:rPr>
      </w:pPr>
      <w:r w:rsidRPr="00116735">
        <w:rPr>
          <w:sz w:val="28"/>
          <w:szCs w:val="28"/>
        </w:rPr>
        <w:t xml:space="preserve">6.  Дайте классификацию защищаемых объектов. </w:t>
      </w:r>
    </w:p>
    <w:p w:rsidR="00FF7539" w:rsidRDefault="00FF7539" w:rsidP="00FF753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sz w:val="28"/>
          <w:szCs w:val="28"/>
        </w:rPr>
        <w:lastRenderedPageBreak/>
        <w:t>Приложение 1</w:t>
      </w:r>
    </w:p>
    <w:p w:rsidR="00FF7539" w:rsidRDefault="00FF7539" w:rsidP="00FF7539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6980" cy="6483985"/>
            <wp:effectExtent l="19050" t="0" r="1270" b="0"/>
            <wp:docPr id="3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648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FF7539" w:rsidRPr="00116735" w:rsidRDefault="00FF7539" w:rsidP="00FF7539">
      <w:pPr>
        <w:rPr>
          <w:sz w:val="28"/>
          <w:szCs w:val="28"/>
        </w:rPr>
      </w:pPr>
    </w:p>
    <w:p w:rsidR="00FF7539" w:rsidRPr="00116735" w:rsidRDefault="00FF7539" w:rsidP="00FF7539">
      <w:pPr>
        <w:rPr>
          <w:sz w:val="28"/>
          <w:szCs w:val="28"/>
        </w:rPr>
      </w:pPr>
    </w:p>
    <w:p w:rsidR="00FF7539" w:rsidRDefault="00FF7539" w:rsidP="00FF7539">
      <w:pPr>
        <w:jc w:val="center"/>
        <w:rPr>
          <w:sz w:val="28"/>
          <w:szCs w:val="28"/>
        </w:rPr>
      </w:pPr>
    </w:p>
    <w:p w:rsidR="00FF7539" w:rsidRDefault="00FF7539" w:rsidP="00FF7539">
      <w:pPr>
        <w:tabs>
          <w:tab w:val="left" w:pos="66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FF7539" w:rsidRPr="00663A5B" w:rsidRDefault="00FF7539" w:rsidP="00FF7539">
      <w:pPr>
        <w:tabs>
          <w:tab w:val="left" w:pos="6660"/>
        </w:tabs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663A5B">
        <w:rPr>
          <w:b/>
          <w:sz w:val="28"/>
          <w:szCs w:val="28"/>
        </w:rPr>
        <w:lastRenderedPageBreak/>
        <w:t>Приложение 2</w:t>
      </w:r>
    </w:p>
    <w:p w:rsidR="00FF7539" w:rsidRPr="00116735" w:rsidRDefault="00FF7539" w:rsidP="00FF7539">
      <w:pPr>
        <w:tabs>
          <w:tab w:val="left" w:pos="6660"/>
        </w:tabs>
        <w:jc w:val="center"/>
        <w:rPr>
          <w:b/>
          <w:sz w:val="28"/>
          <w:szCs w:val="28"/>
        </w:rPr>
      </w:pPr>
      <w:r w:rsidRPr="00116735">
        <w:rPr>
          <w:b/>
          <w:sz w:val="28"/>
          <w:szCs w:val="28"/>
        </w:rPr>
        <w:t xml:space="preserve">Классификация </w:t>
      </w:r>
      <w:proofErr w:type="spellStart"/>
      <w:r w:rsidRPr="00116735">
        <w:rPr>
          <w:b/>
          <w:sz w:val="28"/>
          <w:szCs w:val="28"/>
        </w:rPr>
        <w:t>взрыво</w:t>
      </w:r>
      <w:proofErr w:type="spellEnd"/>
      <w:r w:rsidRPr="00116735">
        <w:rPr>
          <w:b/>
          <w:sz w:val="28"/>
          <w:szCs w:val="28"/>
        </w:rPr>
        <w:t xml:space="preserve">- и пожароопасных зон </w:t>
      </w:r>
    </w:p>
    <w:p w:rsidR="00FF7539" w:rsidRDefault="00FF7539" w:rsidP="00FF7539">
      <w:pPr>
        <w:tabs>
          <w:tab w:val="left" w:pos="6660"/>
        </w:tabs>
        <w:jc w:val="center"/>
        <w:rPr>
          <w:sz w:val="28"/>
          <w:szCs w:val="28"/>
        </w:rPr>
      </w:pP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 xml:space="preserve">ЗОНА  КЛАССА  В-I.  Помещения,  в  которых  могут  образовываться взрывоопасные  смеси  паров  и  газов  с  воздухом  при  нормальных  условиях работы. Например, помещения, в которых производится слив ЛВЖ в открытые сосуды.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>ЗОНА КЛАССА В-</w:t>
      </w:r>
      <w:proofErr w:type="spellStart"/>
      <w:r w:rsidRPr="00116735">
        <w:rPr>
          <w:sz w:val="28"/>
          <w:szCs w:val="28"/>
        </w:rPr>
        <w:t>Iа</w:t>
      </w:r>
      <w:proofErr w:type="spellEnd"/>
      <w:r w:rsidRPr="00116735">
        <w:rPr>
          <w:sz w:val="28"/>
          <w:szCs w:val="28"/>
        </w:rPr>
        <w:t>. Помещения, в которых взрывоопасные смеси не образуются при нормальных условиях эксплуатации</w:t>
      </w:r>
      <w:r>
        <w:rPr>
          <w:sz w:val="28"/>
          <w:szCs w:val="28"/>
        </w:rPr>
        <w:t xml:space="preserve"> </w:t>
      </w:r>
      <w:r w:rsidRPr="00116735">
        <w:rPr>
          <w:sz w:val="28"/>
          <w:szCs w:val="28"/>
        </w:rPr>
        <w:t xml:space="preserve"> оборудования, но могут образовываться при авариях или неисправностях.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>ЗОНА  КЛАССА  В-</w:t>
      </w:r>
      <w:proofErr w:type="spellStart"/>
      <w:r w:rsidRPr="00116735">
        <w:rPr>
          <w:sz w:val="28"/>
          <w:szCs w:val="28"/>
        </w:rPr>
        <w:t>Iб</w:t>
      </w:r>
      <w:proofErr w:type="spellEnd"/>
      <w:r w:rsidRPr="00116735">
        <w:rPr>
          <w:sz w:val="28"/>
          <w:szCs w:val="28"/>
        </w:rPr>
        <w:t xml:space="preserve">.  Помещения,  в  которых  могут  содержаться горючие пары и газы с высоким нижним пределом воспламенения (15 % и более),  обладающие  резким  запахом (например,  помещения  аммиачных компрессоров); помещения, в которых возможно образование лишь локальных взрывоопасных смесей в объеме 5 % от объема помещения.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>ЗОНА</w:t>
      </w:r>
      <w:r>
        <w:rPr>
          <w:sz w:val="28"/>
          <w:szCs w:val="28"/>
        </w:rPr>
        <w:t xml:space="preserve"> </w:t>
      </w:r>
      <w:r w:rsidRPr="00116735">
        <w:rPr>
          <w:sz w:val="28"/>
          <w:szCs w:val="28"/>
        </w:rPr>
        <w:t>КЛАССА  В-</w:t>
      </w:r>
      <w:proofErr w:type="spellStart"/>
      <w:r w:rsidRPr="00116735">
        <w:rPr>
          <w:sz w:val="28"/>
          <w:szCs w:val="28"/>
        </w:rPr>
        <w:t>Iг</w:t>
      </w:r>
      <w:proofErr w:type="spellEnd"/>
      <w:r w:rsidRPr="00116735">
        <w:rPr>
          <w:sz w:val="28"/>
          <w:szCs w:val="28"/>
        </w:rPr>
        <w:t xml:space="preserve">.  Наружные  установки,  в  которых  находятся взрывоопасные  газы,  пары  и  ЛВЖ (например,  газгольдеры,  сливоналивные эстакады и т.п.)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 xml:space="preserve">ЗОНА КЛАССА В-II. Помещения, в которых производится обработка горючих </w:t>
      </w:r>
      <w:proofErr w:type="spellStart"/>
      <w:r w:rsidRPr="00116735">
        <w:rPr>
          <w:sz w:val="28"/>
          <w:szCs w:val="28"/>
        </w:rPr>
        <w:t>пылей</w:t>
      </w:r>
      <w:proofErr w:type="spellEnd"/>
      <w:r w:rsidRPr="00116735">
        <w:rPr>
          <w:sz w:val="28"/>
          <w:szCs w:val="28"/>
        </w:rPr>
        <w:t xml:space="preserve"> и волокон, способных образовывать взрывоопасные смеси с воздухом  при  нормальных  режимах  работы (например,  открытая  загрузка  и выгрузка из оборудования мелкодисперсных горючих материалов).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>ЗОНА  КЛАССА  В-</w:t>
      </w:r>
      <w:proofErr w:type="spellStart"/>
      <w:r w:rsidRPr="00116735">
        <w:rPr>
          <w:sz w:val="28"/>
          <w:szCs w:val="28"/>
        </w:rPr>
        <w:t>IIа</w:t>
      </w:r>
      <w:proofErr w:type="spellEnd"/>
      <w:r w:rsidRPr="00116735">
        <w:rPr>
          <w:sz w:val="28"/>
          <w:szCs w:val="28"/>
        </w:rPr>
        <w:t xml:space="preserve">.  Помещения,  в  которых  взрывоопасные паровоздушные  и  пылевоздушные  смеси  могут  образовываться  только  в результате  неисправностей  и  аварий (например,  разгерметизация </w:t>
      </w:r>
      <w:proofErr w:type="spellStart"/>
      <w:r w:rsidRPr="00116735">
        <w:rPr>
          <w:sz w:val="28"/>
          <w:szCs w:val="28"/>
        </w:rPr>
        <w:t>пневмотранспортирующего</w:t>
      </w:r>
      <w:proofErr w:type="spellEnd"/>
      <w:r w:rsidRPr="00116735">
        <w:rPr>
          <w:sz w:val="28"/>
          <w:szCs w:val="28"/>
        </w:rPr>
        <w:t xml:space="preserve"> оборудования с применением азота).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>Помещения  и  установки,  в  которых  содержатся  горючие  жидкости  и горючие  пыли,  нижний  концентрационный  предел  воспламенения  которых</w:t>
      </w:r>
      <w:r w:rsidRPr="00116735">
        <w:t xml:space="preserve"> </w:t>
      </w:r>
      <w:r w:rsidRPr="00116735">
        <w:rPr>
          <w:sz w:val="28"/>
          <w:szCs w:val="28"/>
        </w:rPr>
        <w:t xml:space="preserve">выше 65  г/м ,  относят  к  пожароопасным  и  классифицируют  следующим образом.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 xml:space="preserve">ЗОНА  КЛАССА  П-I.  Помещения,  в  которых  содержатся  горючие жидкости (например, минеральные масла).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>ЗОНА КЛАССА П-II. Помещения, в которых содержатся горючие пыли с нижним концентрационным пределом воспламенения выше 65 г/м</w:t>
      </w:r>
      <w:r>
        <w:rPr>
          <w:sz w:val="28"/>
          <w:szCs w:val="28"/>
          <w:vertAlign w:val="superscript"/>
        </w:rPr>
        <w:t>3</w:t>
      </w:r>
      <w:r w:rsidRPr="00116735">
        <w:rPr>
          <w:sz w:val="28"/>
          <w:szCs w:val="28"/>
        </w:rPr>
        <w:t xml:space="preserve">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>ЗОНА  КЛАССА  П-</w:t>
      </w:r>
      <w:proofErr w:type="spellStart"/>
      <w:r w:rsidRPr="00116735">
        <w:rPr>
          <w:sz w:val="28"/>
          <w:szCs w:val="28"/>
        </w:rPr>
        <w:t>IIа</w:t>
      </w:r>
      <w:proofErr w:type="spellEnd"/>
      <w:r w:rsidRPr="00116735">
        <w:rPr>
          <w:sz w:val="28"/>
          <w:szCs w:val="28"/>
        </w:rPr>
        <w:t xml:space="preserve">.  Помещения,  в  которых  содержатся  твердые горючие вещества, не способные переходить во взвешенное состояние. </w:t>
      </w:r>
    </w:p>
    <w:p w:rsidR="00FF7539" w:rsidRPr="00116735" w:rsidRDefault="00FF7539" w:rsidP="00FF7539">
      <w:pPr>
        <w:tabs>
          <w:tab w:val="left" w:pos="6660"/>
        </w:tabs>
        <w:ind w:firstLine="720"/>
        <w:jc w:val="both"/>
        <w:rPr>
          <w:sz w:val="28"/>
          <w:szCs w:val="28"/>
        </w:rPr>
      </w:pPr>
      <w:r w:rsidRPr="00116735">
        <w:rPr>
          <w:sz w:val="28"/>
          <w:szCs w:val="28"/>
        </w:rPr>
        <w:t>УСТАНОВКИ (ЗОНА) КЛАССА П-III. Наружные установки, в которых содержатся  горючие  жидкости (с  температурой  вспышки  выше 61</w:t>
      </w:r>
      <w:r>
        <w:rPr>
          <w:sz w:val="28"/>
          <w:szCs w:val="28"/>
          <w:vertAlign w:val="superscript"/>
        </w:rPr>
        <w:t>0</w:t>
      </w:r>
      <w:r w:rsidRPr="00116735">
        <w:rPr>
          <w:sz w:val="28"/>
          <w:szCs w:val="28"/>
        </w:rPr>
        <w:t>С)  или твердые горючие вещества.</w:t>
      </w:r>
    </w:p>
    <w:p w:rsidR="00FF7539" w:rsidRPr="00663A5B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663A5B">
        <w:rPr>
          <w:b/>
          <w:sz w:val="28"/>
          <w:szCs w:val="28"/>
        </w:rPr>
        <w:lastRenderedPageBreak/>
        <w:t>Приложение 3</w:t>
      </w:r>
    </w:p>
    <w:p w:rsidR="00FF7539" w:rsidRDefault="00FF7539" w:rsidP="00FF7539">
      <w:pPr>
        <w:jc w:val="center"/>
        <w:rPr>
          <w:sz w:val="28"/>
          <w:szCs w:val="28"/>
        </w:rPr>
      </w:pPr>
      <w:r w:rsidRPr="00663A5B">
        <w:rPr>
          <w:b/>
          <w:sz w:val="28"/>
          <w:szCs w:val="28"/>
        </w:rPr>
        <w:t>Примерные конструктивные характеристики зданий в зависимости от их степени огнестойкости</w:t>
      </w:r>
      <w:r w:rsidRPr="00E35087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38370" cy="6127750"/>
            <wp:effectExtent l="19050" t="0" r="5080" b="0"/>
            <wp:docPr id="3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370" cy="612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6735">
        <w:rPr>
          <w:sz w:val="28"/>
          <w:szCs w:val="28"/>
        </w:rPr>
        <w:t xml:space="preserve"> </w:t>
      </w:r>
      <w:r w:rsidRPr="00116735"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22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20046">
        <w:rPr>
          <w:b/>
          <w:sz w:val="28"/>
          <w:szCs w:val="28"/>
        </w:rPr>
        <w:t>Заполнение журнала учета проверки знаний правил работы в электроустановках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20046">
        <w:rPr>
          <w:sz w:val="28"/>
          <w:szCs w:val="28"/>
        </w:rPr>
        <w:t>получить практические навыки заполнения журнала учета проверки знаний правил работы в электроустановках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Pr="000C47E8" w:rsidRDefault="00FF7539" w:rsidP="00FA51A3">
      <w:pPr>
        <w:widowControl w:val="0"/>
        <w:numPr>
          <w:ilvl w:val="0"/>
          <w:numId w:val="103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Порядок оформления документации по проверки знаний правил работы в электроустановках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форма журнала учета </w:t>
      </w:r>
      <w:r w:rsidRPr="00E20046">
        <w:rPr>
          <w:sz w:val="28"/>
          <w:szCs w:val="28"/>
        </w:rPr>
        <w:t>проверки знаний правил работы в электроустановках</w:t>
      </w:r>
      <w:r>
        <w:rPr>
          <w:sz w:val="28"/>
          <w:szCs w:val="28"/>
        </w:rPr>
        <w:t>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Изучите порядок оформления журнала учета </w:t>
      </w:r>
      <w:r w:rsidRPr="00E20046">
        <w:rPr>
          <w:sz w:val="28"/>
          <w:szCs w:val="28"/>
        </w:rPr>
        <w:t>проверки знаний правил работы в электроустановках</w:t>
      </w:r>
      <w:r>
        <w:rPr>
          <w:sz w:val="28"/>
          <w:szCs w:val="28"/>
        </w:rPr>
        <w:t>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 Заполните форму </w:t>
      </w:r>
      <w:r>
        <w:rPr>
          <w:sz w:val="28"/>
          <w:szCs w:val="28"/>
        </w:rPr>
        <w:t xml:space="preserve">журнала учета </w:t>
      </w:r>
      <w:r w:rsidRPr="00E20046">
        <w:rPr>
          <w:sz w:val="28"/>
          <w:szCs w:val="28"/>
        </w:rPr>
        <w:t>проверки знаний правил работы в электроустановках</w:t>
      </w:r>
      <w:r>
        <w:rPr>
          <w:color w:val="000000"/>
          <w:spacing w:val="2"/>
          <w:sz w:val="28"/>
          <w:szCs w:val="28"/>
        </w:rPr>
        <w:t>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11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проверок знаний по охране труда. </w:t>
      </w:r>
    </w:p>
    <w:p w:rsidR="00FF7539" w:rsidRDefault="00FF7539" w:rsidP="00FA51A3">
      <w:pPr>
        <w:numPr>
          <w:ilvl w:val="0"/>
          <w:numId w:val="11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Состав комиссии по проверке знаний по охране труда.</w:t>
      </w:r>
    </w:p>
    <w:p w:rsidR="00FF7539" w:rsidRDefault="00FF7539" w:rsidP="00FA51A3">
      <w:pPr>
        <w:numPr>
          <w:ilvl w:val="0"/>
          <w:numId w:val="11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Сроки проведения очередной проверки знаний по охране труда.</w:t>
      </w:r>
    </w:p>
    <w:p w:rsidR="00FF7539" w:rsidRDefault="00FF7539" w:rsidP="00FA51A3">
      <w:pPr>
        <w:numPr>
          <w:ilvl w:val="0"/>
          <w:numId w:val="11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Причины проведения внеочередной проверки знаний по охране труда.</w:t>
      </w:r>
    </w:p>
    <w:p w:rsidR="00FF7539" w:rsidRDefault="00FF7539" w:rsidP="00FA51A3">
      <w:pPr>
        <w:numPr>
          <w:ilvl w:val="0"/>
          <w:numId w:val="110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Виды документов, оформляемых по результатам проверки знаний по охране труда.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23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973CF">
        <w:rPr>
          <w:b/>
          <w:sz w:val="28"/>
          <w:szCs w:val="28"/>
        </w:rPr>
        <w:t>Заполнение наряда-допуска для работы в электроустановках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973CF">
        <w:rPr>
          <w:sz w:val="28"/>
          <w:szCs w:val="28"/>
        </w:rPr>
        <w:t>получить практические навыки заполнения наряда-допуска для работы в электроустановках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F753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1. Виды документов, оформляемых для обеспечения безопасного проведения работ в электроустановках</w:t>
      </w:r>
      <w:r>
        <w:rPr>
          <w:color w:val="000000"/>
          <w:sz w:val="28"/>
          <w:szCs w:val="28"/>
        </w:rPr>
        <w:t>;</w:t>
      </w:r>
    </w:p>
    <w:p w:rsidR="00FF7539" w:rsidRPr="000C47E8" w:rsidRDefault="00FF7539" w:rsidP="00FF7539">
      <w:pPr>
        <w:widowControl w:val="0"/>
        <w:shd w:val="clear" w:color="auto" w:fill="FFFFFF"/>
        <w:tabs>
          <w:tab w:val="left" w:pos="360"/>
        </w:tabs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Правила заполнения наряда-допуска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однолинейная схема подстанции, бланк наряда-допуска, отчет по практической работе.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 Укажите общие правила заполнения наряда-допуска формы ЭУ-44.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 По заданию преподавателя, пользуясь однолинейной схемой подстанции определите порядок необходимых переключений для подготовки рабочего места на электрическом присоединении.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 Оформите наряд-допуск на производство работ на электрическом присоединении.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105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правила оформления наряда-допуска формы ЭУ-44. </w:t>
      </w:r>
    </w:p>
    <w:p w:rsidR="00FF7539" w:rsidRDefault="00FF7539" w:rsidP="00FA51A3">
      <w:pPr>
        <w:numPr>
          <w:ilvl w:val="0"/>
          <w:numId w:val="9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оформляется допуск к работам по наряду.</w:t>
      </w:r>
    </w:p>
    <w:p w:rsidR="00FF7539" w:rsidRDefault="00FF7539" w:rsidP="00FA51A3">
      <w:pPr>
        <w:numPr>
          <w:ilvl w:val="0"/>
          <w:numId w:val="9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оформляется окончание работ по наряду.</w:t>
      </w:r>
    </w:p>
    <w:p w:rsidR="00FF7539" w:rsidRDefault="00FF7539" w:rsidP="00FA51A3">
      <w:pPr>
        <w:numPr>
          <w:ilvl w:val="0"/>
          <w:numId w:val="9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категории работ в электроустановках выполняются по наряду</w:t>
      </w:r>
    </w:p>
    <w:p w:rsidR="00FF7539" w:rsidRDefault="00FF7539" w:rsidP="00FA51A3">
      <w:pPr>
        <w:numPr>
          <w:ilvl w:val="0"/>
          <w:numId w:val="96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Срок действия и хранения наряда-допуска.</w:t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Инструкционная карта практического занятия № 24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973CF">
        <w:rPr>
          <w:b/>
          <w:sz w:val="28"/>
          <w:szCs w:val="28"/>
        </w:rPr>
        <w:t>Заполнение наряда-допуска для работы на линии электропередач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973CF">
        <w:rPr>
          <w:sz w:val="28"/>
          <w:szCs w:val="28"/>
        </w:rPr>
        <w:t>получить практические навыки по заполнению наряда-допуска для работы на линии электропередач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106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виды документов, оформляемых для обеспечения безопасного проведения работ в электроустановках</w:t>
      </w:r>
      <w:r>
        <w:rPr>
          <w:color w:val="000000"/>
          <w:sz w:val="28"/>
          <w:szCs w:val="28"/>
        </w:rPr>
        <w:t>;</w:t>
      </w:r>
    </w:p>
    <w:p w:rsidR="00FF7539" w:rsidRPr="000C47E8" w:rsidRDefault="00FF7539" w:rsidP="00FA51A3">
      <w:pPr>
        <w:widowControl w:val="0"/>
        <w:numPr>
          <w:ilvl w:val="0"/>
          <w:numId w:val="106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заполнения наряда-допуска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план линии электропередачи 10 </w:t>
      </w:r>
      <w:proofErr w:type="spellStart"/>
      <w:r>
        <w:rPr>
          <w:sz w:val="28"/>
          <w:szCs w:val="28"/>
        </w:rPr>
        <w:t>кВ</w:t>
      </w:r>
      <w:proofErr w:type="spellEnd"/>
      <w:r>
        <w:rPr>
          <w:sz w:val="28"/>
          <w:szCs w:val="28"/>
        </w:rPr>
        <w:t>, бланк наряда-допуска, отчет по практической работе.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 Укажите общие правила заполнения наряда-допуска формы ЭУ-115.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 xml:space="preserve">2 По заданию преподавателя, пользуясь планом линии электропередачи 10 </w:t>
      </w:r>
      <w:proofErr w:type="spellStart"/>
      <w:r>
        <w:rPr>
          <w:color w:val="000000"/>
          <w:spacing w:val="2"/>
          <w:sz w:val="28"/>
          <w:szCs w:val="28"/>
        </w:rPr>
        <w:t>кВ</w:t>
      </w:r>
      <w:proofErr w:type="spellEnd"/>
      <w:r>
        <w:rPr>
          <w:color w:val="000000"/>
          <w:spacing w:val="2"/>
          <w:sz w:val="28"/>
          <w:szCs w:val="28"/>
        </w:rPr>
        <w:t xml:space="preserve"> определите порядок необходимых переключений для подготовки рабочего места на электрическом присоединении.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3 Оформите наряд-допуск на производство работ на линии электропередачи 10 </w:t>
      </w:r>
      <w:proofErr w:type="spellStart"/>
      <w:r>
        <w:rPr>
          <w:sz w:val="28"/>
          <w:szCs w:val="28"/>
        </w:rPr>
        <w:t>кВ.</w:t>
      </w:r>
      <w:proofErr w:type="spellEnd"/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10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правила оформления наряда-допуска формы ЭУ-115. </w:t>
      </w:r>
    </w:p>
    <w:p w:rsidR="00FF7539" w:rsidRDefault="00FF7539" w:rsidP="00FA51A3">
      <w:pPr>
        <w:numPr>
          <w:ilvl w:val="0"/>
          <w:numId w:val="10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оформляется допуск к работам по наряду.</w:t>
      </w:r>
    </w:p>
    <w:p w:rsidR="00FF7539" w:rsidRDefault="00FF7539" w:rsidP="00FA51A3">
      <w:pPr>
        <w:numPr>
          <w:ilvl w:val="0"/>
          <w:numId w:val="10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оформляется окончание работ по наряду.</w:t>
      </w:r>
    </w:p>
    <w:p w:rsidR="00FF7539" w:rsidRDefault="00FF7539" w:rsidP="00FA51A3">
      <w:pPr>
        <w:numPr>
          <w:ilvl w:val="0"/>
          <w:numId w:val="10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категории работ в электроустановках выполняются по наряду</w:t>
      </w:r>
    </w:p>
    <w:p w:rsidR="00FF7539" w:rsidRDefault="00FF7539" w:rsidP="00FA51A3">
      <w:pPr>
        <w:numPr>
          <w:ilvl w:val="0"/>
          <w:numId w:val="10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Срок действия и хранения наряда-допуска.</w:t>
      </w: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Инструкционная карта практического занятия № 25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973CF">
        <w:rPr>
          <w:b/>
          <w:sz w:val="28"/>
          <w:szCs w:val="28"/>
        </w:rPr>
        <w:t>Заполнение наряда-допуска для работы на контактной сети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973CF">
        <w:rPr>
          <w:sz w:val="28"/>
          <w:szCs w:val="28"/>
        </w:rPr>
        <w:t>получить практические навыки по заполнению наряда-допуска для работы на контактной сети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107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виды документов, оформляемых для обеспечения безопасного проведения работ в электроустановках</w:t>
      </w:r>
      <w:r>
        <w:rPr>
          <w:color w:val="000000"/>
          <w:sz w:val="28"/>
          <w:szCs w:val="28"/>
        </w:rPr>
        <w:t>;</w:t>
      </w:r>
    </w:p>
    <w:p w:rsidR="00FF7539" w:rsidRPr="000C47E8" w:rsidRDefault="00FF7539" w:rsidP="00FA51A3">
      <w:pPr>
        <w:widowControl w:val="0"/>
        <w:numPr>
          <w:ilvl w:val="0"/>
          <w:numId w:val="107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заполнения наряда-допуска ЭУ-115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схема питания и секционирования контактной сети, бланк наряда-допуска, отчет по практической работе.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 Укажите общие правила заполнения наряда-допуска формы ЭУ-115.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 По заданию преподавателя, пользуясь схемой питания и секционирования станции определите порядок необходимых переключений для подготовки рабочего места на электрическом присоединении.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 Оформите наряд-допуск на производство работ на контактной сети.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7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правила оформления наряда-допуска формы ЭУ-115. </w:t>
      </w:r>
    </w:p>
    <w:p w:rsidR="00FF7539" w:rsidRDefault="00FF7539" w:rsidP="00FA51A3">
      <w:pPr>
        <w:numPr>
          <w:ilvl w:val="0"/>
          <w:numId w:val="7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оформляется допуск к работам по наряду.</w:t>
      </w:r>
    </w:p>
    <w:p w:rsidR="00FF7539" w:rsidRDefault="00FF7539" w:rsidP="00FA51A3">
      <w:pPr>
        <w:numPr>
          <w:ilvl w:val="0"/>
          <w:numId w:val="7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оформляется окончание работ по наряду.</w:t>
      </w:r>
    </w:p>
    <w:p w:rsidR="00FF7539" w:rsidRDefault="00FF7539" w:rsidP="00FA51A3">
      <w:pPr>
        <w:numPr>
          <w:ilvl w:val="0"/>
          <w:numId w:val="7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Какие категории работ в электроустановках выполняются по наряду</w:t>
      </w:r>
    </w:p>
    <w:p w:rsidR="00FF7539" w:rsidRDefault="00FF7539" w:rsidP="00FA51A3">
      <w:pPr>
        <w:numPr>
          <w:ilvl w:val="0"/>
          <w:numId w:val="71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Срок действия и хранения наряда-допуска.</w:t>
      </w:r>
    </w:p>
    <w:p w:rsidR="00FF7539" w:rsidRPr="00F974F2" w:rsidRDefault="00FF7539" w:rsidP="00FF7539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Инструкционная карта практического занятия № 26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973CF">
        <w:rPr>
          <w:b/>
          <w:sz w:val="28"/>
          <w:szCs w:val="28"/>
        </w:rPr>
        <w:t>Оформление документации по результатам испытания средств защиты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получить практические навыки заполнения документации по результатам испытания электрозащитных средств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108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виды документов, оформляемых для обеспечения безопасного проведения работ в электроустановках</w:t>
      </w:r>
      <w:r>
        <w:rPr>
          <w:color w:val="000000"/>
          <w:sz w:val="28"/>
          <w:szCs w:val="28"/>
        </w:rPr>
        <w:t>;</w:t>
      </w:r>
    </w:p>
    <w:p w:rsidR="00FF7539" w:rsidRPr="000C47E8" w:rsidRDefault="00FF7539" w:rsidP="00FA51A3">
      <w:pPr>
        <w:widowControl w:val="0"/>
        <w:numPr>
          <w:ilvl w:val="0"/>
          <w:numId w:val="108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правила заполнения документации по результатам испытания электрозащитных средств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методические указания, отчет по практической работе.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>1 Укажите Порядок хранения и учета средств защиты.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 Заполните форму штампа, наносимого на средства защиты по результатам испытаний.</w:t>
      </w:r>
    </w:p>
    <w:p w:rsidR="00FF7539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 Заполните форму журнала для учета и содержания средств защиты.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4 По результатам работы сделайте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10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хранения и учета электрозащитных средств. </w:t>
      </w:r>
    </w:p>
    <w:p w:rsidR="00FF7539" w:rsidRDefault="00FF7539" w:rsidP="00FA51A3">
      <w:pPr>
        <w:numPr>
          <w:ilvl w:val="0"/>
          <w:numId w:val="10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Как определить возможность применения средств защиты в электроустановках?</w:t>
      </w:r>
    </w:p>
    <w:p w:rsidR="00FF7539" w:rsidRDefault="00FF7539" w:rsidP="00FA51A3">
      <w:pPr>
        <w:numPr>
          <w:ilvl w:val="0"/>
          <w:numId w:val="10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Укажите величину испытательного напряжения для УВН-10.</w:t>
      </w:r>
    </w:p>
    <w:p w:rsidR="00FF7539" w:rsidRDefault="00FF7539" w:rsidP="00FA51A3">
      <w:pPr>
        <w:numPr>
          <w:ilvl w:val="0"/>
          <w:numId w:val="109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В каком документе ведется учет электрозащитных средств?</w:t>
      </w:r>
    </w:p>
    <w:p w:rsidR="00FF7539" w:rsidRDefault="00FF7539" w:rsidP="00FF7539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:rsidR="00FF7539" w:rsidRPr="00470123" w:rsidRDefault="00FF7539" w:rsidP="00FF753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Инструкционная карта практического занятия № 27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Pr="00E973CF">
        <w:rPr>
          <w:b/>
          <w:sz w:val="28"/>
          <w:szCs w:val="28"/>
        </w:rPr>
        <w:t>Порядок проведения сердечно-легочной реанимации</w:t>
      </w:r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rPr>
          <w:sz w:val="28"/>
          <w:szCs w:val="28"/>
        </w:rPr>
      </w:pP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E973CF">
        <w:rPr>
          <w:sz w:val="28"/>
          <w:szCs w:val="28"/>
        </w:rPr>
        <w:t>получить практические навыки проведения сердечно-легочной реанимации</w:t>
      </w:r>
      <w:r w:rsidRPr="00470123">
        <w:rPr>
          <w:sz w:val="28"/>
          <w:szCs w:val="28"/>
        </w:rPr>
        <w:t xml:space="preserve">. </w:t>
      </w:r>
    </w:p>
    <w:p w:rsidR="00FF7539" w:rsidRDefault="00FF7539" w:rsidP="00FF7539">
      <w:pPr>
        <w:ind w:left="1260" w:hanging="1260"/>
        <w:rPr>
          <w:sz w:val="28"/>
          <w:szCs w:val="28"/>
        </w:rPr>
      </w:pPr>
    </w:p>
    <w:p w:rsidR="00FF7539" w:rsidRDefault="00FF7539" w:rsidP="00FF7539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FF7539" w:rsidRDefault="00FF7539" w:rsidP="00FA51A3">
      <w:pPr>
        <w:widowControl w:val="0"/>
        <w:numPr>
          <w:ilvl w:val="0"/>
          <w:numId w:val="113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признаки </w:t>
      </w:r>
      <w:r>
        <w:rPr>
          <w:color w:val="000000"/>
          <w:sz w:val="28"/>
          <w:szCs w:val="28"/>
        </w:rPr>
        <w:t>клинической и биологической смерти;</w:t>
      </w:r>
    </w:p>
    <w:p w:rsidR="00FF7539" w:rsidRPr="000C47E8" w:rsidRDefault="00FF7539" w:rsidP="00FA51A3">
      <w:pPr>
        <w:widowControl w:val="0"/>
        <w:numPr>
          <w:ilvl w:val="0"/>
          <w:numId w:val="113"/>
        </w:numPr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порядок оказания первой помощи пострадавшим</w:t>
      </w:r>
      <w:r>
        <w:rPr>
          <w:color w:val="000000"/>
          <w:spacing w:val="-2"/>
          <w:sz w:val="28"/>
          <w:szCs w:val="28"/>
        </w:rPr>
        <w:t>.</w:t>
      </w:r>
    </w:p>
    <w:p w:rsidR="00FF7539" w:rsidRPr="00470123" w:rsidRDefault="00FF7539" w:rsidP="00FF7539">
      <w:pPr>
        <w:ind w:left="1260" w:hanging="1260"/>
        <w:jc w:val="both"/>
        <w:rPr>
          <w:sz w:val="28"/>
          <w:szCs w:val="28"/>
        </w:rPr>
      </w:pPr>
    </w:p>
    <w:p w:rsidR="00FF7539" w:rsidRDefault="00FF7539" w:rsidP="00FF7539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методические указания, отчет по практической работе.</w:t>
      </w:r>
      <w:r w:rsidRPr="00470123">
        <w:rPr>
          <w:sz w:val="28"/>
          <w:szCs w:val="28"/>
        </w:rPr>
        <w:t xml:space="preserve"> </w:t>
      </w:r>
    </w:p>
    <w:p w:rsidR="00FF7539" w:rsidRPr="00470123" w:rsidRDefault="00FF7539" w:rsidP="00FF7539">
      <w:pPr>
        <w:ind w:left="360" w:hanging="360"/>
        <w:jc w:val="both"/>
        <w:rPr>
          <w:sz w:val="28"/>
          <w:szCs w:val="28"/>
        </w:rPr>
      </w:pPr>
    </w:p>
    <w:p w:rsidR="00FF7539" w:rsidRPr="00470123" w:rsidRDefault="00FF7539" w:rsidP="00FF7539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FF7539" w:rsidRPr="00470123" w:rsidRDefault="00FF7539" w:rsidP="00FF7539">
      <w:pPr>
        <w:jc w:val="both"/>
        <w:rPr>
          <w:sz w:val="28"/>
          <w:szCs w:val="28"/>
        </w:rPr>
      </w:pPr>
    </w:p>
    <w:p w:rsidR="00FF7539" w:rsidRPr="00470123" w:rsidRDefault="00FF7539" w:rsidP="00FF753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 Пользуясь </w:t>
      </w:r>
      <w:proofErr w:type="spellStart"/>
      <w:r>
        <w:rPr>
          <w:sz w:val="28"/>
          <w:szCs w:val="28"/>
        </w:rPr>
        <w:t>маникеном</w:t>
      </w:r>
      <w:proofErr w:type="spellEnd"/>
      <w:r>
        <w:rPr>
          <w:sz w:val="28"/>
          <w:szCs w:val="28"/>
        </w:rPr>
        <w:t>-тренажером определить необходимость оказания первой помощи пострадавшему.</w:t>
      </w:r>
    </w:p>
    <w:p w:rsidR="00FF7539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2 Выполнить реанимационные мероприятия.</w:t>
      </w:r>
    </w:p>
    <w:p w:rsidR="00FF7539" w:rsidRPr="00D20EEB" w:rsidRDefault="00FF7539" w:rsidP="00FF7539">
      <w:pPr>
        <w:ind w:right="283"/>
        <w:jc w:val="both"/>
        <w:rPr>
          <w:color w:val="000000"/>
          <w:spacing w:val="2"/>
          <w:sz w:val="28"/>
          <w:szCs w:val="28"/>
        </w:rPr>
      </w:pPr>
      <w:r>
        <w:rPr>
          <w:color w:val="000000"/>
          <w:spacing w:val="2"/>
          <w:sz w:val="28"/>
          <w:szCs w:val="28"/>
        </w:rPr>
        <w:t>3 Оформить отчет.</w:t>
      </w:r>
    </w:p>
    <w:p w:rsidR="00FF7539" w:rsidRPr="006279E6" w:rsidRDefault="00FF7539" w:rsidP="00FF7539">
      <w:pPr>
        <w:tabs>
          <w:tab w:val="left" w:pos="0"/>
        </w:tabs>
        <w:jc w:val="both"/>
        <w:rPr>
          <w:sz w:val="28"/>
          <w:szCs w:val="28"/>
        </w:rPr>
      </w:pPr>
      <w:r>
        <w:rPr>
          <w:sz w:val="28"/>
          <w:szCs w:val="28"/>
        </w:rPr>
        <w:t>3 По результатам работы сделать вывод.</w:t>
      </w:r>
    </w:p>
    <w:p w:rsidR="00FF7539" w:rsidRDefault="00FF7539" w:rsidP="00FF7539">
      <w:pPr>
        <w:tabs>
          <w:tab w:val="left" w:pos="2415"/>
        </w:tabs>
        <w:jc w:val="both"/>
        <w:rPr>
          <w:sz w:val="28"/>
          <w:szCs w:val="28"/>
        </w:rPr>
      </w:pPr>
    </w:p>
    <w:p w:rsidR="00FF7539" w:rsidRPr="006279E6" w:rsidRDefault="00FF7539" w:rsidP="00FF7539">
      <w:pPr>
        <w:jc w:val="center"/>
        <w:rPr>
          <w:b/>
          <w:sz w:val="28"/>
          <w:szCs w:val="28"/>
        </w:rPr>
      </w:pPr>
      <w:r w:rsidRPr="006279E6">
        <w:rPr>
          <w:b/>
          <w:sz w:val="28"/>
          <w:szCs w:val="28"/>
        </w:rPr>
        <w:t>Контрольные вопросы</w:t>
      </w:r>
      <w:r>
        <w:rPr>
          <w:b/>
          <w:sz w:val="28"/>
          <w:szCs w:val="28"/>
        </w:rPr>
        <w:t>:</w:t>
      </w:r>
    </w:p>
    <w:p w:rsidR="00FF7539" w:rsidRPr="006279E6" w:rsidRDefault="00FF7539" w:rsidP="00FF7539">
      <w:pPr>
        <w:jc w:val="both"/>
        <w:rPr>
          <w:sz w:val="28"/>
          <w:szCs w:val="28"/>
        </w:rPr>
      </w:pPr>
    </w:p>
    <w:p w:rsidR="00FF7539" w:rsidRDefault="00FF7539" w:rsidP="00FA51A3">
      <w:pPr>
        <w:numPr>
          <w:ilvl w:val="0"/>
          <w:numId w:val="11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Укажите признаки клинической смерти. </w:t>
      </w:r>
    </w:p>
    <w:p w:rsidR="00FF7539" w:rsidRDefault="00FF7539" w:rsidP="00FA51A3">
      <w:pPr>
        <w:numPr>
          <w:ilvl w:val="0"/>
          <w:numId w:val="11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Укажите признаки биологической смерти.</w:t>
      </w:r>
    </w:p>
    <w:p w:rsidR="00FF7539" w:rsidRDefault="00FF7539" w:rsidP="00FA51A3">
      <w:pPr>
        <w:numPr>
          <w:ilvl w:val="0"/>
          <w:numId w:val="114"/>
        </w:numPr>
        <w:suppressAutoHyphens w:val="0"/>
        <w:jc w:val="both"/>
        <w:rPr>
          <w:sz w:val="28"/>
          <w:szCs w:val="28"/>
        </w:rPr>
      </w:pPr>
      <w:r>
        <w:rPr>
          <w:sz w:val="28"/>
          <w:szCs w:val="28"/>
        </w:rPr>
        <w:t>Укажите порядок проведения реанимационных мероприятий.</w:t>
      </w:r>
    </w:p>
    <w:p w:rsidR="009917C5" w:rsidRDefault="009917C5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917C5" w:rsidRPr="006A61C0" w:rsidRDefault="009917C5" w:rsidP="009917C5">
      <w:pPr>
        <w:pStyle w:val="Default"/>
        <w:ind w:left="360"/>
        <w:jc w:val="right"/>
        <w:rPr>
          <w:b/>
          <w:bCs/>
          <w:sz w:val="28"/>
          <w:szCs w:val="28"/>
        </w:rPr>
      </w:pPr>
      <w:r w:rsidRPr="006A61C0">
        <w:rPr>
          <w:b/>
          <w:bCs/>
          <w:sz w:val="28"/>
          <w:szCs w:val="28"/>
        </w:rPr>
        <w:lastRenderedPageBreak/>
        <w:t xml:space="preserve">Приложение </w:t>
      </w:r>
      <w:r>
        <w:rPr>
          <w:b/>
          <w:bCs/>
          <w:sz w:val="28"/>
          <w:szCs w:val="28"/>
        </w:rPr>
        <w:t>2</w:t>
      </w:r>
      <w:r w:rsidRPr="006A61C0">
        <w:rPr>
          <w:b/>
          <w:bCs/>
          <w:sz w:val="28"/>
          <w:szCs w:val="28"/>
        </w:rPr>
        <w:t>.</w:t>
      </w:r>
    </w:p>
    <w:p w:rsidR="009917C5" w:rsidRPr="009917C5" w:rsidRDefault="009917C5" w:rsidP="009917C5">
      <w:pPr>
        <w:pStyle w:val="Default"/>
        <w:ind w:left="720"/>
        <w:jc w:val="both"/>
        <w:rPr>
          <w:b/>
          <w:sz w:val="28"/>
          <w:szCs w:val="28"/>
        </w:rPr>
      </w:pPr>
      <w:r w:rsidRPr="006A61C0">
        <w:rPr>
          <w:b/>
          <w:bCs/>
          <w:sz w:val="28"/>
          <w:szCs w:val="28"/>
        </w:rPr>
        <w:t>Методические указания по проведению практических (лабораторных) занятий по междисциплинарному курсу</w:t>
      </w:r>
      <w:r>
        <w:rPr>
          <w:b/>
          <w:bCs/>
          <w:sz w:val="28"/>
          <w:szCs w:val="28"/>
        </w:rPr>
        <w:t xml:space="preserve"> МДК.04.01 Безопасность работ при эксплуатации и ремонте оборудования устройств электроснабжения</w:t>
      </w:r>
    </w:p>
    <w:p w:rsidR="00FF7539" w:rsidRPr="00F974F2" w:rsidRDefault="00FF7539" w:rsidP="00FF7539">
      <w:pPr>
        <w:ind w:left="360"/>
        <w:jc w:val="both"/>
        <w:rPr>
          <w:sz w:val="28"/>
          <w:szCs w:val="28"/>
        </w:rPr>
      </w:pPr>
    </w:p>
    <w:p w:rsidR="00D249F1" w:rsidRPr="00470123" w:rsidRDefault="00FF7539" w:rsidP="00D249F1">
      <w:pPr>
        <w:jc w:val="center"/>
        <w:rPr>
          <w:b/>
          <w:sz w:val="28"/>
          <w:szCs w:val="28"/>
        </w:rPr>
      </w:pPr>
      <w:r w:rsidRPr="00F974F2">
        <w:rPr>
          <w:sz w:val="28"/>
          <w:szCs w:val="28"/>
        </w:rPr>
        <w:t xml:space="preserve"> </w:t>
      </w:r>
      <w:r w:rsidR="00D249F1">
        <w:rPr>
          <w:b/>
          <w:sz w:val="28"/>
          <w:szCs w:val="28"/>
        </w:rPr>
        <w:t xml:space="preserve">Инструкционная карта </w:t>
      </w:r>
      <w:r w:rsidR="003A71BD">
        <w:rPr>
          <w:b/>
          <w:sz w:val="28"/>
          <w:szCs w:val="28"/>
        </w:rPr>
        <w:t>лабораторного</w:t>
      </w:r>
      <w:r w:rsidR="00D249F1">
        <w:rPr>
          <w:b/>
          <w:sz w:val="28"/>
          <w:szCs w:val="28"/>
        </w:rPr>
        <w:t xml:space="preserve"> занятия № </w:t>
      </w:r>
      <w:r w:rsidR="003A71BD">
        <w:rPr>
          <w:b/>
          <w:sz w:val="28"/>
          <w:szCs w:val="28"/>
        </w:rPr>
        <w:t>1</w:t>
      </w:r>
    </w:p>
    <w:p w:rsidR="00D249F1" w:rsidRPr="00470123" w:rsidRDefault="00D249F1" w:rsidP="00D249F1">
      <w:pPr>
        <w:rPr>
          <w:sz w:val="28"/>
          <w:szCs w:val="28"/>
        </w:rPr>
      </w:pPr>
    </w:p>
    <w:p w:rsidR="00D249F1" w:rsidRPr="00470123" w:rsidRDefault="00D249F1" w:rsidP="00D249F1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</w:t>
      </w:r>
      <w:r w:rsidR="003A71BD">
        <w:rPr>
          <w:b/>
          <w:sz w:val="28"/>
          <w:szCs w:val="28"/>
        </w:rPr>
        <w:t xml:space="preserve">Действие защитного </w:t>
      </w:r>
      <w:proofErr w:type="spellStart"/>
      <w:r w:rsidR="003A71BD">
        <w:rPr>
          <w:b/>
          <w:sz w:val="28"/>
          <w:szCs w:val="28"/>
        </w:rPr>
        <w:t>зануления</w:t>
      </w:r>
      <w:proofErr w:type="spellEnd"/>
      <w:r>
        <w:rPr>
          <w:b/>
          <w:sz w:val="28"/>
          <w:szCs w:val="28"/>
        </w:rPr>
        <w:t>»</w:t>
      </w:r>
      <w:r w:rsidRPr="00470123">
        <w:rPr>
          <w:b/>
          <w:sz w:val="28"/>
          <w:szCs w:val="28"/>
        </w:rPr>
        <w:t>.</w:t>
      </w:r>
    </w:p>
    <w:p w:rsidR="00D249F1" w:rsidRPr="00470123" w:rsidRDefault="00D249F1" w:rsidP="00D249F1">
      <w:pPr>
        <w:rPr>
          <w:sz w:val="28"/>
          <w:szCs w:val="28"/>
        </w:rPr>
      </w:pPr>
    </w:p>
    <w:p w:rsidR="00D249F1" w:rsidRPr="00470123" w:rsidRDefault="00D249F1" w:rsidP="00D249F1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="003A71BD" w:rsidRPr="003A71BD">
        <w:rPr>
          <w:bCs/>
          <w:color w:val="000000"/>
          <w:sz w:val="28"/>
          <w:szCs w:val="28"/>
        </w:rPr>
        <w:t xml:space="preserve">изучить устройство и принцип действия защитного </w:t>
      </w:r>
      <w:proofErr w:type="spellStart"/>
      <w:r w:rsidR="003A71BD" w:rsidRPr="003A71BD">
        <w:rPr>
          <w:bCs/>
          <w:color w:val="000000"/>
          <w:sz w:val="28"/>
          <w:szCs w:val="28"/>
        </w:rPr>
        <w:t>зануления</w:t>
      </w:r>
      <w:proofErr w:type="spellEnd"/>
      <w:r w:rsidRPr="00470123">
        <w:rPr>
          <w:sz w:val="28"/>
          <w:szCs w:val="28"/>
        </w:rPr>
        <w:t xml:space="preserve">. </w:t>
      </w:r>
    </w:p>
    <w:p w:rsidR="00D249F1" w:rsidRDefault="00D249F1" w:rsidP="00D249F1">
      <w:pPr>
        <w:ind w:left="1260" w:hanging="1260"/>
        <w:rPr>
          <w:sz w:val="28"/>
          <w:szCs w:val="28"/>
        </w:rPr>
      </w:pPr>
    </w:p>
    <w:p w:rsidR="00D249F1" w:rsidRDefault="00D249F1" w:rsidP="00D249F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D249F1" w:rsidRPr="000C47E8" w:rsidRDefault="003A71BD" w:rsidP="003A71BD">
      <w:pPr>
        <w:widowControl w:val="0"/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 xml:space="preserve">1. Назначение, устройство и принцип действия защитного </w:t>
      </w:r>
      <w:proofErr w:type="spellStart"/>
      <w:r>
        <w:rPr>
          <w:color w:val="000000"/>
          <w:spacing w:val="1"/>
          <w:sz w:val="28"/>
          <w:szCs w:val="28"/>
        </w:rPr>
        <w:t>зануления</w:t>
      </w:r>
      <w:proofErr w:type="spellEnd"/>
      <w:r w:rsidR="00D249F1">
        <w:rPr>
          <w:color w:val="000000"/>
          <w:spacing w:val="-2"/>
          <w:sz w:val="28"/>
          <w:szCs w:val="28"/>
        </w:rPr>
        <w:t>.</w:t>
      </w:r>
    </w:p>
    <w:p w:rsidR="00D249F1" w:rsidRPr="00470123" w:rsidRDefault="00D249F1" w:rsidP="00D249F1">
      <w:pPr>
        <w:ind w:left="1260" w:hanging="1260"/>
        <w:jc w:val="both"/>
        <w:rPr>
          <w:sz w:val="28"/>
          <w:szCs w:val="28"/>
        </w:rPr>
      </w:pPr>
    </w:p>
    <w:p w:rsidR="00D249F1" w:rsidRDefault="00D249F1" w:rsidP="00D249F1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методические указания, отчет по практической работе.</w:t>
      </w:r>
      <w:r w:rsidRPr="00470123">
        <w:rPr>
          <w:sz w:val="28"/>
          <w:szCs w:val="28"/>
        </w:rPr>
        <w:t xml:space="preserve"> </w:t>
      </w:r>
    </w:p>
    <w:p w:rsidR="00D249F1" w:rsidRPr="00470123" w:rsidRDefault="00D249F1" w:rsidP="00D249F1">
      <w:pPr>
        <w:ind w:left="360" w:hanging="360"/>
        <w:jc w:val="both"/>
        <w:rPr>
          <w:sz w:val="28"/>
          <w:szCs w:val="28"/>
        </w:rPr>
      </w:pPr>
    </w:p>
    <w:p w:rsidR="00D249F1" w:rsidRPr="00470123" w:rsidRDefault="00D249F1" w:rsidP="00D249F1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D249F1" w:rsidRPr="00470123" w:rsidRDefault="00D249F1" w:rsidP="00D249F1">
      <w:pPr>
        <w:jc w:val="both"/>
        <w:rPr>
          <w:sz w:val="28"/>
          <w:szCs w:val="28"/>
        </w:rPr>
      </w:pPr>
    </w:p>
    <w:p w:rsidR="003A71BD" w:rsidRDefault="003A71BD" w:rsidP="003A71BD">
      <w:pPr>
        <w:pStyle w:val="p116"/>
        <w:spacing w:before="0" w:beforeAutospacing="0" w:after="0" w:afterAutospacing="0"/>
        <w:ind w:firstLine="898"/>
        <w:rPr>
          <w:color w:val="000000"/>
          <w:sz w:val="28"/>
          <w:szCs w:val="28"/>
        </w:rPr>
      </w:pPr>
      <w:r w:rsidRPr="003A71BD">
        <w:rPr>
          <w:color w:val="000000"/>
          <w:sz w:val="28"/>
          <w:szCs w:val="28"/>
        </w:rPr>
        <w:t>1. Привести стенд в исходное состояние.</w:t>
      </w:r>
    </w:p>
    <w:p w:rsidR="003A71BD" w:rsidRPr="003A71BD" w:rsidRDefault="003A71BD" w:rsidP="003A71BD">
      <w:pPr>
        <w:pStyle w:val="p116"/>
        <w:spacing w:before="0" w:beforeAutospacing="0" w:after="0" w:afterAutospacing="0"/>
        <w:ind w:firstLine="898"/>
        <w:rPr>
          <w:color w:val="000000"/>
          <w:sz w:val="28"/>
          <w:szCs w:val="28"/>
        </w:rPr>
      </w:pPr>
      <w:r w:rsidRPr="003A71BD">
        <w:rPr>
          <w:rStyle w:val="ft5"/>
          <w:rFonts w:eastAsiaTheme="majorEastAsia"/>
          <w:color w:val="000000"/>
          <w:sz w:val="28"/>
          <w:szCs w:val="28"/>
        </w:rPr>
        <w:t>2.</w:t>
      </w:r>
      <w:r w:rsidRPr="003A71BD">
        <w:rPr>
          <w:rStyle w:val="ft28"/>
          <w:color w:val="000000"/>
          <w:sz w:val="28"/>
          <w:szCs w:val="28"/>
        </w:rPr>
        <w:t>Обеспечить целостность </w:t>
      </w:r>
      <w:r w:rsidRPr="003A71BD">
        <w:rPr>
          <w:rStyle w:val="ft4"/>
          <w:i/>
          <w:iCs/>
          <w:color w:val="000000"/>
          <w:sz w:val="28"/>
          <w:szCs w:val="28"/>
        </w:rPr>
        <w:t>PE</w:t>
      </w:r>
      <w:r w:rsidRPr="003A71BD">
        <w:rPr>
          <w:color w:val="000000"/>
          <w:sz w:val="28"/>
          <w:szCs w:val="28"/>
        </w:rPr>
        <w:t>-проводника</w:t>
      </w:r>
      <w:r>
        <w:rPr>
          <w:color w:val="000000"/>
          <w:sz w:val="28"/>
          <w:szCs w:val="28"/>
        </w:rPr>
        <w:t>.</w:t>
      </w:r>
    </w:p>
    <w:p w:rsidR="003A71BD" w:rsidRPr="003A71BD" w:rsidRDefault="003A71BD" w:rsidP="003A71BD">
      <w:pPr>
        <w:pStyle w:val="p118"/>
        <w:spacing w:before="0" w:beforeAutospacing="0" w:after="0" w:afterAutospacing="0"/>
        <w:ind w:firstLine="898"/>
        <w:jc w:val="both"/>
        <w:rPr>
          <w:color w:val="000000"/>
          <w:sz w:val="28"/>
          <w:szCs w:val="28"/>
        </w:rPr>
      </w:pPr>
      <w:r w:rsidRPr="003A71BD">
        <w:rPr>
          <w:rStyle w:val="ft5"/>
          <w:rFonts w:eastAsiaTheme="majorEastAsia"/>
          <w:color w:val="000000"/>
          <w:sz w:val="28"/>
          <w:szCs w:val="28"/>
        </w:rPr>
        <w:t>3.</w:t>
      </w:r>
      <w:r>
        <w:rPr>
          <w:rStyle w:val="ft5"/>
          <w:rFonts w:eastAsiaTheme="majorEastAsia"/>
          <w:color w:val="000000"/>
          <w:sz w:val="28"/>
          <w:szCs w:val="28"/>
        </w:rPr>
        <w:t xml:space="preserve"> </w:t>
      </w:r>
      <w:r w:rsidRPr="003A71BD">
        <w:rPr>
          <w:rStyle w:val="ft29"/>
          <w:color w:val="000000"/>
          <w:sz w:val="28"/>
          <w:szCs w:val="28"/>
        </w:rPr>
        <w:t xml:space="preserve">Установить </w:t>
      </w:r>
      <w:r w:rsidRPr="003A71BD">
        <w:rPr>
          <w:color w:val="000000"/>
          <w:sz w:val="28"/>
          <w:szCs w:val="28"/>
        </w:rPr>
        <w:t>соответственно значения </w:t>
      </w:r>
      <w:r w:rsidRPr="003A71BD">
        <w:rPr>
          <w:rStyle w:val="ft4"/>
          <w:i/>
          <w:iCs/>
          <w:color w:val="000000"/>
          <w:sz w:val="28"/>
          <w:szCs w:val="28"/>
        </w:rPr>
        <w:t>R</w:t>
      </w:r>
      <w:r w:rsidRPr="008871EA">
        <w:rPr>
          <w:rStyle w:val="ft46"/>
          <w:i/>
          <w:iCs/>
          <w:color w:val="000000"/>
          <w:sz w:val="28"/>
          <w:szCs w:val="28"/>
          <w:vertAlign w:val="subscript"/>
        </w:rPr>
        <w:t>PE </w:t>
      </w:r>
      <w:r w:rsidRPr="003A71BD">
        <w:rPr>
          <w:color w:val="000000"/>
          <w:sz w:val="28"/>
          <w:szCs w:val="28"/>
        </w:rPr>
        <w:t>= 0,1 Ом и </w:t>
      </w:r>
      <w:r w:rsidRPr="003A71BD">
        <w:rPr>
          <w:rStyle w:val="ft4"/>
          <w:i/>
          <w:iCs/>
          <w:color w:val="000000"/>
          <w:sz w:val="28"/>
          <w:szCs w:val="28"/>
        </w:rPr>
        <w:t>R</w:t>
      </w:r>
      <w:r w:rsidRPr="008871EA">
        <w:rPr>
          <w:rStyle w:val="ft35"/>
          <w:sz w:val="28"/>
          <w:szCs w:val="28"/>
          <w:vertAlign w:val="subscript"/>
        </w:rPr>
        <w:t>ПЕР</w:t>
      </w:r>
      <w:r w:rsidRPr="003A71BD">
        <w:rPr>
          <w:rStyle w:val="ft35"/>
          <w:sz w:val="28"/>
          <w:szCs w:val="28"/>
        </w:rPr>
        <w:t> </w:t>
      </w:r>
      <w:r w:rsidRPr="003A71BD">
        <w:rPr>
          <w:color w:val="000000"/>
          <w:sz w:val="28"/>
          <w:szCs w:val="28"/>
        </w:rPr>
        <w:t>= 0.</w:t>
      </w:r>
    </w:p>
    <w:p w:rsidR="003A71BD" w:rsidRDefault="003A71BD" w:rsidP="003A71BD">
      <w:pPr>
        <w:pStyle w:val="p120"/>
        <w:spacing w:before="0" w:beforeAutospacing="0" w:after="0" w:afterAutospacing="0"/>
        <w:ind w:firstLine="89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</w:t>
      </w:r>
      <w:r w:rsidRPr="003A71BD">
        <w:rPr>
          <w:color w:val="000000"/>
          <w:sz w:val="28"/>
          <w:szCs w:val="28"/>
        </w:rPr>
        <w:t xml:space="preserve">. Присоединить </w:t>
      </w:r>
      <w:proofErr w:type="spellStart"/>
      <w:r w:rsidRPr="003A71BD">
        <w:rPr>
          <w:color w:val="000000"/>
          <w:sz w:val="28"/>
          <w:szCs w:val="28"/>
        </w:rPr>
        <w:t>электропотребители</w:t>
      </w:r>
      <w:proofErr w:type="spellEnd"/>
      <w:r w:rsidRPr="003A71BD">
        <w:rPr>
          <w:color w:val="000000"/>
          <w:sz w:val="28"/>
          <w:szCs w:val="28"/>
        </w:rPr>
        <w:t xml:space="preserve"> 1 и 2 к сети.</w:t>
      </w:r>
    </w:p>
    <w:p w:rsidR="003A71BD" w:rsidRDefault="003A71BD" w:rsidP="003A71BD">
      <w:pPr>
        <w:pStyle w:val="p120"/>
        <w:spacing w:before="0" w:beforeAutospacing="0" w:after="0" w:afterAutospacing="0"/>
        <w:ind w:firstLine="898"/>
        <w:rPr>
          <w:rStyle w:val="ft28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3A71BD">
        <w:rPr>
          <w:color w:val="000000"/>
          <w:sz w:val="28"/>
          <w:szCs w:val="28"/>
        </w:rPr>
        <w:t xml:space="preserve">. </w:t>
      </w:r>
      <w:r>
        <w:rPr>
          <w:color w:val="000000"/>
          <w:sz w:val="28"/>
          <w:szCs w:val="28"/>
        </w:rPr>
        <w:t xml:space="preserve">Выполнить </w:t>
      </w:r>
      <w:proofErr w:type="spellStart"/>
      <w:r>
        <w:rPr>
          <w:color w:val="000000"/>
          <w:sz w:val="28"/>
          <w:szCs w:val="28"/>
        </w:rPr>
        <w:t>эксперемент</w:t>
      </w:r>
      <w:proofErr w:type="spellEnd"/>
      <w:r w:rsidRPr="003A71BD">
        <w:rPr>
          <w:rStyle w:val="ft28"/>
          <w:color w:val="000000"/>
          <w:sz w:val="28"/>
          <w:szCs w:val="28"/>
        </w:rPr>
        <w:t>.</w:t>
      </w:r>
    </w:p>
    <w:p w:rsidR="003A71BD" w:rsidRDefault="003A71BD" w:rsidP="003A71BD">
      <w:pPr>
        <w:pStyle w:val="p120"/>
        <w:spacing w:before="0" w:beforeAutospacing="0" w:after="0" w:afterAutospacing="0"/>
        <w:ind w:firstLine="898"/>
        <w:rPr>
          <w:rStyle w:val="ft28"/>
          <w:color w:val="000000"/>
          <w:sz w:val="28"/>
          <w:szCs w:val="28"/>
        </w:rPr>
      </w:pPr>
      <w:r>
        <w:rPr>
          <w:rStyle w:val="ft28"/>
          <w:color w:val="000000"/>
          <w:sz w:val="28"/>
          <w:szCs w:val="28"/>
        </w:rPr>
        <w:t>6. Показания приборов записать в таблицу.</w:t>
      </w:r>
    </w:p>
    <w:p w:rsidR="003A71BD" w:rsidRDefault="003A71BD" w:rsidP="003A71BD">
      <w:pPr>
        <w:pStyle w:val="p120"/>
        <w:spacing w:before="0" w:beforeAutospacing="0" w:after="0" w:afterAutospacing="0"/>
        <w:ind w:firstLine="898"/>
        <w:rPr>
          <w:rStyle w:val="ft28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883192" cy="2101932"/>
            <wp:effectExtent l="19050" t="0" r="0" b="0"/>
            <wp:docPr id="46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 l="22273" t="42750" r="28818" b="30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415" cy="2105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9F1" w:rsidRPr="003A71BD" w:rsidRDefault="003A71BD" w:rsidP="003A71BD">
      <w:pPr>
        <w:tabs>
          <w:tab w:val="left" w:pos="2415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7. По результатам работы сделать вывод.</w:t>
      </w:r>
    </w:p>
    <w:p w:rsidR="003A71BD" w:rsidRDefault="003A71BD" w:rsidP="003A71BD">
      <w:pPr>
        <w:jc w:val="center"/>
        <w:rPr>
          <w:b/>
          <w:sz w:val="28"/>
          <w:szCs w:val="28"/>
        </w:rPr>
      </w:pPr>
    </w:p>
    <w:p w:rsidR="00D249F1" w:rsidRPr="003A71BD" w:rsidRDefault="00D249F1" w:rsidP="003A71BD">
      <w:pPr>
        <w:jc w:val="center"/>
        <w:rPr>
          <w:b/>
          <w:sz w:val="28"/>
          <w:szCs w:val="28"/>
        </w:rPr>
      </w:pPr>
      <w:r w:rsidRPr="003A71BD">
        <w:rPr>
          <w:b/>
          <w:sz w:val="28"/>
          <w:szCs w:val="28"/>
        </w:rPr>
        <w:t>Контрольные вопросы:</w:t>
      </w:r>
    </w:p>
    <w:p w:rsidR="00D249F1" w:rsidRPr="006279E6" w:rsidRDefault="00D249F1" w:rsidP="00D249F1">
      <w:pPr>
        <w:jc w:val="both"/>
        <w:rPr>
          <w:sz w:val="28"/>
          <w:szCs w:val="28"/>
        </w:rPr>
      </w:pPr>
    </w:p>
    <w:p w:rsidR="00FF7539" w:rsidRDefault="003A71BD" w:rsidP="00FF7539">
      <w:pPr>
        <w:rPr>
          <w:sz w:val="28"/>
          <w:szCs w:val="28"/>
        </w:rPr>
      </w:pPr>
      <w:r>
        <w:rPr>
          <w:sz w:val="28"/>
          <w:szCs w:val="28"/>
        </w:rPr>
        <w:t xml:space="preserve">1. Назначение защитного </w:t>
      </w:r>
      <w:proofErr w:type="spellStart"/>
      <w:r>
        <w:rPr>
          <w:sz w:val="28"/>
          <w:szCs w:val="28"/>
        </w:rPr>
        <w:t>зануления</w:t>
      </w:r>
      <w:proofErr w:type="spellEnd"/>
      <w:r>
        <w:rPr>
          <w:sz w:val="28"/>
          <w:szCs w:val="28"/>
        </w:rPr>
        <w:t>.</w:t>
      </w:r>
    </w:p>
    <w:p w:rsidR="003A71BD" w:rsidRDefault="003A71BD" w:rsidP="00FF7539">
      <w:pPr>
        <w:rPr>
          <w:sz w:val="28"/>
          <w:szCs w:val="28"/>
        </w:rPr>
      </w:pPr>
      <w:r>
        <w:rPr>
          <w:sz w:val="28"/>
          <w:szCs w:val="28"/>
        </w:rPr>
        <w:t xml:space="preserve">2. Устройство защитного </w:t>
      </w:r>
      <w:proofErr w:type="spellStart"/>
      <w:r>
        <w:rPr>
          <w:sz w:val="28"/>
          <w:szCs w:val="28"/>
        </w:rPr>
        <w:t>зануления</w:t>
      </w:r>
      <w:proofErr w:type="spellEnd"/>
      <w:r>
        <w:rPr>
          <w:sz w:val="28"/>
          <w:szCs w:val="28"/>
        </w:rPr>
        <w:t>.</w:t>
      </w:r>
    </w:p>
    <w:p w:rsidR="003A71BD" w:rsidRPr="00F974F2" w:rsidRDefault="003A71BD" w:rsidP="00FF7539">
      <w:pPr>
        <w:rPr>
          <w:sz w:val="28"/>
          <w:szCs w:val="28"/>
        </w:rPr>
      </w:pPr>
      <w:r>
        <w:rPr>
          <w:sz w:val="28"/>
          <w:szCs w:val="28"/>
        </w:rPr>
        <w:t xml:space="preserve">3. Принцип действия защитного </w:t>
      </w:r>
      <w:proofErr w:type="spellStart"/>
      <w:r>
        <w:rPr>
          <w:sz w:val="28"/>
          <w:szCs w:val="28"/>
        </w:rPr>
        <w:t>зануления</w:t>
      </w:r>
      <w:proofErr w:type="spellEnd"/>
    </w:p>
    <w:p w:rsidR="00FF7539" w:rsidRPr="00F974F2" w:rsidRDefault="00FF7539" w:rsidP="00FF7539">
      <w:pPr>
        <w:ind w:left="360"/>
        <w:jc w:val="both"/>
        <w:rPr>
          <w:sz w:val="28"/>
          <w:szCs w:val="28"/>
        </w:rPr>
      </w:pPr>
    </w:p>
    <w:p w:rsidR="003A71BD" w:rsidRDefault="003A71BD" w:rsidP="00D249F1">
      <w:pPr>
        <w:jc w:val="both"/>
        <w:rPr>
          <w:bCs/>
          <w:color w:val="000000"/>
          <w:sz w:val="28"/>
          <w:szCs w:val="28"/>
        </w:rPr>
      </w:pPr>
    </w:p>
    <w:p w:rsidR="003A71BD" w:rsidRPr="00470123" w:rsidRDefault="003A71BD" w:rsidP="003A71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Инструкционная карта лабораторного занятия № 2</w:t>
      </w:r>
    </w:p>
    <w:p w:rsidR="003A71BD" w:rsidRPr="00470123" w:rsidRDefault="003A71BD" w:rsidP="003A71BD">
      <w:pPr>
        <w:rPr>
          <w:sz w:val="28"/>
          <w:szCs w:val="28"/>
        </w:rPr>
      </w:pPr>
    </w:p>
    <w:p w:rsidR="003A71BD" w:rsidRPr="00470123" w:rsidRDefault="003A71BD" w:rsidP="003A71BD">
      <w:pPr>
        <w:tabs>
          <w:tab w:val="left" w:pos="476"/>
          <w:tab w:val="left" w:pos="1134"/>
          <w:tab w:val="left" w:pos="2552"/>
          <w:tab w:val="left" w:pos="3261"/>
        </w:tabs>
        <w:spacing w:line="338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 занятия: «Действие защитного заземления»</w:t>
      </w:r>
      <w:r w:rsidRPr="00470123">
        <w:rPr>
          <w:b/>
          <w:sz w:val="28"/>
          <w:szCs w:val="28"/>
        </w:rPr>
        <w:t>.</w:t>
      </w:r>
    </w:p>
    <w:p w:rsidR="003A71BD" w:rsidRPr="00470123" w:rsidRDefault="003A71BD" w:rsidP="003A71BD">
      <w:pPr>
        <w:rPr>
          <w:sz w:val="28"/>
          <w:szCs w:val="28"/>
        </w:rPr>
      </w:pPr>
    </w:p>
    <w:p w:rsidR="003A71BD" w:rsidRPr="00470123" w:rsidRDefault="003A71BD" w:rsidP="003A71BD">
      <w:pPr>
        <w:ind w:left="360" w:hanging="360"/>
        <w:jc w:val="both"/>
        <w:rPr>
          <w:sz w:val="28"/>
          <w:szCs w:val="28"/>
        </w:rPr>
      </w:pPr>
      <w:r w:rsidRPr="00470123">
        <w:rPr>
          <w:b/>
          <w:sz w:val="28"/>
          <w:szCs w:val="28"/>
        </w:rPr>
        <w:t>Цель:</w:t>
      </w:r>
      <w:r w:rsidRPr="00470123">
        <w:rPr>
          <w:sz w:val="28"/>
          <w:szCs w:val="28"/>
        </w:rPr>
        <w:t xml:space="preserve"> </w:t>
      </w:r>
      <w:r w:rsidRPr="003A71BD">
        <w:rPr>
          <w:bCs/>
          <w:color w:val="000000"/>
          <w:sz w:val="28"/>
          <w:szCs w:val="28"/>
        </w:rPr>
        <w:t xml:space="preserve">изучить устройство и принцип действия защитного </w:t>
      </w:r>
      <w:r>
        <w:rPr>
          <w:bCs/>
          <w:color w:val="000000"/>
          <w:sz w:val="28"/>
          <w:szCs w:val="28"/>
        </w:rPr>
        <w:t>заземления</w:t>
      </w:r>
      <w:r w:rsidRPr="00470123">
        <w:rPr>
          <w:sz w:val="28"/>
          <w:szCs w:val="28"/>
        </w:rPr>
        <w:t xml:space="preserve">. </w:t>
      </w:r>
    </w:p>
    <w:p w:rsidR="003A71BD" w:rsidRDefault="003A71BD" w:rsidP="003A71BD">
      <w:pPr>
        <w:ind w:left="1260" w:hanging="1260"/>
        <w:rPr>
          <w:sz w:val="28"/>
          <w:szCs w:val="28"/>
        </w:rPr>
      </w:pPr>
    </w:p>
    <w:p w:rsidR="003A71BD" w:rsidRDefault="003A71BD" w:rsidP="003A71BD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Для выполнения работы </w:t>
      </w:r>
      <w:r w:rsidRPr="00470123">
        <w:rPr>
          <w:b/>
          <w:sz w:val="28"/>
          <w:szCs w:val="28"/>
        </w:rPr>
        <w:t>студент должен знать:</w:t>
      </w:r>
      <w:r w:rsidRPr="00470123">
        <w:rPr>
          <w:sz w:val="28"/>
          <w:szCs w:val="28"/>
        </w:rPr>
        <w:t xml:space="preserve"> </w:t>
      </w:r>
    </w:p>
    <w:p w:rsidR="003A71BD" w:rsidRPr="000C47E8" w:rsidRDefault="003A71BD" w:rsidP="003A71BD">
      <w:pPr>
        <w:widowControl w:val="0"/>
        <w:shd w:val="clear" w:color="auto" w:fill="FFFFFF"/>
        <w:tabs>
          <w:tab w:val="left" w:pos="360"/>
        </w:tabs>
        <w:suppressAutoHyphens w:val="0"/>
        <w:autoSpaceDE w:val="0"/>
        <w:autoSpaceDN w:val="0"/>
        <w:adjustRightInd w:val="0"/>
        <w:spacing w:line="324" w:lineRule="exact"/>
        <w:rPr>
          <w:color w:val="000000"/>
          <w:sz w:val="28"/>
          <w:szCs w:val="28"/>
        </w:rPr>
      </w:pPr>
      <w:r>
        <w:rPr>
          <w:color w:val="000000"/>
          <w:spacing w:val="1"/>
          <w:sz w:val="28"/>
          <w:szCs w:val="28"/>
        </w:rPr>
        <w:t>1. Назначение, устройство и принцип действия защитного заземления</w:t>
      </w:r>
      <w:r>
        <w:rPr>
          <w:color w:val="000000"/>
          <w:spacing w:val="-2"/>
          <w:sz w:val="28"/>
          <w:szCs w:val="28"/>
        </w:rPr>
        <w:t>.</w:t>
      </w:r>
    </w:p>
    <w:p w:rsidR="003A71BD" w:rsidRPr="00470123" w:rsidRDefault="003A71BD" w:rsidP="003A71BD">
      <w:pPr>
        <w:ind w:left="1260" w:hanging="1260"/>
        <w:jc w:val="both"/>
        <w:rPr>
          <w:sz w:val="28"/>
          <w:szCs w:val="28"/>
        </w:rPr>
      </w:pPr>
    </w:p>
    <w:p w:rsidR="003A71BD" w:rsidRDefault="003A71BD" w:rsidP="003A71BD">
      <w:pPr>
        <w:ind w:left="360" w:hanging="360"/>
        <w:jc w:val="both"/>
        <w:rPr>
          <w:sz w:val="28"/>
          <w:szCs w:val="28"/>
        </w:rPr>
      </w:pPr>
      <w:r>
        <w:rPr>
          <w:b/>
          <w:sz w:val="28"/>
          <w:szCs w:val="28"/>
        </w:rPr>
        <w:t>Оборудование</w:t>
      </w:r>
      <w:r w:rsidRPr="00470123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методические указания, отчет по практической работе.</w:t>
      </w:r>
      <w:r w:rsidRPr="00470123">
        <w:rPr>
          <w:sz w:val="28"/>
          <w:szCs w:val="28"/>
        </w:rPr>
        <w:t xml:space="preserve"> </w:t>
      </w:r>
    </w:p>
    <w:p w:rsidR="003A71BD" w:rsidRPr="00470123" w:rsidRDefault="003A71BD" w:rsidP="003A71BD">
      <w:pPr>
        <w:ind w:left="360" w:hanging="360"/>
        <w:jc w:val="both"/>
        <w:rPr>
          <w:sz w:val="28"/>
          <w:szCs w:val="28"/>
        </w:rPr>
      </w:pPr>
    </w:p>
    <w:p w:rsidR="003A71BD" w:rsidRPr="00470123" w:rsidRDefault="003A71BD" w:rsidP="003A71BD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Ход работы</w:t>
      </w:r>
      <w:r w:rsidRPr="00470123">
        <w:rPr>
          <w:b/>
          <w:sz w:val="28"/>
          <w:szCs w:val="28"/>
        </w:rPr>
        <w:t>.</w:t>
      </w:r>
    </w:p>
    <w:p w:rsidR="003A71BD" w:rsidRPr="00470123" w:rsidRDefault="003A71BD" w:rsidP="003A71BD">
      <w:pPr>
        <w:jc w:val="both"/>
        <w:rPr>
          <w:sz w:val="28"/>
          <w:szCs w:val="28"/>
        </w:rPr>
      </w:pPr>
    </w:p>
    <w:p w:rsidR="008871EA" w:rsidRPr="008871EA" w:rsidRDefault="008871EA" w:rsidP="008871EA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8"/>
          <w:szCs w:val="28"/>
          <w:lang w:eastAsia="ru-RU"/>
        </w:rPr>
      </w:pP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>1 Подключить стенд к трехфазной сети.</w:t>
      </w:r>
      <w:r>
        <w:rPr>
          <w:rFonts w:ascii="yandex-sans" w:hAnsi="yandex-sans"/>
          <w:color w:val="000000"/>
          <w:sz w:val="28"/>
          <w:szCs w:val="28"/>
          <w:lang w:eastAsia="ru-RU"/>
        </w:rPr>
        <w:t xml:space="preserve"> </w:t>
      </w:r>
    </w:p>
    <w:p w:rsidR="008871EA" w:rsidRPr="008871EA" w:rsidRDefault="008871EA" w:rsidP="008871EA">
      <w:pPr>
        <w:shd w:val="clear" w:color="auto" w:fill="FFFFFF"/>
        <w:suppressAutoHyphens w:val="0"/>
        <w:jc w:val="both"/>
        <w:rPr>
          <w:rFonts w:ascii="yandex-sans" w:hAnsi="yandex-sans"/>
          <w:color w:val="000000"/>
          <w:sz w:val="28"/>
          <w:szCs w:val="28"/>
          <w:lang w:eastAsia="ru-RU"/>
        </w:rPr>
      </w:pPr>
      <w:r>
        <w:rPr>
          <w:rFonts w:ascii="yandex-sans" w:hAnsi="yandex-sans"/>
          <w:color w:val="000000"/>
          <w:sz w:val="28"/>
          <w:szCs w:val="28"/>
          <w:lang w:eastAsia="ru-RU"/>
        </w:rPr>
        <w:t>2</w:t>
      </w: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 xml:space="preserve"> Установить ручку переключателя в положение (например),</w:t>
      </w:r>
      <w:r>
        <w:rPr>
          <w:rFonts w:ascii="yandex-sans" w:hAnsi="yandex-sans"/>
          <w:color w:val="000000"/>
          <w:sz w:val="28"/>
          <w:szCs w:val="28"/>
          <w:lang w:eastAsia="ru-RU"/>
        </w:rPr>
        <w:t xml:space="preserve"> </w:t>
      </w:r>
      <w:proofErr w:type="spellStart"/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>имитируе</w:t>
      </w:r>
      <w:r>
        <w:rPr>
          <w:rFonts w:ascii="yandex-sans" w:hAnsi="yandex-sans"/>
          <w:color w:val="000000"/>
          <w:sz w:val="28"/>
          <w:szCs w:val="28"/>
          <w:lang w:eastAsia="ru-RU"/>
        </w:rPr>
        <w:t>ющее</w:t>
      </w:r>
      <w:proofErr w:type="spellEnd"/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 xml:space="preserve"> прикосновение человека к фазе А.</w:t>
      </w:r>
    </w:p>
    <w:p w:rsidR="008871EA" w:rsidRPr="008871EA" w:rsidRDefault="008871EA" w:rsidP="008871EA">
      <w:pPr>
        <w:shd w:val="clear" w:color="auto" w:fill="FFFFFF"/>
        <w:suppressAutoHyphens w:val="0"/>
        <w:rPr>
          <w:rFonts w:ascii="yandex-sans" w:hAnsi="yandex-sans"/>
          <w:color w:val="000000"/>
          <w:sz w:val="28"/>
          <w:szCs w:val="28"/>
          <w:lang w:eastAsia="ru-RU"/>
        </w:rPr>
      </w:pPr>
      <w:r>
        <w:rPr>
          <w:rFonts w:ascii="yandex-sans" w:hAnsi="yandex-sans"/>
          <w:color w:val="000000"/>
          <w:sz w:val="28"/>
          <w:szCs w:val="28"/>
          <w:lang w:eastAsia="ru-RU"/>
        </w:rPr>
        <w:t>3</w:t>
      </w: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 xml:space="preserve"> Установить ручки потенциалов А, В, С в соответствии с заданием.</w:t>
      </w:r>
    </w:p>
    <w:p w:rsidR="008871EA" w:rsidRPr="008871EA" w:rsidRDefault="008871EA" w:rsidP="008871EA">
      <w:pPr>
        <w:shd w:val="clear" w:color="auto" w:fill="FFFFFF"/>
        <w:suppressAutoHyphens w:val="0"/>
        <w:rPr>
          <w:rFonts w:ascii="yandex-sans" w:hAnsi="yandex-sans"/>
          <w:color w:val="000000"/>
          <w:sz w:val="28"/>
          <w:szCs w:val="28"/>
          <w:lang w:eastAsia="ru-RU"/>
        </w:rPr>
      </w:pPr>
      <w:r>
        <w:rPr>
          <w:rFonts w:ascii="yandex-sans" w:hAnsi="yandex-sans"/>
          <w:color w:val="000000"/>
          <w:sz w:val="28"/>
          <w:szCs w:val="28"/>
          <w:lang w:eastAsia="ru-RU"/>
        </w:rPr>
        <w:t>4</w:t>
      </w: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 xml:space="preserve"> Включить тумблер.</w:t>
      </w:r>
    </w:p>
    <w:p w:rsidR="008871EA" w:rsidRPr="008871EA" w:rsidRDefault="008871EA" w:rsidP="008871EA">
      <w:pPr>
        <w:shd w:val="clear" w:color="auto" w:fill="FFFFFF"/>
        <w:suppressAutoHyphens w:val="0"/>
        <w:ind w:left="284" w:hanging="284"/>
        <w:rPr>
          <w:rFonts w:ascii="yandex-sans" w:hAnsi="yandex-sans"/>
          <w:color w:val="000000"/>
          <w:sz w:val="28"/>
          <w:szCs w:val="28"/>
          <w:lang w:eastAsia="ru-RU"/>
        </w:rPr>
      </w:pPr>
      <w:r>
        <w:rPr>
          <w:rFonts w:ascii="yandex-sans" w:hAnsi="yandex-sans"/>
          <w:color w:val="000000"/>
          <w:sz w:val="28"/>
          <w:szCs w:val="28"/>
          <w:lang w:eastAsia="ru-RU"/>
        </w:rPr>
        <w:t xml:space="preserve">5 </w:t>
      </w: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 xml:space="preserve"> </w:t>
      </w:r>
      <w:r>
        <w:rPr>
          <w:rFonts w:ascii="yandex-sans" w:hAnsi="yandex-sans"/>
          <w:color w:val="000000"/>
          <w:sz w:val="28"/>
          <w:szCs w:val="28"/>
          <w:lang w:eastAsia="ru-RU"/>
        </w:rPr>
        <w:t>П</w:t>
      </w: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>одключить миллиамперметр Э 536 с током</w:t>
      </w:r>
      <w:r>
        <w:rPr>
          <w:rFonts w:ascii="yandex-sans" w:hAnsi="yandex-sans"/>
          <w:color w:val="000000"/>
          <w:sz w:val="28"/>
          <w:szCs w:val="28"/>
          <w:lang w:eastAsia="ru-RU"/>
        </w:rPr>
        <w:t xml:space="preserve"> </w:t>
      </w: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>полного отключения стрелки 200 мА.</w:t>
      </w:r>
    </w:p>
    <w:p w:rsidR="008871EA" w:rsidRPr="008871EA" w:rsidRDefault="008871EA" w:rsidP="008871EA">
      <w:pPr>
        <w:shd w:val="clear" w:color="auto" w:fill="FFFFFF"/>
        <w:suppressAutoHyphens w:val="0"/>
        <w:rPr>
          <w:rFonts w:ascii="yandex-sans" w:hAnsi="yandex-sans"/>
          <w:color w:val="000000"/>
          <w:sz w:val="28"/>
          <w:szCs w:val="28"/>
          <w:lang w:eastAsia="ru-RU"/>
        </w:rPr>
      </w:pPr>
      <w:r>
        <w:rPr>
          <w:rFonts w:ascii="yandex-sans" w:hAnsi="yandex-sans"/>
          <w:color w:val="000000"/>
          <w:sz w:val="28"/>
          <w:szCs w:val="28"/>
          <w:lang w:eastAsia="ru-RU"/>
        </w:rPr>
        <w:t>6</w:t>
      </w: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 xml:space="preserve"> Нажать кнопку КН1 (имитируется прикосновение человека к фазе).</w:t>
      </w:r>
    </w:p>
    <w:p w:rsidR="008871EA" w:rsidRPr="008871EA" w:rsidRDefault="008871EA" w:rsidP="008871EA">
      <w:pPr>
        <w:shd w:val="clear" w:color="auto" w:fill="FFFFFF"/>
        <w:suppressAutoHyphens w:val="0"/>
        <w:rPr>
          <w:rFonts w:ascii="yandex-sans" w:hAnsi="yandex-sans"/>
          <w:color w:val="000000"/>
          <w:sz w:val="28"/>
          <w:szCs w:val="28"/>
          <w:lang w:eastAsia="ru-RU"/>
        </w:rPr>
      </w:pPr>
      <w:r>
        <w:rPr>
          <w:rFonts w:ascii="yandex-sans" w:hAnsi="yandex-sans"/>
          <w:color w:val="000000"/>
          <w:sz w:val="28"/>
          <w:szCs w:val="28"/>
          <w:lang w:eastAsia="ru-RU"/>
        </w:rPr>
        <w:t>7</w:t>
      </w:r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 xml:space="preserve"> Зафиксировать ток </w:t>
      </w:r>
      <w:proofErr w:type="spellStart"/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>Ih</w:t>
      </w:r>
      <w:proofErr w:type="spellEnd"/>
      <w:r w:rsidRPr="008871EA">
        <w:rPr>
          <w:rFonts w:ascii="yandex-sans" w:hAnsi="yandex-sans"/>
          <w:color w:val="000000"/>
          <w:sz w:val="28"/>
          <w:szCs w:val="28"/>
          <w:lang w:eastAsia="ru-RU"/>
        </w:rPr>
        <w:t xml:space="preserve"> и полученные результаты занести в таблицу 2</w:t>
      </w:r>
    </w:p>
    <w:p w:rsidR="003A71BD" w:rsidRDefault="008871EA" w:rsidP="003A71BD">
      <w:pPr>
        <w:pStyle w:val="p120"/>
        <w:spacing w:before="0" w:beforeAutospacing="0" w:after="0" w:afterAutospacing="0"/>
        <w:ind w:firstLine="898"/>
        <w:rPr>
          <w:rStyle w:val="ft28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293506" cy="1876301"/>
            <wp:effectExtent l="19050" t="0" r="2394" b="0"/>
            <wp:docPr id="48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 l="25473" t="35000" r="23015" b="42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163" cy="1881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1EA" w:rsidRDefault="008871EA" w:rsidP="008871EA">
      <w:pPr>
        <w:tabs>
          <w:tab w:val="left" w:pos="2415"/>
        </w:tabs>
        <w:jc w:val="both"/>
        <w:rPr>
          <w:sz w:val="28"/>
          <w:szCs w:val="28"/>
        </w:rPr>
      </w:pPr>
    </w:p>
    <w:p w:rsidR="008871EA" w:rsidRPr="008871EA" w:rsidRDefault="008871EA" w:rsidP="008871EA">
      <w:pPr>
        <w:tabs>
          <w:tab w:val="left" w:pos="2415"/>
        </w:tabs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3A71BD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Выполнить расчет тока </w:t>
      </w:r>
      <w:proofErr w:type="spellStart"/>
      <w:r>
        <w:rPr>
          <w:sz w:val="28"/>
          <w:szCs w:val="28"/>
          <w:lang w:val="en-US"/>
        </w:rPr>
        <w:t>I</w:t>
      </w:r>
      <w:r>
        <w:rPr>
          <w:sz w:val="28"/>
          <w:szCs w:val="28"/>
          <w:vertAlign w:val="subscript"/>
          <w:lang w:val="en-US"/>
        </w:rPr>
        <w:t>h</w:t>
      </w:r>
      <w:proofErr w:type="spellEnd"/>
    </w:p>
    <w:p w:rsidR="003A71BD" w:rsidRPr="003A71BD" w:rsidRDefault="008871EA" w:rsidP="008871EA">
      <w:pPr>
        <w:tabs>
          <w:tab w:val="left" w:pos="241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3A71BD">
        <w:rPr>
          <w:sz w:val="28"/>
          <w:szCs w:val="28"/>
        </w:rPr>
        <w:t>По результатам работы сделать вывод.</w:t>
      </w:r>
    </w:p>
    <w:p w:rsidR="003A71BD" w:rsidRDefault="003A71BD" w:rsidP="003A71BD">
      <w:pPr>
        <w:jc w:val="center"/>
        <w:rPr>
          <w:b/>
          <w:sz w:val="28"/>
          <w:szCs w:val="28"/>
        </w:rPr>
      </w:pPr>
    </w:p>
    <w:p w:rsidR="003A71BD" w:rsidRPr="003A71BD" w:rsidRDefault="003A71BD" w:rsidP="003A71BD">
      <w:pPr>
        <w:jc w:val="center"/>
        <w:rPr>
          <w:b/>
          <w:sz w:val="28"/>
          <w:szCs w:val="28"/>
        </w:rPr>
      </w:pPr>
      <w:r w:rsidRPr="003A71BD">
        <w:rPr>
          <w:b/>
          <w:sz w:val="28"/>
          <w:szCs w:val="28"/>
        </w:rPr>
        <w:t>Контрольные вопросы:</w:t>
      </w:r>
    </w:p>
    <w:p w:rsidR="003A71BD" w:rsidRPr="006279E6" w:rsidRDefault="003A71BD" w:rsidP="003A71BD">
      <w:pPr>
        <w:jc w:val="both"/>
        <w:rPr>
          <w:sz w:val="28"/>
          <w:szCs w:val="28"/>
        </w:rPr>
      </w:pPr>
    </w:p>
    <w:p w:rsidR="003A71BD" w:rsidRDefault="003A71BD" w:rsidP="003A71BD">
      <w:pPr>
        <w:rPr>
          <w:sz w:val="28"/>
          <w:szCs w:val="28"/>
        </w:rPr>
      </w:pPr>
      <w:r>
        <w:rPr>
          <w:sz w:val="28"/>
          <w:szCs w:val="28"/>
        </w:rPr>
        <w:t xml:space="preserve">1. Назначение защитного </w:t>
      </w:r>
      <w:r w:rsidR="008871EA">
        <w:rPr>
          <w:sz w:val="28"/>
          <w:szCs w:val="28"/>
        </w:rPr>
        <w:t>заземления</w:t>
      </w:r>
      <w:r>
        <w:rPr>
          <w:sz w:val="28"/>
          <w:szCs w:val="28"/>
        </w:rPr>
        <w:t>.</w:t>
      </w:r>
    </w:p>
    <w:p w:rsidR="003A71BD" w:rsidRDefault="003A71BD" w:rsidP="003A71BD">
      <w:pPr>
        <w:rPr>
          <w:sz w:val="28"/>
          <w:szCs w:val="28"/>
        </w:rPr>
      </w:pPr>
      <w:r>
        <w:rPr>
          <w:sz w:val="28"/>
          <w:szCs w:val="28"/>
        </w:rPr>
        <w:t>2. Устройство защитного з</w:t>
      </w:r>
      <w:r w:rsidR="008871EA">
        <w:rPr>
          <w:sz w:val="28"/>
          <w:szCs w:val="28"/>
        </w:rPr>
        <w:t>аземления</w:t>
      </w:r>
      <w:r>
        <w:rPr>
          <w:sz w:val="28"/>
          <w:szCs w:val="28"/>
        </w:rPr>
        <w:t>.</w:t>
      </w:r>
    </w:p>
    <w:p w:rsidR="008871EA" w:rsidRDefault="003A71BD" w:rsidP="003A71BD">
      <w:pPr>
        <w:rPr>
          <w:sz w:val="28"/>
          <w:szCs w:val="28"/>
        </w:rPr>
      </w:pPr>
      <w:r>
        <w:rPr>
          <w:sz w:val="28"/>
          <w:szCs w:val="28"/>
        </w:rPr>
        <w:t>3. Прин</w:t>
      </w:r>
      <w:r w:rsidR="008871EA">
        <w:rPr>
          <w:sz w:val="28"/>
          <w:szCs w:val="28"/>
        </w:rPr>
        <w:t>цип действия защитного заземления.</w:t>
      </w:r>
    </w:p>
    <w:p w:rsidR="008871EA" w:rsidRDefault="008871EA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871EA" w:rsidRPr="006A61C0" w:rsidRDefault="008871EA" w:rsidP="008871EA">
      <w:pPr>
        <w:pStyle w:val="Default"/>
        <w:ind w:left="360"/>
        <w:jc w:val="right"/>
        <w:rPr>
          <w:b/>
          <w:bCs/>
          <w:sz w:val="28"/>
          <w:szCs w:val="28"/>
        </w:rPr>
      </w:pPr>
      <w:r w:rsidRPr="006A61C0">
        <w:rPr>
          <w:b/>
          <w:bCs/>
          <w:sz w:val="28"/>
          <w:szCs w:val="28"/>
        </w:rPr>
        <w:lastRenderedPageBreak/>
        <w:t xml:space="preserve">Приложение </w:t>
      </w:r>
      <w:r>
        <w:rPr>
          <w:b/>
          <w:bCs/>
          <w:sz w:val="28"/>
          <w:szCs w:val="28"/>
        </w:rPr>
        <w:t>3</w:t>
      </w:r>
      <w:r w:rsidRPr="006A61C0">
        <w:rPr>
          <w:b/>
          <w:bCs/>
          <w:sz w:val="28"/>
          <w:szCs w:val="28"/>
        </w:rPr>
        <w:t>.</w:t>
      </w:r>
    </w:p>
    <w:p w:rsidR="008871EA" w:rsidRDefault="008871EA" w:rsidP="008871EA">
      <w:pPr>
        <w:pStyle w:val="Default"/>
        <w:ind w:left="720"/>
        <w:jc w:val="both"/>
        <w:rPr>
          <w:b/>
          <w:bCs/>
          <w:sz w:val="28"/>
          <w:szCs w:val="28"/>
        </w:rPr>
      </w:pPr>
      <w:r w:rsidRPr="006A61C0">
        <w:rPr>
          <w:b/>
          <w:bCs/>
          <w:sz w:val="28"/>
          <w:szCs w:val="28"/>
        </w:rPr>
        <w:t>Методические указания по проведению практических (лабораторных) занятий по междисциплинарному курсу</w:t>
      </w:r>
      <w:r>
        <w:rPr>
          <w:b/>
          <w:bCs/>
          <w:sz w:val="28"/>
          <w:szCs w:val="28"/>
        </w:rPr>
        <w:t xml:space="preserve"> МДК.04.02 Техническая эксплуатация железных дорог и безопасность движения</w:t>
      </w:r>
    </w:p>
    <w:p w:rsidR="00C67106" w:rsidRDefault="00C67106" w:rsidP="008871EA">
      <w:pPr>
        <w:pStyle w:val="Default"/>
        <w:ind w:left="720"/>
        <w:jc w:val="both"/>
        <w:rPr>
          <w:b/>
          <w:bCs/>
          <w:sz w:val="28"/>
          <w:szCs w:val="28"/>
        </w:rPr>
      </w:pPr>
    </w:p>
    <w:p w:rsidR="00C67106" w:rsidRPr="00111BE5" w:rsidRDefault="00C67106" w:rsidP="00C67106">
      <w:pPr>
        <w:spacing w:line="360" w:lineRule="auto"/>
        <w:jc w:val="center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Инструкционная карта практического занятия №1</w:t>
      </w:r>
    </w:p>
    <w:p w:rsidR="00C67106" w:rsidRPr="00111BE5" w:rsidRDefault="00C67106" w:rsidP="00C67106">
      <w:pPr>
        <w:spacing w:line="360" w:lineRule="auto"/>
        <w:jc w:val="both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Тема занятия: «Расстановка сигнальных знаков».</w:t>
      </w:r>
    </w:p>
    <w:p w:rsidR="00C67106" w:rsidRDefault="00C67106" w:rsidP="00C67106">
      <w:pPr>
        <w:spacing w:line="360" w:lineRule="auto"/>
        <w:jc w:val="both"/>
        <w:rPr>
          <w:sz w:val="28"/>
          <w:szCs w:val="28"/>
        </w:rPr>
      </w:pPr>
      <w:r w:rsidRPr="00111BE5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C67106">
        <w:rPr>
          <w:bCs/>
          <w:color w:val="000000"/>
          <w:sz w:val="28"/>
          <w:szCs w:val="28"/>
        </w:rPr>
        <w:t>получить практические навыки расстановки сигнальных знаков на электрифицированных участках</w:t>
      </w:r>
      <w:r>
        <w:rPr>
          <w:sz w:val="28"/>
          <w:szCs w:val="28"/>
        </w:rPr>
        <w:t>.</w:t>
      </w:r>
    </w:p>
    <w:p w:rsidR="00C67106" w:rsidRPr="00111BE5" w:rsidRDefault="00C67106" w:rsidP="00C67106">
      <w:pPr>
        <w:spacing w:line="360" w:lineRule="auto"/>
        <w:jc w:val="both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Для выполнения работы студент должен знать:</w:t>
      </w:r>
    </w:p>
    <w:p w:rsidR="00C67106" w:rsidRPr="00111BE5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1. </w:t>
      </w:r>
      <w:r w:rsidRPr="00111BE5">
        <w:rPr>
          <w:rFonts w:ascii="Times New Roman" w:hAnsi="Times New Roman"/>
          <w:sz w:val="28"/>
          <w:szCs w:val="28"/>
        </w:rPr>
        <w:t>Постоянные сигнальные знаки.</w:t>
      </w:r>
    </w:p>
    <w:p w:rsidR="00C67106" w:rsidRPr="00111BE5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2. </w:t>
      </w:r>
      <w:r w:rsidRPr="00111BE5">
        <w:rPr>
          <w:rFonts w:ascii="Times New Roman" w:hAnsi="Times New Roman"/>
          <w:sz w:val="28"/>
          <w:szCs w:val="28"/>
        </w:rPr>
        <w:t>Временные сигнальные.</w:t>
      </w:r>
    </w:p>
    <w:p w:rsidR="00C67106" w:rsidRPr="00111BE5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3. </w:t>
      </w:r>
      <w:r w:rsidRPr="00111BE5">
        <w:rPr>
          <w:rFonts w:ascii="Times New Roman" w:hAnsi="Times New Roman"/>
          <w:sz w:val="28"/>
          <w:szCs w:val="28"/>
        </w:rPr>
        <w:t>Путевые знаки.</w:t>
      </w:r>
    </w:p>
    <w:p w:rsidR="00C67106" w:rsidRPr="00111BE5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4. </w:t>
      </w:r>
      <w:r w:rsidRPr="00111BE5">
        <w:rPr>
          <w:rFonts w:ascii="Times New Roman" w:hAnsi="Times New Roman"/>
          <w:sz w:val="28"/>
          <w:szCs w:val="28"/>
        </w:rPr>
        <w:t>Порядок расстановки сигнальных знаков.</w:t>
      </w:r>
    </w:p>
    <w:p w:rsidR="00C67106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Схемы установки постоянных и временных знаков.</w:t>
      </w:r>
    </w:p>
    <w:p w:rsidR="00C67106" w:rsidRDefault="00C67106" w:rsidP="00C67106">
      <w:pPr>
        <w:spacing w:line="360" w:lineRule="auto"/>
        <w:jc w:val="both"/>
        <w:rPr>
          <w:sz w:val="28"/>
          <w:szCs w:val="28"/>
        </w:rPr>
      </w:pPr>
      <w:r w:rsidRPr="00111BE5">
        <w:rPr>
          <w:b/>
          <w:sz w:val="28"/>
          <w:szCs w:val="28"/>
        </w:rPr>
        <w:t>Оборудование:</w:t>
      </w:r>
      <w:r w:rsidRPr="003B07B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Правила технической эксплуатации железных дорог РФ Приложение 1 п. 30 стр. 45-46</w:t>
      </w:r>
      <w:r w:rsidRPr="003B07B4">
        <w:rPr>
          <w:sz w:val="28"/>
          <w:szCs w:val="28"/>
        </w:rPr>
        <w:t>;</w:t>
      </w:r>
      <w:r>
        <w:rPr>
          <w:sz w:val="28"/>
          <w:szCs w:val="28"/>
        </w:rPr>
        <w:t xml:space="preserve"> Приложение 7 п. 58 - 77; стр. 207 - 224</w:t>
      </w:r>
      <w:r w:rsidRPr="003B07B4">
        <w:rPr>
          <w:sz w:val="28"/>
          <w:szCs w:val="28"/>
        </w:rPr>
        <w:t>;</w:t>
      </w:r>
      <w:r>
        <w:rPr>
          <w:sz w:val="28"/>
          <w:szCs w:val="28"/>
        </w:rPr>
        <w:t xml:space="preserve"> карандаш, линейка, ручка.</w:t>
      </w:r>
    </w:p>
    <w:p w:rsidR="00C67106" w:rsidRPr="00495D51" w:rsidRDefault="00C67106" w:rsidP="00C67106">
      <w:pPr>
        <w:spacing w:line="360" w:lineRule="auto"/>
        <w:jc w:val="center"/>
        <w:rPr>
          <w:b/>
          <w:sz w:val="28"/>
          <w:szCs w:val="28"/>
        </w:rPr>
      </w:pPr>
      <w:r w:rsidRPr="00495D51">
        <w:rPr>
          <w:b/>
          <w:sz w:val="28"/>
          <w:szCs w:val="28"/>
        </w:rPr>
        <w:t>Ход работы</w:t>
      </w:r>
    </w:p>
    <w:p w:rsidR="00C67106" w:rsidRPr="003B07B4" w:rsidRDefault="00C67106" w:rsidP="00C67106">
      <w:pPr>
        <w:spacing w:line="360" w:lineRule="auto"/>
        <w:ind w:right="180"/>
        <w:jc w:val="both"/>
        <w:rPr>
          <w:sz w:val="28"/>
          <w:szCs w:val="28"/>
        </w:rPr>
      </w:pPr>
      <w:r w:rsidRPr="00CF0699">
        <w:rPr>
          <w:sz w:val="28"/>
          <w:szCs w:val="28"/>
        </w:rPr>
        <w:t xml:space="preserve">1. </w:t>
      </w:r>
      <w:r w:rsidRPr="003B07B4">
        <w:rPr>
          <w:sz w:val="28"/>
          <w:szCs w:val="28"/>
        </w:rPr>
        <w:t xml:space="preserve">Зарисовать и дать </w:t>
      </w:r>
      <w:r>
        <w:rPr>
          <w:sz w:val="28"/>
          <w:szCs w:val="28"/>
        </w:rPr>
        <w:t>определение</w:t>
      </w:r>
      <w:r w:rsidRPr="003B07B4">
        <w:rPr>
          <w:sz w:val="28"/>
          <w:szCs w:val="28"/>
        </w:rPr>
        <w:t xml:space="preserve"> постоянным и временным сигнальным знакам, применяемым на электрифицированных</w:t>
      </w:r>
      <w:r>
        <w:rPr>
          <w:sz w:val="28"/>
          <w:szCs w:val="28"/>
        </w:rPr>
        <w:t xml:space="preserve"> участках железных дорог</w:t>
      </w:r>
      <w:r w:rsidRPr="003B07B4">
        <w:rPr>
          <w:sz w:val="28"/>
          <w:szCs w:val="28"/>
        </w:rPr>
        <w:t>.</w:t>
      </w:r>
    </w:p>
    <w:p w:rsidR="00C67106" w:rsidRPr="003B07B4" w:rsidRDefault="00C67106" w:rsidP="00C67106">
      <w:pPr>
        <w:spacing w:line="360" w:lineRule="auto"/>
        <w:ind w:right="180"/>
        <w:jc w:val="both"/>
        <w:rPr>
          <w:sz w:val="28"/>
          <w:szCs w:val="28"/>
        </w:rPr>
      </w:pPr>
      <w:r w:rsidRPr="00CF0699">
        <w:rPr>
          <w:sz w:val="28"/>
          <w:szCs w:val="28"/>
        </w:rPr>
        <w:t xml:space="preserve">2. </w:t>
      </w:r>
      <w:r w:rsidRPr="003B07B4">
        <w:rPr>
          <w:sz w:val="28"/>
          <w:szCs w:val="28"/>
        </w:rPr>
        <w:t>Зарисовать схему расстановки сигнальных знаков, ограничивающих воздушный промежуток, записать порядок проследования электроподвижным составом воздушного промежутка.</w:t>
      </w:r>
    </w:p>
    <w:p w:rsidR="00C67106" w:rsidRPr="003B07B4" w:rsidRDefault="00C67106" w:rsidP="00C67106">
      <w:pPr>
        <w:spacing w:line="360" w:lineRule="auto"/>
        <w:ind w:right="180"/>
        <w:jc w:val="both"/>
        <w:rPr>
          <w:sz w:val="28"/>
          <w:szCs w:val="28"/>
        </w:rPr>
      </w:pPr>
      <w:r w:rsidRPr="00CF0699">
        <w:rPr>
          <w:sz w:val="28"/>
          <w:szCs w:val="28"/>
        </w:rPr>
        <w:t xml:space="preserve">3. </w:t>
      </w:r>
      <w:r w:rsidRPr="003B07B4">
        <w:rPr>
          <w:sz w:val="28"/>
          <w:szCs w:val="28"/>
        </w:rPr>
        <w:t>Зарисовать схему расстановки временных сигнальных знаков, применяемых при ремонте контактной подвески, записать порядок действия работников при обнаружении повреждений контактной сети и невозможности пропуска электроподвижного состава с поднятым токоприемником.</w:t>
      </w:r>
    </w:p>
    <w:p w:rsidR="00C67106" w:rsidRPr="003B07B4" w:rsidRDefault="00C67106" w:rsidP="00C67106">
      <w:pPr>
        <w:spacing w:line="360" w:lineRule="auto"/>
        <w:ind w:right="180"/>
        <w:jc w:val="both"/>
        <w:rPr>
          <w:sz w:val="28"/>
          <w:szCs w:val="28"/>
        </w:rPr>
      </w:pPr>
      <w:r w:rsidRPr="00CF0699">
        <w:rPr>
          <w:sz w:val="28"/>
          <w:szCs w:val="28"/>
        </w:rPr>
        <w:t xml:space="preserve">4. </w:t>
      </w:r>
      <w:r>
        <w:rPr>
          <w:sz w:val="28"/>
          <w:szCs w:val="28"/>
        </w:rPr>
        <w:t>З</w:t>
      </w:r>
      <w:r w:rsidRPr="003B07B4">
        <w:rPr>
          <w:sz w:val="28"/>
          <w:szCs w:val="28"/>
        </w:rPr>
        <w:t>арисовать схему расстановки предупредительных сигнальных знаков, ограничивающих нейтральную вставку.</w:t>
      </w:r>
    </w:p>
    <w:p w:rsidR="00C67106" w:rsidRDefault="00C67106" w:rsidP="00C67106">
      <w:pPr>
        <w:spacing w:line="360" w:lineRule="auto"/>
        <w:ind w:right="180"/>
        <w:jc w:val="both"/>
        <w:rPr>
          <w:sz w:val="28"/>
          <w:szCs w:val="28"/>
        </w:rPr>
      </w:pPr>
      <w:r w:rsidRPr="00CF0699">
        <w:rPr>
          <w:sz w:val="28"/>
          <w:szCs w:val="28"/>
        </w:rPr>
        <w:lastRenderedPageBreak/>
        <w:t>5.</w:t>
      </w:r>
      <w:r w:rsidRPr="00C67106">
        <w:rPr>
          <w:sz w:val="28"/>
          <w:szCs w:val="28"/>
        </w:rPr>
        <w:t xml:space="preserve"> </w:t>
      </w:r>
      <w:r w:rsidRPr="003B07B4">
        <w:rPr>
          <w:sz w:val="28"/>
          <w:szCs w:val="28"/>
        </w:rPr>
        <w:t>Сделать вывод.</w:t>
      </w:r>
    </w:p>
    <w:p w:rsidR="00C67106" w:rsidRPr="00111BE5" w:rsidRDefault="00C67106" w:rsidP="00C67106">
      <w:pPr>
        <w:spacing w:line="360" w:lineRule="auto"/>
        <w:ind w:left="426" w:right="180"/>
        <w:jc w:val="center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Контрольные вопросы:</w:t>
      </w:r>
    </w:p>
    <w:p w:rsidR="00C67106" w:rsidRPr="00495D51" w:rsidRDefault="00C67106" w:rsidP="00C67106">
      <w:pPr>
        <w:pStyle w:val="a8"/>
        <w:spacing w:line="360" w:lineRule="auto"/>
        <w:ind w:left="0" w:right="180"/>
        <w:rPr>
          <w:rFonts w:ascii="Times New Roman" w:hAnsi="Times New Roman"/>
          <w:sz w:val="28"/>
          <w:szCs w:val="28"/>
        </w:rPr>
      </w:pPr>
      <w:r w:rsidRPr="00495D5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D51">
        <w:rPr>
          <w:rFonts w:ascii="Times New Roman" w:hAnsi="Times New Roman"/>
          <w:sz w:val="28"/>
          <w:szCs w:val="28"/>
        </w:rPr>
        <w:t>Перечислите постоянные сигнальные знаки, применяемые на электрифицированных участках железных дорог, порядок их установки.</w:t>
      </w:r>
    </w:p>
    <w:p w:rsidR="00C67106" w:rsidRPr="00495D51" w:rsidRDefault="00C67106" w:rsidP="00C67106">
      <w:pPr>
        <w:pStyle w:val="a8"/>
        <w:spacing w:line="360" w:lineRule="auto"/>
        <w:ind w:left="0" w:right="180"/>
        <w:rPr>
          <w:rFonts w:ascii="Times New Roman" w:hAnsi="Times New Roman"/>
          <w:sz w:val="28"/>
          <w:szCs w:val="28"/>
        </w:rPr>
      </w:pPr>
      <w:r w:rsidRPr="00495D51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D51">
        <w:rPr>
          <w:rFonts w:ascii="Times New Roman" w:hAnsi="Times New Roman"/>
          <w:sz w:val="28"/>
          <w:szCs w:val="28"/>
        </w:rPr>
        <w:t>Перечислите предупредительные сигнальные знаки, порядок их установки.</w:t>
      </w:r>
    </w:p>
    <w:p w:rsidR="00C67106" w:rsidRPr="003B07B4" w:rsidRDefault="00C67106" w:rsidP="00C67106">
      <w:pPr>
        <w:pStyle w:val="a8"/>
        <w:spacing w:line="360" w:lineRule="auto"/>
        <w:ind w:left="0" w:right="180"/>
        <w:rPr>
          <w:rFonts w:ascii="Times New Roman" w:hAnsi="Times New Roman"/>
          <w:sz w:val="28"/>
          <w:szCs w:val="28"/>
        </w:rPr>
      </w:pPr>
      <w:r w:rsidRPr="00495D51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5D51">
        <w:rPr>
          <w:rFonts w:ascii="Times New Roman" w:hAnsi="Times New Roman"/>
          <w:sz w:val="28"/>
          <w:szCs w:val="28"/>
        </w:rPr>
        <w:t>Перечислите</w:t>
      </w:r>
      <w:r>
        <w:rPr>
          <w:rFonts w:ascii="Times New Roman" w:hAnsi="Times New Roman"/>
          <w:sz w:val="28"/>
          <w:szCs w:val="28"/>
        </w:rPr>
        <w:t xml:space="preserve"> временные сигнальные знаки, порядок их установки.</w:t>
      </w:r>
    </w:p>
    <w:p w:rsidR="00C67106" w:rsidRDefault="00C67106">
      <w:pPr>
        <w:suppressAutoHyphens w:val="0"/>
        <w:spacing w:after="200" w:line="276" w:lineRule="auto"/>
        <w:rPr>
          <w:rFonts w:eastAsia="Calibri"/>
          <w:b/>
          <w:color w:val="000000"/>
          <w:sz w:val="28"/>
          <w:szCs w:val="28"/>
          <w:lang w:eastAsia="ru-RU"/>
        </w:rPr>
      </w:pPr>
      <w:r>
        <w:rPr>
          <w:b/>
          <w:sz w:val="28"/>
          <w:szCs w:val="28"/>
        </w:rPr>
        <w:br w:type="page"/>
      </w:r>
    </w:p>
    <w:p w:rsidR="00C67106" w:rsidRPr="00111BE5" w:rsidRDefault="00C67106" w:rsidP="00C67106">
      <w:pPr>
        <w:spacing w:line="360" w:lineRule="auto"/>
        <w:jc w:val="center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2</w:t>
      </w:r>
    </w:p>
    <w:p w:rsidR="00C67106" w:rsidRPr="00111BE5" w:rsidRDefault="00C67106" w:rsidP="00C67106">
      <w:pPr>
        <w:spacing w:line="360" w:lineRule="auto"/>
        <w:jc w:val="both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Тема занятия: «</w:t>
      </w:r>
      <w:r w:rsidRPr="00C67106">
        <w:rPr>
          <w:b/>
          <w:bCs/>
          <w:sz w:val="28"/>
          <w:szCs w:val="28"/>
        </w:rPr>
        <w:t>Расстановка сигнальных знаков при ограждении места производства работ на главных путях станции</w:t>
      </w:r>
      <w:r w:rsidRPr="00111BE5">
        <w:rPr>
          <w:b/>
          <w:sz w:val="28"/>
          <w:szCs w:val="28"/>
        </w:rPr>
        <w:t>».</w:t>
      </w:r>
    </w:p>
    <w:p w:rsidR="00C67106" w:rsidRDefault="00C67106" w:rsidP="00C67106">
      <w:pPr>
        <w:spacing w:line="360" w:lineRule="auto"/>
        <w:jc w:val="both"/>
        <w:rPr>
          <w:sz w:val="28"/>
          <w:szCs w:val="28"/>
        </w:rPr>
      </w:pPr>
      <w:r w:rsidRPr="00111BE5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C67106">
        <w:rPr>
          <w:bCs/>
          <w:color w:val="000000"/>
          <w:sz w:val="28"/>
          <w:szCs w:val="28"/>
        </w:rPr>
        <w:t xml:space="preserve">получить практические навыки расстановки сигнальных знаков при </w:t>
      </w:r>
      <w:proofErr w:type="spellStart"/>
      <w:r w:rsidRPr="00C67106">
        <w:rPr>
          <w:bCs/>
          <w:color w:val="000000"/>
          <w:sz w:val="28"/>
          <w:szCs w:val="28"/>
        </w:rPr>
        <w:t>огарждении</w:t>
      </w:r>
      <w:proofErr w:type="spellEnd"/>
      <w:r w:rsidRPr="00C67106">
        <w:rPr>
          <w:bCs/>
          <w:color w:val="000000"/>
          <w:sz w:val="28"/>
          <w:szCs w:val="28"/>
        </w:rPr>
        <w:t xml:space="preserve"> места производства работ на главных путях станции</w:t>
      </w:r>
      <w:r>
        <w:rPr>
          <w:sz w:val="28"/>
          <w:szCs w:val="28"/>
        </w:rPr>
        <w:t>.</w:t>
      </w:r>
    </w:p>
    <w:p w:rsidR="00C67106" w:rsidRPr="00111BE5" w:rsidRDefault="00C67106" w:rsidP="00C67106">
      <w:pPr>
        <w:spacing w:line="360" w:lineRule="auto"/>
        <w:jc w:val="both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Для выполнения работы студент должен знать:</w:t>
      </w:r>
    </w:p>
    <w:p w:rsidR="00C67106" w:rsidRPr="00111BE5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1. </w:t>
      </w:r>
      <w:r w:rsidRPr="00111BE5">
        <w:rPr>
          <w:rFonts w:ascii="Times New Roman" w:hAnsi="Times New Roman"/>
          <w:sz w:val="28"/>
          <w:szCs w:val="28"/>
        </w:rPr>
        <w:t>Постоянные сигнальные знаки.</w:t>
      </w:r>
    </w:p>
    <w:p w:rsidR="00C67106" w:rsidRPr="00111BE5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2. </w:t>
      </w:r>
      <w:r w:rsidRPr="00111BE5">
        <w:rPr>
          <w:rFonts w:ascii="Times New Roman" w:hAnsi="Times New Roman"/>
          <w:sz w:val="28"/>
          <w:szCs w:val="28"/>
        </w:rPr>
        <w:t>Временные сигнальные.</w:t>
      </w:r>
    </w:p>
    <w:p w:rsidR="00C67106" w:rsidRPr="00111BE5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3. </w:t>
      </w:r>
      <w:r w:rsidRPr="00111BE5">
        <w:rPr>
          <w:rFonts w:ascii="Times New Roman" w:hAnsi="Times New Roman"/>
          <w:sz w:val="28"/>
          <w:szCs w:val="28"/>
        </w:rPr>
        <w:t>Путевые знаки.</w:t>
      </w:r>
    </w:p>
    <w:p w:rsidR="00C67106" w:rsidRPr="00111BE5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4. </w:t>
      </w:r>
      <w:r w:rsidRPr="00111BE5">
        <w:rPr>
          <w:rFonts w:ascii="Times New Roman" w:hAnsi="Times New Roman"/>
          <w:sz w:val="28"/>
          <w:szCs w:val="28"/>
        </w:rPr>
        <w:t>Порядок расстановки сигнальных знаков.</w:t>
      </w:r>
    </w:p>
    <w:p w:rsidR="00C67106" w:rsidRDefault="00C67106" w:rsidP="00C67106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Схемы установки постоянных и временных знаков.</w:t>
      </w:r>
    </w:p>
    <w:p w:rsidR="00C67106" w:rsidRDefault="00C67106" w:rsidP="00C67106">
      <w:pPr>
        <w:spacing w:line="360" w:lineRule="auto"/>
        <w:jc w:val="both"/>
        <w:rPr>
          <w:sz w:val="28"/>
          <w:szCs w:val="28"/>
        </w:rPr>
      </w:pPr>
      <w:r w:rsidRPr="00111BE5">
        <w:rPr>
          <w:b/>
          <w:sz w:val="28"/>
          <w:szCs w:val="28"/>
        </w:rPr>
        <w:t>Оборудование:</w:t>
      </w:r>
      <w:r w:rsidRPr="003B07B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Правила технической эксплуатации железных дорог РФ.</w:t>
      </w:r>
    </w:p>
    <w:p w:rsidR="00C67106" w:rsidRPr="00495D51" w:rsidRDefault="00C67106" w:rsidP="00C67106">
      <w:pPr>
        <w:spacing w:line="360" w:lineRule="auto"/>
        <w:jc w:val="center"/>
        <w:rPr>
          <w:b/>
          <w:sz w:val="28"/>
          <w:szCs w:val="28"/>
        </w:rPr>
      </w:pPr>
      <w:r w:rsidRPr="00495D51">
        <w:rPr>
          <w:b/>
          <w:sz w:val="28"/>
          <w:szCs w:val="28"/>
        </w:rPr>
        <w:t>Ход работы</w:t>
      </w:r>
    </w:p>
    <w:p w:rsidR="008F0B9E" w:rsidRDefault="00C67106" w:rsidP="00C67106">
      <w:pPr>
        <w:spacing w:line="360" w:lineRule="auto"/>
        <w:ind w:right="180"/>
        <w:jc w:val="both"/>
        <w:rPr>
          <w:sz w:val="28"/>
          <w:szCs w:val="28"/>
        </w:rPr>
      </w:pPr>
      <w:r w:rsidRPr="00C67106">
        <w:rPr>
          <w:sz w:val="28"/>
          <w:szCs w:val="28"/>
        </w:rPr>
        <w:t xml:space="preserve">1. Выполнить рисунок станции и расставить сигнальные знаки при выполнении работ на главных путях станции. </w:t>
      </w:r>
    </w:p>
    <w:p w:rsidR="00C67106" w:rsidRDefault="008F0B9E" w:rsidP="00C67106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2. Заполнить таблицу.</w:t>
      </w:r>
    </w:p>
    <w:p w:rsidR="00C67106" w:rsidRPr="00C67106" w:rsidRDefault="00C67106" w:rsidP="00C67106">
      <w:pPr>
        <w:spacing w:line="360" w:lineRule="auto"/>
        <w:ind w:right="18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25423" cy="3194462"/>
            <wp:effectExtent l="19050" t="0" r="3777" b="0"/>
            <wp:docPr id="4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 l="25473" t="31852" r="24816" b="28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5423" cy="319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7106" w:rsidRDefault="00C67106" w:rsidP="00C67106">
      <w:pPr>
        <w:spacing w:line="360" w:lineRule="auto"/>
        <w:ind w:left="426" w:right="180"/>
        <w:jc w:val="center"/>
        <w:rPr>
          <w:b/>
          <w:sz w:val="28"/>
          <w:szCs w:val="28"/>
        </w:rPr>
      </w:pPr>
    </w:p>
    <w:p w:rsidR="00C67106" w:rsidRDefault="00C67106" w:rsidP="00C67106">
      <w:pPr>
        <w:spacing w:line="360" w:lineRule="auto"/>
        <w:ind w:left="426" w:right="180"/>
        <w:jc w:val="center"/>
        <w:rPr>
          <w:b/>
          <w:sz w:val="28"/>
          <w:szCs w:val="28"/>
        </w:rPr>
      </w:pPr>
    </w:p>
    <w:p w:rsidR="008F0B9E" w:rsidRDefault="008F0B9E" w:rsidP="00C67106">
      <w:pPr>
        <w:spacing w:line="360" w:lineRule="auto"/>
        <w:ind w:left="426" w:right="180"/>
        <w:jc w:val="center"/>
        <w:rPr>
          <w:b/>
          <w:sz w:val="28"/>
          <w:szCs w:val="28"/>
        </w:rPr>
      </w:pPr>
    </w:p>
    <w:p w:rsidR="00C67106" w:rsidRPr="00111BE5" w:rsidRDefault="00C67106" w:rsidP="00C67106">
      <w:pPr>
        <w:spacing w:line="360" w:lineRule="auto"/>
        <w:ind w:left="426" w:right="180"/>
        <w:jc w:val="center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lastRenderedPageBreak/>
        <w:t xml:space="preserve"> Контрольные вопросы:</w:t>
      </w:r>
    </w:p>
    <w:p w:rsidR="00C67106" w:rsidRDefault="00C67106" w:rsidP="00C67106">
      <w:pPr>
        <w:pStyle w:val="Default"/>
        <w:spacing w:line="360" w:lineRule="auto"/>
        <w:ind w:firstLine="709"/>
        <w:jc w:val="both"/>
        <w:rPr>
          <w:sz w:val="28"/>
        </w:rPr>
      </w:pPr>
      <w:r w:rsidRPr="00C67106">
        <w:rPr>
          <w:sz w:val="28"/>
        </w:rPr>
        <w:t xml:space="preserve">1. Какими переносными сигналами ограждается место препятствия или место производства работ? </w:t>
      </w:r>
    </w:p>
    <w:p w:rsidR="00C67106" w:rsidRDefault="00C67106" w:rsidP="00C67106">
      <w:pPr>
        <w:pStyle w:val="Default"/>
        <w:spacing w:line="360" w:lineRule="auto"/>
        <w:ind w:firstLine="709"/>
        <w:jc w:val="both"/>
        <w:rPr>
          <w:sz w:val="28"/>
        </w:rPr>
      </w:pPr>
      <w:r w:rsidRPr="00C67106">
        <w:rPr>
          <w:sz w:val="28"/>
        </w:rPr>
        <w:t xml:space="preserve">2. Требования сигнала, который устанавливается на месте препятствия или месте производства работ. </w:t>
      </w:r>
    </w:p>
    <w:p w:rsidR="00C67106" w:rsidRDefault="00C67106" w:rsidP="00C67106">
      <w:pPr>
        <w:pStyle w:val="Default"/>
        <w:spacing w:line="360" w:lineRule="auto"/>
        <w:ind w:firstLine="709"/>
        <w:jc w:val="both"/>
        <w:rPr>
          <w:sz w:val="28"/>
        </w:rPr>
      </w:pPr>
      <w:r w:rsidRPr="00C67106">
        <w:rPr>
          <w:sz w:val="28"/>
        </w:rPr>
        <w:t xml:space="preserve">3. Как предотвращают наезд на место работ со стороны стрелочного перевода? </w:t>
      </w:r>
    </w:p>
    <w:p w:rsidR="00C67106" w:rsidRPr="00C67106" w:rsidRDefault="00C67106" w:rsidP="00C67106">
      <w:pPr>
        <w:pStyle w:val="Default"/>
        <w:spacing w:line="360" w:lineRule="auto"/>
        <w:ind w:firstLine="709"/>
        <w:jc w:val="both"/>
        <w:rPr>
          <w:b/>
          <w:sz w:val="32"/>
          <w:szCs w:val="28"/>
        </w:rPr>
      </w:pPr>
      <w:r w:rsidRPr="00C67106">
        <w:rPr>
          <w:sz w:val="28"/>
        </w:rPr>
        <w:t>4. Предельный столбик, его назначение и место установки.</w:t>
      </w:r>
    </w:p>
    <w:p w:rsidR="00C67106" w:rsidRDefault="00C67106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C67106" w:rsidRPr="00111BE5" w:rsidRDefault="00C67106" w:rsidP="008F0B9E">
      <w:pPr>
        <w:spacing w:line="360" w:lineRule="auto"/>
        <w:jc w:val="center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3</w:t>
      </w:r>
    </w:p>
    <w:p w:rsidR="00C67106" w:rsidRPr="00111BE5" w:rsidRDefault="00C67106" w:rsidP="008F0B9E">
      <w:pPr>
        <w:spacing w:line="360" w:lineRule="auto"/>
        <w:jc w:val="both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Тема занятия: «</w:t>
      </w:r>
      <w:r w:rsidRPr="00C67106">
        <w:rPr>
          <w:b/>
          <w:bCs/>
          <w:sz w:val="28"/>
          <w:szCs w:val="28"/>
        </w:rPr>
        <w:t>Расстановка сигнальных знаков при ограждении места производства работ на второстепенных путях станции</w:t>
      </w:r>
      <w:r w:rsidRPr="00111BE5">
        <w:rPr>
          <w:b/>
          <w:sz w:val="28"/>
          <w:szCs w:val="28"/>
        </w:rPr>
        <w:t>».</w:t>
      </w:r>
    </w:p>
    <w:p w:rsidR="00C67106" w:rsidRDefault="00C67106" w:rsidP="008F0B9E">
      <w:pPr>
        <w:spacing w:line="360" w:lineRule="auto"/>
        <w:jc w:val="both"/>
        <w:rPr>
          <w:sz w:val="28"/>
          <w:szCs w:val="28"/>
        </w:rPr>
      </w:pPr>
      <w:r w:rsidRPr="00111BE5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="008F0B9E" w:rsidRPr="008F0B9E">
        <w:rPr>
          <w:bCs/>
          <w:color w:val="000000"/>
          <w:sz w:val="28"/>
          <w:szCs w:val="28"/>
        </w:rPr>
        <w:t>получить практические навыки расстановки сигнальных знаков при ограждении места производства работ на второстепенных путях станции</w:t>
      </w:r>
      <w:r>
        <w:rPr>
          <w:sz w:val="28"/>
          <w:szCs w:val="28"/>
        </w:rPr>
        <w:t>.</w:t>
      </w:r>
    </w:p>
    <w:p w:rsidR="00C67106" w:rsidRPr="00111BE5" w:rsidRDefault="00C67106" w:rsidP="008F0B9E">
      <w:pPr>
        <w:spacing w:line="360" w:lineRule="auto"/>
        <w:jc w:val="both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Для выполнения работы студент должен знать:</w:t>
      </w:r>
    </w:p>
    <w:p w:rsidR="00C67106" w:rsidRPr="00111BE5" w:rsidRDefault="00C67106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1. </w:t>
      </w:r>
      <w:r w:rsidRPr="00111BE5">
        <w:rPr>
          <w:rFonts w:ascii="Times New Roman" w:hAnsi="Times New Roman"/>
          <w:sz w:val="28"/>
          <w:szCs w:val="28"/>
        </w:rPr>
        <w:t>Постоянные сигнальные знаки.</w:t>
      </w:r>
    </w:p>
    <w:p w:rsidR="00C67106" w:rsidRPr="00111BE5" w:rsidRDefault="00C67106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2. </w:t>
      </w:r>
      <w:r w:rsidRPr="00111BE5">
        <w:rPr>
          <w:rFonts w:ascii="Times New Roman" w:hAnsi="Times New Roman"/>
          <w:sz w:val="28"/>
          <w:szCs w:val="28"/>
        </w:rPr>
        <w:t>Временные сигнальные.</w:t>
      </w:r>
    </w:p>
    <w:p w:rsidR="00C67106" w:rsidRPr="00111BE5" w:rsidRDefault="00C67106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3. </w:t>
      </w:r>
      <w:r w:rsidRPr="00111BE5">
        <w:rPr>
          <w:rFonts w:ascii="Times New Roman" w:hAnsi="Times New Roman"/>
          <w:sz w:val="28"/>
          <w:szCs w:val="28"/>
        </w:rPr>
        <w:t>Путевые знаки.</w:t>
      </w:r>
    </w:p>
    <w:p w:rsidR="00C67106" w:rsidRPr="00111BE5" w:rsidRDefault="00C67106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4. </w:t>
      </w:r>
      <w:r w:rsidRPr="00111BE5">
        <w:rPr>
          <w:rFonts w:ascii="Times New Roman" w:hAnsi="Times New Roman"/>
          <w:sz w:val="28"/>
          <w:szCs w:val="28"/>
        </w:rPr>
        <w:t>Порядок расстановки сигнальных знаков.</w:t>
      </w:r>
    </w:p>
    <w:p w:rsidR="00C67106" w:rsidRDefault="00C67106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Схемы установки постоянных и временных знаков.</w:t>
      </w:r>
    </w:p>
    <w:p w:rsidR="00C67106" w:rsidRDefault="00C67106" w:rsidP="008F0B9E">
      <w:pPr>
        <w:spacing w:line="360" w:lineRule="auto"/>
        <w:jc w:val="both"/>
        <w:rPr>
          <w:sz w:val="28"/>
          <w:szCs w:val="28"/>
        </w:rPr>
      </w:pPr>
      <w:r w:rsidRPr="00111BE5">
        <w:rPr>
          <w:b/>
          <w:sz w:val="28"/>
          <w:szCs w:val="28"/>
        </w:rPr>
        <w:t>Оборудование:</w:t>
      </w:r>
      <w:r w:rsidRPr="003B07B4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Правила технической эксплуатации железных дорог РФ.</w:t>
      </w:r>
    </w:p>
    <w:p w:rsidR="00C67106" w:rsidRPr="00495D51" w:rsidRDefault="00C67106" w:rsidP="008F0B9E">
      <w:pPr>
        <w:spacing w:line="360" w:lineRule="auto"/>
        <w:jc w:val="center"/>
        <w:rPr>
          <w:b/>
          <w:sz w:val="28"/>
          <w:szCs w:val="28"/>
        </w:rPr>
      </w:pPr>
      <w:r w:rsidRPr="00495D51">
        <w:rPr>
          <w:b/>
          <w:sz w:val="28"/>
          <w:szCs w:val="28"/>
        </w:rPr>
        <w:t>Ход работы</w:t>
      </w:r>
    </w:p>
    <w:p w:rsidR="008F0B9E" w:rsidRDefault="008F0B9E" w:rsidP="008F0B9E">
      <w:pPr>
        <w:spacing w:line="360" w:lineRule="auto"/>
        <w:ind w:right="180"/>
        <w:jc w:val="both"/>
        <w:rPr>
          <w:sz w:val="28"/>
        </w:rPr>
      </w:pPr>
      <w:r>
        <w:rPr>
          <w:sz w:val="28"/>
        </w:rPr>
        <w:t xml:space="preserve">1. Вычертить схему станции </w:t>
      </w:r>
      <w:r w:rsidRPr="008F0B9E">
        <w:rPr>
          <w:sz w:val="28"/>
        </w:rPr>
        <w:t xml:space="preserve">и выполнить ограждение места производства работ на второстепенных путях станции. </w:t>
      </w:r>
    </w:p>
    <w:p w:rsidR="008F0B9E" w:rsidRDefault="008F0B9E" w:rsidP="008F0B9E">
      <w:pPr>
        <w:spacing w:line="360" w:lineRule="auto"/>
        <w:ind w:right="180"/>
        <w:jc w:val="both"/>
        <w:rPr>
          <w:sz w:val="28"/>
        </w:rPr>
      </w:pPr>
      <w:r w:rsidRPr="008F0B9E">
        <w:rPr>
          <w:sz w:val="28"/>
        </w:rPr>
        <w:t>2. Заполнить таблицу</w:t>
      </w:r>
      <w:r>
        <w:rPr>
          <w:sz w:val="28"/>
        </w:rPr>
        <w:t>.</w:t>
      </w:r>
    </w:p>
    <w:p w:rsidR="00C67106" w:rsidRPr="00C67106" w:rsidRDefault="008F0B9E" w:rsidP="008F0B9E">
      <w:pPr>
        <w:spacing w:line="360" w:lineRule="auto"/>
        <w:ind w:right="180"/>
        <w:jc w:val="both"/>
        <w:rPr>
          <w:sz w:val="28"/>
          <w:szCs w:val="28"/>
        </w:rPr>
      </w:pPr>
      <w:r w:rsidRPr="008F0B9E">
        <w:rPr>
          <w:sz w:val="28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32125" cy="3503221"/>
            <wp:effectExtent l="19050" t="0" r="1875" b="0"/>
            <wp:docPr id="5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 l="26247" t="32156" r="24344" b="27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979" cy="350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</w:t>
      </w:r>
    </w:p>
    <w:p w:rsidR="00C67106" w:rsidRDefault="00C67106" w:rsidP="008F0B9E">
      <w:pPr>
        <w:spacing w:line="360" w:lineRule="auto"/>
        <w:ind w:left="426" w:right="180"/>
        <w:jc w:val="center"/>
        <w:rPr>
          <w:b/>
          <w:sz w:val="28"/>
          <w:szCs w:val="28"/>
        </w:rPr>
      </w:pPr>
    </w:p>
    <w:p w:rsidR="00C67106" w:rsidRDefault="00C67106" w:rsidP="008F0B9E">
      <w:pPr>
        <w:spacing w:line="360" w:lineRule="auto"/>
        <w:ind w:left="426" w:right="180"/>
        <w:jc w:val="center"/>
        <w:rPr>
          <w:b/>
          <w:sz w:val="28"/>
          <w:szCs w:val="28"/>
        </w:rPr>
      </w:pPr>
    </w:p>
    <w:p w:rsidR="00C67106" w:rsidRPr="00111BE5" w:rsidRDefault="00C67106" w:rsidP="008F0B9E">
      <w:pPr>
        <w:spacing w:line="360" w:lineRule="auto"/>
        <w:ind w:left="426" w:right="180"/>
        <w:jc w:val="center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 xml:space="preserve"> Контрольные вопросы:</w:t>
      </w:r>
    </w:p>
    <w:p w:rsidR="008F0B9E" w:rsidRDefault="008F0B9E" w:rsidP="008F0B9E">
      <w:pPr>
        <w:spacing w:line="360" w:lineRule="auto"/>
        <w:rPr>
          <w:sz w:val="28"/>
          <w:szCs w:val="28"/>
        </w:rPr>
      </w:pPr>
      <w:r w:rsidRPr="008F0B9E">
        <w:rPr>
          <w:sz w:val="28"/>
          <w:szCs w:val="28"/>
        </w:rPr>
        <w:t>1.Что называют второстепенными путями или боковыми путями?</w:t>
      </w:r>
    </w:p>
    <w:p w:rsidR="008F0B9E" w:rsidRDefault="008F0B9E" w:rsidP="008F0B9E">
      <w:pPr>
        <w:spacing w:line="360" w:lineRule="auto"/>
        <w:rPr>
          <w:sz w:val="28"/>
          <w:szCs w:val="28"/>
        </w:rPr>
      </w:pPr>
      <w:r w:rsidRPr="008F0B9E">
        <w:rPr>
          <w:sz w:val="28"/>
          <w:szCs w:val="28"/>
        </w:rPr>
        <w:t xml:space="preserve">2. Что означает термин, стрелочный перевод заперт или зашит? </w:t>
      </w:r>
    </w:p>
    <w:p w:rsidR="008F0B9E" w:rsidRDefault="008F0B9E" w:rsidP="008F0B9E">
      <w:pPr>
        <w:spacing w:line="360" w:lineRule="auto"/>
        <w:rPr>
          <w:sz w:val="28"/>
          <w:szCs w:val="28"/>
        </w:rPr>
      </w:pPr>
      <w:r w:rsidRPr="008F0B9E">
        <w:rPr>
          <w:sz w:val="28"/>
          <w:szCs w:val="28"/>
        </w:rPr>
        <w:t xml:space="preserve">3. Что называют полной длиной пути? </w:t>
      </w:r>
    </w:p>
    <w:p w:rsidR="008F0B9E" w:rsidRDefault="008F0B9E" w:rsidP="008F0B9E">
      <w:pPr>
        <w:spacing w:line="360" w:lineRule="auto"/>
        <w:rPr>
          <w:sz w:val="28"/>
          <w:szCs w:val="28"/>
        </w:rPr>
      </w:pPr>
      <w:r w:rsidRPr="008F0B9E">
        <w:rPr>
          <w:sz w:val="28"/>
          <w:szCs w:val="28"/>
        </w:rPr>
        <w:t>4. Что называют полезной длиной пути?</w:t>
      </w:r>
    </w:p>
    <w:p w:rsidR="008F0B9E" w:rsidRDefault="008F0B9E">
      <w:pPr>
        <w:suppressAutoHyphens w:val="0"/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F0B9E" w:rsidRPr="00111BE5" w:rsidRDefault="008F0B9E" w:rsidP="008F0B9E">
      <w:pPr>
        <w:spacing w:line="360" w:lineRule="auto"/>
        <w:jc w:val="center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4</w:t>
      </w:r>
    </w:p>
    <w:p w:rsidR="008F0B9E" w:rsidRPr="00111BE5" w:rsidRDefault="008F0B9E" w:rsidP="008F0B9E">
      <w:pPr>
        <w:spacing w:line="360" w:lineRule="auto"/>
        <w:jc w:val="both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Тема занятия: «</w:t>
      </w:r>
      <w:r w:rsidRPr="008F0B9E">
        <w:rPr>
          <w:b/>
          <w:bCs/>
          <w:sz w:val="28"/>
          <w:szCs w:val="28"/>
        </w:rPr>
        <w:t>Расстановка сигнальных знаков при ограждении места производства работ на двухпутном перегоне</w:t>
      </w:r>
      <w:r w:rsidRPr="00111BE5">
        <w:rPr>
          <w:b/>
          <w:sz w:val="28"/>
          <w:szCs w:val="28"/>
        </w:rPr>
        <w:t>».</w:t>
      </w:r>
    </w:p>
    <w:p w:rsidR="008F0B9E" w:rsidRDefault="008F0B9E" w:rsidP="008F0B9E">
      <w:pPr>
        <w:spacing w:line="360" w:lineRule="auto"/>
        <w:jc w:val="both"/>
        <w:rPr>
          <w:sz w:val="28"/>
          <w:szCs w:val="28"/>
        </w:rPr>
      </w:pPr>
      <w:r w:rsidRPr="00111BE5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8F0B9E">
        <w:rPr>
          <w:bCs/>
          <w:color w:val="000000"/>
          <w:sz w:val="28"/>
          <w:szCs w:val="28"/>
        </w:rPr>
        <w:t>получить практические навыки расстановки сигнальных знаков при ограждении рабочего места на двухпутном перегоне</w:t>
      </w:r>
      <w:r>
        <w:rPr>
          <w:sz w:val="28"/>
          <w:szCs w:val="28"/>
        </w:rPr>
        <w:t>.</w:t>
      </w:r>
    </w:p>
    <w:p w:rsidR="008F0B9E" w:rsidRPr="00111BE5" w:rsidRDefault="008F0B9E" w:rsidP="008F0B9E">
      <w:pPr>
        <w:spacing w:line="360" w:lineRule="auto"/>
        <w:jc w:val="both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>Для выполнения работы студент должен знать:</w:t>
      </w:r>
    </w:p>
    <w:p w:rsidR="008F0B9E" w:rsidRPr="00111BE5" w:rsidRDefault="008F0B9E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1. </w:t>
      </w:r>
      <w:r w:rsidRPr="00111BE5">
        <w:rPr>
          <w:rFonts w:ascii="Times New Roman" w:hAnsi="Times New Roman"/>
          <w:sz w:val="28"/>
          <w:szCs w:val="28"/>
        </w:rPr>
        <w:t>Постоянные сигнальные знаки.</w:t>
      </w:r>
    </w:p>
    <w:p w:rsidR="008F0B9E" w:rsidRPr="00111BE5" w:rsidRDefault="008F0B9E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2. </w:t>
      </w:r>
      <w:r w:rsidRPr="00111BE5">
        <w:rPr>
          <w:rFonts w:ascii="Times New Roman" w:hAnsi="Times New Roman"/>
          <w:sz w:val="28"/>
          <w:szCs w:val="28"/>
        </w:rPr>
        <w:t>Временные сигнальные.</w:t>
      </w:r>
    </w:p>
    <w:p w:rsidR="008F0B9E" w:rsidRPr="00111BE5" w:rsidRDefault="008F0B9E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3. </w:t>
      </w:r>
      <w:r w:rsidRPr="00111BE5">
        <w:rPr>
          <w:rFonts w:ascii="Times New Roman" w:hAnsi="Times New Roman"/>
          <w:sz w:val="28"/>
          <w:szCs w:val="28"/>
        </w:rPr>
        <w:t>Путевые знаки.</w:t>
      </w:r>
    </w:p>
    <w:p w:rsidR="008F0B9E" w:rsidRPr="00111BE5" w:rsidRDefault="008F0B9E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4. </w:t>
      </w:r>
      <w:r w:rsidRPr="00111BE5">
        <w:rPr>
          <w:rFonts w:ascii="Times New Roman" w:hAnsi="Times New Roman"/>
          <w:sz w:val="28"/>
          <w:szCs w:val="28"/>
        </w:rPr>
        <w:t>Порядок расстановки сигнальных знаков.</w:t>
      </w:r>
    </w:p>
    <w:p w:rsidR="008F0B9E" w:rsidRDefault="008F0B9E" w:rsidP="008F0B9E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F0699">
        <w:rPr>
          <w:rFonts w:ascii="Times New Roman" w:hAnsi="Times New Roman"/>
          <w:sz w:val="28"/>
          <w:szCs w:val="28"/>
        </w:rPr>
        <w:t xml:space="preserve">5. </w:t>
      </w:r>
      <w:r>
        <w:rPr>
          <w:rFonts w:ascii="Times New Roman" w:hAnsi="Times New Roman"/>
          <w:sz w:val="28"/>
          <w:szCs w:val="28"/>
        </w:rPr>
        <w:t>Схемы установки постоянных и временных знаков.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 w:rsidRPr="008F0B9E">
        <w:rPr>
          <w:b/>
          <w:sz w:val="28"/>
        </w:rPr>
        <w:t>Исходные данные:</w:t>
      </w:r>
      <w:r w:rsidRPr="008F0B9E">
        <w:rPr>
          <w:sz w:val="28"/>
        </w:rPr>
        <w:t xml:space="preserve"> исходные данные приведены в таблице 1. 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</w:p>
    <w:p w:rsidR="008F0B9E" w:rsidRDefault="008F0B9E" w:rsidP="008F0B9E">
      <w:pPr>
        <w:spacing w:line="360" w:lineRule="auto"/>
        <w:jc w:val="both"/>
        <w:rPr>
          <w:sz w:val="28"/>
        </w:rPr>
      </w:pPr>
      <w:r w:rsidRPr="008F0B9E">
        <w:rPr>
          <w:sz w:val="28"/>
        </w:rPr>
        <w:t xml:space="preserve">Таблица 1 - Задание для ограждения место производства работ на однопутном и двухпутном перегоне 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inline distT="0" distB="0" distL="0" distR="0">
            <wp:extent cx="5817305" cy="5165766"/>
            <wp:effectExtent l="19050" t="0" r="0" b="0"/>
            <wp:docPr id="5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 l="26073" t="19500" r="23940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468" cy="517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5752357" cy="1704340"/>
            <wp:effectExtent l="19050" t="0" r="743" b="0"/>
            <wp:docPr id="54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 l="26295" t="48500" r="24340" b="33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251" cy="170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B9E" w:rsidRDefault="008F0B9E" w:rsidP="008F0B9E">
      <w:pPr>
        <w:spacing w:line="360" w:lineRule="auto"/>
        <w:jc w:val="both"/>
        <w:rPr>
          <w:b/>
          <w:sz w:val="32"/>
          <w:szCs w:val="28"/>
        </w:rPr>
      </w:pPr>
    </w:p>
    <w:p w:rsidR="008F0B9E" w:rsidRPr="00495D51" w:rsidRDefault="008F0B9E" w:rsidP="008F0B9E">
      <w:pPr>
        <w:spacing w:line="360" w:lineRule="auto"/>
        <w:jc w:val="center"/>
        <w:rPr>
          <w:b/>
          <w:sz w:val="28"/>
          <w:szCs w:val="28"/>
        </w:rPr>
      </w:pPr>
      <w:r w:rsidRPr="008F0B9E">
        <w:rPr>
          <w:b/>
          <w:sz w:val="32"/>
          <w:szCs w:val="28"/>
        </w:rPr>
        <w:t xml:space="preserve">Ход </w:t>
      </w:r>
      <w:r w:rsidRPr="00495D51">
        <w:rPr>
          <w:b/>
          <w:sz w:val="28"/>
          <w:szCs w:val="28"/>
        </w:rPr>
        <w:t>работы</w:t>
      </w:r>
    </w:p>
    <w:p w:rsidR="008F0B9E" w:rsidRDefault="008F0B9E" w:rsidP="008F0B9E">
      <w:pPr>
        <w:spacing w:line="360" w:lineRule="auto"/>
        <w:ind w:right="180"/>
        <w:jc w:val="both"/>
        <w:rPr>
          <w:sz w:val="28"/>
        </w:rPr>
      </w:pPr>
      <w:r w:rsidRPr="008F0B9E">
        <w:rPr>
          <w:sz w:val="28"/>
        </w:rPr>
        <w:t>1. Выполнить ограждение места производства работ на двухпутном перегоне</w:t>
      </w:r>
    </w:p>
    <w:p w:rsidR="008F0B9E" w:rsidRPr="008F0B9E" w:rsidRDefault="008F0B9E" w:rsidP="008F0B9E">
      <w:pPr>
        <w:spacing w:line="360" w:lineRule="auto"/>
        <w:ind w:right="180"/>
        <w:jc w:val="both"/>
        <w:rPr>
          <w:sz w:val="32"/>
        </w:rPr>
      </w:pPr>
      <w:r w:rsidRPr="008F0B9E">
        <w:rPr>
          <w:sz w:val="28"/>
        </w:rPr>
        <w:t>2. Сделать вывод по работе.</w:t>
      </w:r>
    </w:p>
    <w:p w:rsidR="008F0B9E" w:rsidRPr="00C67106" w:rsidRDefault="008F0B9E" w:rsidP="008F0B9E">
      <w:pPr>
        <w:spacing w:line="360" w:lineRule="auto"/>
        <w:ind w:right="180"/>
        <w:jc w:val="both"/>
        <w:rPr>
          <w:sz w:val="28"/>
          <w:szCs w:val="28"/>
        </w:rPr>
      </w:pPr>
      <w:r w:rsidRPr="008F0B9E">
        <w:rPr>
          <w:sz w:val="28"/>
        </w:rPr>
        <w:t xml:space="preserve"> </w:t>
      </w:r>
    </w:p>
    <w:p w:rsidR="008F0B9E" w:rsidRDefault="008F0B9E" w:rsidP="008F0B9E">
      <w:pPr>
        <w:spacing w:line="360" w:lineRule="auto"/>
        <w:ind w:left="426" w:right="180"/>
        <w:jc w:val="center"/>
        <w:rPr>
          <w:b/>
          <w:sz w:val="28"/>
          <w:szCs w:val="28"/>
        </w:rPr>
      </w:pPr>
    </w:p>
    <w:p w:rsidR="008F0B9E" w:rsidRDefault="008F0B9E" w:rsidP="008F0B9E">
      <w:pPr>
        <w:spacing w:line="360" w:lineRule="auto"/>
        <w:ind w:left="426" w:right="180"/>
        <w:jc w:val="center"/>
        <w:rPr>
          <w:b/>
          <w:sz w:val="28"/>
          <w:szCs w:val="28"/>
        </w:rPr>
      </w:pPr>
    </w:p>
    <w:p w:rsidR="008F0B9E" w:rsidRPr="00111BE5" w:rsidRDefault="008F0B9E" w:rsidP="008F0B9E">
      <w:pPr>
        <w:spacing w:line="360" w:lineRule="auto"/>
        <w:ind w:left="426" w:right="180"/>
        <w:jc w:val="center"/>
        <w:rPr>
          <w:b/>
          <w:sz w:val="28"/>
          <w:szCs w:val="28"/>
        </w:rPr>
      </w:pPr>
      <w:r w:rsidRPr="00111BE5">
        <w:rPr>
          <w:b/>
          <w:sz w:val="28"/>
          <w:szCs w:val="28"/>
        </w:rPr>
        <w:t xml:space="preserve"> Контрольные вопросы: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 w:rsidRPr="008F0B9E">
        <w:rPr>
          <w:sz w:val="28"/>
        </w:rPr>
        <w:t xml:space="preserve">1. Требования щита прямоугольной формы красного цвета. 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 w:rsidRPr="008F0B9E">
        <w:rPr>
          <w:sz w:val="28"/>
        </w:rPr>
        <w:t xml:space="preserve">2. Требования щита квадратного желтого цвета. 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 w:rsidRPr="008F0B9E">
        <w:rPr>
          <w:sz w:val="28"/>
        </w:rPr>
        <w:t xml:space="preserve">3. Сигнал «взрыв петарды» его требования. 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 w:rsidRPr="008F0B9E">
        <w:rPr>
          <w:sz w:val="28"/>
        </w:rPr>
        <w:t xml:space="preserve">4. Как укладываются петарды на путь? 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5. </w:t>
      </w:r>
      <w:r w:rsidRPr="008F0B9E">
        <w:rPr>
          <w:sz w:val="28"/>
        </w:rPr>
        <w:t xml:space="preserve">Что означают три взрыва петарды. 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>
        <w:rPr>
          <w:sz w:val="28"/>
        </w:rPr>
        <w:t>6</w:t>
      </w:r>
      <w:r w:rsidRPr="008F0B9E">
        <w:rPr>
          <w:sz w:val="28"/>
        </w:rPr>
        <w:t xml:space="preserve">. Где находится основной сигналист? </w:t>
      </w:r>
    </w:p>
    <w:p w:rsidR="008F0B9E" w:rsidRDefault="008F0B9E" w:rsidP="008F0B9E">
      <w:pPr>
        <w:spacing w:line="360" w:lineRule="auto"/>
        <w:jc w:val="both"/>
        <w:rPr>
          <w:sz w:val="28"/>
        </w:rPr>
      </w:pPr>
      <w:r>
        <w:rPr>
          <w:sz w:val="28"/>
        </w:rPr>
        <w:t>7</w:t>
      </w:r>
      <w:r w:rsidRPr="008F0B9E">
        <w:rPr>
          <w:sz w:val="28"/>
        </w:rPr>
        <w:t>. Когда устанавливаются дополнительные сигналисты?</w:t>
      </w:r>
    </w:p>
    <w:p w:rsidR="00094488" w:rsidRDefault="00094488">
      <w:pPr>
        <w:suppressAutoHyphens w:val="0"/>
        <w:spacing w:after="200" w:line="276" w:lineRule="auto"/>
        <w:rPr>
          <w:sz w:val="28"/>
        </w:rPr>
      </w:pPr>
      <w:r>
        <w:rPr>
          <w:sz w:val="28"/>
        </w:rPr>
        <w:br w:type="page"/>
      </w:r>
    </w:p>
    <w:p w:rsidR="00094488" w:rsidRPr="00B2547B" w:rsidRDefault="00094488" w:rsidP="00094488">
      <w:pPr>
        <w:spacing w:line="360" w:lineRule="auto"/>
        <w:jc w:val="center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5</w:t>
      </w:r>
    </w:p>
    <w:p w:rsidR="00094488" w:rsidRPr="00B2547B" w:rsidRDefault="00094488" w:rsidP="00094488">
      <w:pPr>
        <w:spacing w:line="360" w:lineRule="auto"/>
        <w:jc w:val="both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Тема занятия: «</w:t>
      </w:r>
      <w:r w:rsidRPr="00EF642B">
        <w:rPr>
          <w:sz w:val="28"/>
          <w:szCs w:val="28"/>
        </w:rPr>
        <w:t>Маневровые работы на станциях и сигналы при выполнении маневров специального самоходного подвижного состава</w:t>
      </w:r>
      <w:r w:rsidRPr="00B2547B">
        <w:rPr>
          <w:b/>
          <w:sz w:val="28"/>
          <w:szCs w:val="28"/>
        </w:rPr>
        <w:t>».</w:t>
      </w:r>
    </w:p>
    <w:p w:rsidR="00094488" w:rsidRDefault="00094488" w:rsidP="00094488">
      <w:pPr>
        <w:spacing w:line="360" w:lineRule="auto"/>
        <w:jc w:val="both"/>
        <w:rPr>
          <w:sz w:val="28"/>
          <w:szCs w:val="28"/>
        </w:rPr>
      </w:pPr>
      <w:r w:rsidRPr="00B2547B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формирование практических навыков организации маневровой работы на станции, умений подавать ручные сигналы при выполнении маневров специального самоходного подвижного состава, применяемых в процессе работ на контактной сети</w:t>
      </w:r>
      <w:r w:rsidRPr="008479F3">
        <w:rPr>
          <w:sz w:val="28"/>
          <w:szCs w:val="28"/>
        </w:rPr>
        <w:t>.</w:t>
      </w:r>
    </w:p>
    <w:p w:rsidR="00094488" w:rsidRPr="00B2547B" w:rsidRDefault="00094488" w:rsidP="00094488">
      <w:pPr>
        <w:spacing w:line="360" w:lineRule="auto"/>
        <w:jc w:val="both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Для выполнения работы студент должен знать:</w:t>
      </w:r>
    </w:p>
    <w:p w:rsidR="00094488" w:rsidRPr="00EF642B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615DD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Порядок организации маневровой работы</w:t>
      </w:r>
      <w:r w:rsidRPr="00EF642B">
        <w:rPr>
          <w:rFonts w:ascii="Times New Roman" w:hAnsi="Times New Roman"/>
          <w:sz w:val="28"/>
          <w:szCs w:val="28"/>
        </w:rPr>
        <w:t>.</w:t>
      </w:r>
    </w:p>
    <w:p w:rsidR="00094488" w:rsidRPr="00EF642B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Скорости при маневрах</w:t>
      </w:r>
      <w:r w:rsidRPr="00EF642B">
        <w:rPr>
          <w:rFonts w:ascii="Times New Roman" w:hAnsi="Times New Roman"/>
          <w:sz w:val="28"/>
          <w:szCs w:val="28"/>
        </w:rPr>
        <w:t>.</w:t>
      </w:r>
    </w:p>
    <w:p w:rsidR="00094488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EF642B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Ручные и звуковые сигналы, подаваемые при маневрах.</w:t>
      </w:r>
    </w:p>
    <w:p w:rsidR="00094488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94488" w:rsidRPr="00BE4C37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547B">
        <w:rPr>
          <w:rFonts w:ascii="Times New Roman" w:hAnsi="Times New Roman"/>
          <w:b/>
          <w:sz w:val="28"/>
          <w:szCs w:val="28"/>
        </w:rPr>
        <w:t>Оборудование</w:t>
      </w:r>
      <w:r w:rsidRPr="00EE3F7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Правила технической эксплуатации железных дорог РФ приложение 6 п. 24 – 36 стр. 105 - 111</w:t>
      </w:r>
      <w:r w:rsidRPr="00EE3F7C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Приложение 8 стр.366 - 382</w:t>
      </w:r>
    </w:p>
    <w:p w:rsidR="00094488" w:rsidRPr="00B2547B" w:rsidRDefault="00094488" w:rsidP="00094488">
      <w:pPr>
        <w:pStyle w:val="a8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2547B">
        <w:rPr>
          <w:rFonts w:ascii="Times New Roman" w:hAnsi="Times New Roman"/>
          <w:b/>
          <w:sz w:val="28"/>
          <w:szCs w:val="28"/>
        </w:rPr>
        <w:t>Ход работы</w:t>
      </w:r>
    </w:p>
    <w:p w:rsidR="00094488" w:rsidRPr="00EF642B" w:rsidRDefault="00094488" w:rsidP="00094488">
      <w:pPr>
        <w:spacing w:line="360" w:lineRule="auto"/>
        <w:ind w:right="180"/>
        <w:jc w:val="both"/>
        <w:rPr>
          <w:sz w:val="28"/>
          <w:szCs w:val="28"/>
        </w:rPr>
      </w:pPr>
      <w:r w:rsidRPr="00EF642B">
        <w:rPr>
          <w:sz w:val="28"/>
          <w:szCs w:val="28"/>
        </w:rPr>
        <w:t>1</w:t>
      </w:r>
      <w:r>
        <w:rPr>
          <w:sz w:val="28"/>
          <w:szCs w:val="28"/>
        </w:rPr>
        <w:t>. Зарисовать и описать ручные и звуковые сигналы, подаваемые при маневрах</w:t>
      </w:r>
      <w:r w:rsidRPr="00EF642B">
        <w:rPr>
          <w:sz w:val="28"/>
          <w:szCs w:val="28"/>
        </w:rPr>
        <w:t>.</w:t>
      </w:r>
    </w:p>
    <w:p w:rsidR="00094488" w:rsidRPr="00EF642B" w:rsidRDefault="00094488" w:rsidP="00094488">
      <w:pPr>
        <w:spacing w:line="360" w:lineRule="auto"/>
        <w:ind w:right="180"/>
        <w:jc w:val="both"/>
        <w:rPr>
          <w:sz w:val="28"/>
          <w:szCs w:val="28"/>
        </w:rPr>
      </w:pPr>
      <w:r w:rsidRPr="00EF642B">
        <w:rPr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EF642B">
        <w:rPr>
          <w:sz w:val="28"/>
          <w:szCs w:val="28"/>
        </w:rPr>
        <w:t xml:space="preserve">Записать </w:t>
      </w:r>
      <w:r>
        <w:rPr>
          <w:sz w:val="28"/>
          <w:szCs w:val="28"/>
        </w:rPr>
        <w:t>порядок организации маневровой работы на станции</w:t>
      </w:r>
      <w:r w:rsidRPr="00EF642B">
        <w:rPr>
          <w:sz w:val="28"/>
          <w:szCs w:val="28"/>
        </w:rPr>
        <w:t>.</w:t>
      </w:r>
    </w:p>
    <w:p w:rsidR="00094488" w:rsidRPr="00EF642B" w:rsidRDefault="00094488" w:rsidP="00094488">
      <w:pPr>
        <w:spacing w:line="360" w:lineRule="auto"/>
        <w:ind w:right="180"/>
        <w:jc w:val="both"/>
        <w:rPr>
          <w:sz w:val="28"/>
          <w:szCs w:val="28"/>
        </w:rPr>
      </w:pPr>
      <w:r w:rsidRPr="00EF642B">
        <w:rPr>
          <w:sz w:val="28"/>
          <w:szCs w:val="28"/>
        </w:rPr>
        <w:t>3</w:t>
      </w:r>
      <w:r>
        <w:rPr>
          <w:sz w:val="28"/>
          <w:szCs w:val="28"/>
        </w:rPr>
        <w:t>. Записать допустимые скорости при маневрах</w:t>
      </w:r>
      <w:r w:rsidRPr="00EF642B">
        <w:rPr>
          <w:sz w:val="28"/>
          <w:szCs w:val="28"/>
        </w:rPr>
        <w:t>.</w:t>
      </w:r>
    </w:p>
    <w:p w:rsidR="00094488" w:rsidRPr="008479F3" w:rsidRDefault="00094488" w:rsidP="00094488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4. По результатам работы сделать вывод</w:t>
      </w:r>
      <w:r w:rsidRPr="00EF642B">
        <w:rPr>
          <w:sz w:val="28"/>
          <w:szCs w:val="28"/>
        </w:rPr>
        <w:t>.</w:t>
      </w:r>
    </w:p>
    <w:p w:rsidR="00094488" w:rsidRPr="00B2547B" w:rsidRDefault="00094488" w:rsidP="00094488">
      <w:pPr>
        <w:spacing w:line="360" w:lineRule="auto"/>
        <w:ind w:left="142" w:right="181"/>
        <w:jc w:val="center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Контрольные вопросы:</w:t>
      </w:r>
    </w:p>
    <w:p w:rsidR="00094488" w:rsidRPr="00A3098F" w:rsidRDefault="00094488" w:rsidP="00094488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A3098F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 Назовите скорости при маневрах</w:t>
      </w:r>
      <w:r w:rsidRPr="00A3098F">
        <w:rPr>
          <w:rFonts w:ascii="Times New Roman" w:hAnsi="Times New Roman"/>
          <w:sz w:val="28"/>
          <w:szCs w:val="28"/>
        </w:rPr>
        <w:t>.</w:t>
      </w:r>
    </w:p>
    <w:p w:rsidR="00094488" w:rsidRPr="00A3098F" w:rsidRDefault="00094488" w:rsidP="00094488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A3098F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. Кто осуществляет руководство маневровой работой?</w:t>
      </w:r>
    </w:p>
    <w:p w:rsidR="00094488" w:rsidRDefault="00094488" w:rsidP="00094488">
      <w:pPr>
        <w:spacing w:line="360" w:lineRule="auto"/>
        <w:ind w:right="180"/>
        <w:jc w:val="both"/>
        <w:rPr>
          <w:sz w:val="28"/>
          <w:szCs w:val="28"/>
        </w:rPr>
      </w:pPr>
      <w:r w:rsidRPr="00A3098F">
        <w:rPr>
          <w:sz w:val="28"/>
          <w:szCs w:val="28"/>
        </w:rPr>
        <w:t>3</w:t>
      </w:r>
      <w:r>
        <w:rPr>
          <w:sz w:val="28"/>
          <w:szCs w:val="28"/>
        </w:rPr>
        <w:t>. Назовите требования к размещению и закреплению подвижного состава при маневрах.</w:t>
      </w:r>
    </w:p>
    <w:p w:rsidR="00094488" w:rsidRDefault="00094488" w:rsidP="00094488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4. Покажите ручные сигналы, применяемые при маневрах. Поясните их значение.</w:t>
      </w:r>
    </w:p>
    <w:p w:rsidR="00094488" w:rsidRPr="00A3098F" w:rsidRDefault="00094488" w:rsidP="00094488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5. Назовите звуковые сигналы, применяемые при маневрах. Поясните их значение.</w:t>
      </w:r>
    </w:p>
    <w:p w:rsidR="00094488" w:rsidRPr="008F0B9E" w:rsidRDefault="00094488" w:rsidP="008F0B9E">
      <w:pPr>
        <w:spacing w:line="360" w:lineRule="auto"/>
        <w:jc w:val="both"/>
        <w:rPr>
          <w:sz w:val="28"/>
        </w:rPr>
      </w:pPr>
    </w:p>
    <w:p w:rsidR="00094488" w:rsidRPr="00B2547B" w:rsidRDefault="00094488" w:rsidP="00094488">
      <w:pPr>
        <w:spacing w:line="360" w:lineRule="auto"/>
        <w:jc w:val="center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6</w:t>
      </w:r>
    </w:p>
    <w:p w:rsidR="00094488" w:rsidRPr="00B2547B" w:rsidRDefault="00094488" w:rsidP="00094488">
      <w:pPr>
        <w:spacing w:line="360" w:lineRule="auto"/>
        <w:jc w:val="both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Тема занятия: «</w:t>
      </w:r>
      <w:r w:rsidRPr="00094488">
        <w:rPr>
          <w:b/>
          <w:bCs/>
          <w:sz w:val="28"/>
          <w:szCs w:val="28"/>
        </w:rPr>
        <w:t>Порядок действия работников, связанных с движением поездов при приеме и отправлении поездов</w:t>
      </w:r>
      <w:r w:rsidRPr="00B2547B">
        <w:rPr>
          <w:b/>
          <w:sz w:val="28"/>
          <w:szCs w:val="28"/>
        </w:rPr>
        <w:t>».</w:t>
      </w:r>
    </w:p>
    <w:p w:rsidR="00094488" w:rsidRDefault="00094488" w:rsidP="00094488">
      <w:pPr>
        <w:spacing w:line="360" w:lineRule="auto"/>
        <w:jc w:val="both"/>
        <w:rPr>
          <w:sz w:val="28"/>
          <w:szCs w:val="28"/>
        </w:rPr>
      </w:pPr>
      <w:r w:rsidRPr="00B2547B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094488">
        <w:rPr>
          <w:bCs/>
          <w:color w:val="000000"/>
          <w:sz w:val="28"/>
          <w:szCs w:val="28"/>
        </w:rPr>
        <w:t>получить практические навыки действий работников, связанных с движением поездов при приеме и отправлении поездов</w:t>
      </w:r>
      <w:r w:rsidRPr="008479F3">
        <w:rPr>
          <w:sz w:val="28"/>
          <w:szCs w:val="28"/>
        </w:rPr>
        <w:t>.</w:t>
      </w:r>
    </w:p>
    <w:p w:rsidR="00094488" w:rsidRPr="00B2547B" w:rsidRDefault="00094488" w:rsidP="00094488">
      <w:pPr>
        <w:spacing w:line="360" w:lineRule="auto"/>
        <w:jc w:val="both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Для выполнения работы студент должен знать:</w:t>
      </w:r>
    </w:p>
    <w:p w:rsidR="00094488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Pr="00615DDD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Порядок действий работников, связанных с движением поездов и маневровой работой.</w:t>
      </w:r>
    </w:p>
    <w:p w:rsidR="00094488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94488" w:rsidRPr="00BE4C37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547B">
        <w:rPr>
          <w:rFonts w:ascii="Times New Roman" w:hAnsi="Times New Roman"/>
          <w:b/>
          <w:sz w:val="28"/>
          <w:szCs w:val="28"/>
        </w:rPr>
        <w:t>Оборудование</w:t>
      </w:r>
      <w:r w:rsidRPr="00EE3F7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Правила технической эксплуатации железных дорог РФ</w:t>
      </w:r>
    </w:p>
    <w:p w:rsidR="00094488" w:rsidRPr="00B2547B" w:rsidRDefault="00094488" w:rsidP="00094488">
      <w:pPr>
        <w:pStyle w:val="a8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2547B">
        <w:rPr>
          <w:rFonts w:ascii="Times New Roman" w:hAnsi="Times New Roman"/>
          <w:b/>
          <w:sz w:val="28"/>
          <w:szCs w:val="28"/>
        </w:rPr>
        <w:t>Ход работы</w:t>
      </w:r>
    </w:p>
    <w:p w:rsidR="00094488" w:rsidRDefault="00094488" w:rsidP="00094488">
      <w:pPr>
        <w:spacing w:line="360" w:lineRule="auto"/>
        <w:ind w:right="180"/>
        <w:jc w:val="both"/>
        <w:rPr>
          <w:sz w:val="28"/>
        </w:rPr>
      </w:pPr>
      <w:r w:rsidRPr="00094488">
        <w:rPr>
          <w:sz w:val="28"/>
        </w:rPr>
        <w:t>1. Выбрать правильный порядок действий ДСП при приеме поездов. Заполнить таблицу</w:t>
      </w:r>
      <w:r>
        <w:rPr>
          <w:sz w:val="28"/>
        </w:rPr>
        <w:t>.</w:t>
      </w:r>
      <w:r w:rsidRPr="00094488">
        <w:rPr>
          <w:sz w:val="28"/>
        </w:rPr>
        <w:t xml:space="preserve"> </w:t>
      </w:r>
    </w:p>
    <w:p w:rsidR="00094488" w:rsidRPr="00094488" w:rsidRDefault="00094488" w:rsidP="00094488">
      <w:pPr>
        <w:spacing w:line="360" w:lineRule="auto"/>
        <w:ind w:right="180"/>
        <w:jc w:val="center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5563897" cy="2220685"/>
            <wp:effectExtent l="19050" t="0" r="0" b="0"/>
            <wp:docPr id="55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 l="25483" t="31500" r="24340" b="4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658" cy="2226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88" w:rsidRDefault="00094488" w:rsidP="00094488">
      <w:pPr>
        <w:spacing w:line="360" w:lineRule="auto"/>
        <w:ind w:left="142" w:right="181"/>
        <w:jc w:val="both"/>
        <w:rPr>
          <w:sz w:val="28"/>
          <w:szCs w:val="28"/>
        </w:rPr>
      </w:pPr>
      <w:r w:rsidRPr="00094488">
        <w:rPr>
          <w:sz w:val="28"/>
          <w:szCs w:val="28"/>
        </w:rPr>
        <w:t>2. Выбрать правильный порядок действий ДСП перед отправлением поезда. Заполнить таблицу</w:t>
      </w:r>
      <w:r>
        <w:rPr>
          <w:sz w:val="28"/>
          <w:szCs w:val="28"/>
        </w:rPr>
        <w:t>.</w:t>
      </w:r>
    </w:p>
    <w:p w:rsidR="00094488" w:rsidRPr="00094488" w:rsidRDefault="00094488" w:rsidP="00094488">
      <w:pPr>
        <w:spacing w:line="360" w:lineRule="auto"/>
        <w:ind w:left="142" w:right="18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6103" cy="2470067"/>
            <wp:effectExtent l="19050" t="0" r="0" b="0"/>
            <wp:docPr id="56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 l="26044" t="24563" r="23141" b="47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103" cy="247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88" w:rsidRPr="00094488" w:rsidRDefault="00094488" w:rsidP="00094488">
      <w:pPr>
        <w:spacing w:line="360" w:lineRule="auto"/>
        <w:ind w:left="142" w:right="181"/>
        <w:jc w:val="both"/>
        <w:rPr>
          <w:sz w:val="32"/>
          <w:szCs w:val="28"/>
        </w:rPr>
      </w:pPr>
      <w:r w:rsidRPr="00094488">
        <w:rPr>
          <w:sz w:val="28"/>
        </w:rPr>
        <w:t>3. Сделать вывод по выполненной работе.</w:t>
      </w:r>
    </w:p>
    <w:p w:rsidR="00094488" w:rsidRPr="00B2547B" w:rsidRDefault="00094488" w:rsidP="00094488">
      <w:pPr>
        <w:spacing w:line="360" w:lineRule="auto"/>
        <w:ind w:left="142" w:right="181"/>
        <w:jc w:val="center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Контрольные вопросы:</w:t>
      </w:r>
    </w:p>
    <w:p w:rsidR="00094488" w:rsidRDefault="00094488" w:rsidP="00094488">
      <w:pPr>
        <w:spacing w:line="360" w:lineRule="auto"/>
        <w:ind w:right="180"/>
        <w:jc w:val="both"/>
        <w:rPr>
          <w:sz w:val="28"/>
        </w:rPr>
      </w:pPr>
      <w:r w:rsidRPr="00094488">
        <w:rPr>
          <w:sz w:val="28"/>
        </w:rPr>
        <w:t xml:space="preserve">1. В чем сущность диспетчерской сигнализации на участке? </w:t>
      </w:r>
    </w:p>
    <w:p w:rsidR="00094488" w:rsidRDefault="00094488" w:rsidP="00094488">
      <w:pPr>
        <w:spacing w:line="360" w:lineRule="auto"/>
        <w:ind w:right="180"/>
        <w:jc w:val="both"/>
        <w:rPr>
          <w:sz w:val="28"/>
        </w:rPr>
      </w:pPr>
      <w:r w:rsidRPr="00094488">
        <w:rPr>
          <w:sz w:val="28"/>
        </w:rPr>
        <w:t xml:space="preserve">2. При диспетчерской централизации, что устанавливают на перегонах между станциями участка? </w:t>
      </w:r>
    </w:p>
    <w:p w:rsidR="00094488" w:rsidRDefault="00094488" w:rsidP="00094488">
      <w:pPr>
        <w:spacing w:line="360" w:lineRule="auto"/>
        <w:ind w:right="180"/>
        <w:jc w:val="both"/>
        <w:rPr>
          <w:sz w:val="28"/>
        </w:rPr>
      </w:pPr>
      <w:r w:rsidRPr="00094488">
        <w:rPr>
          <w:sz w:val="28"/>
        </w:rPr>
        <w:t xml:space="preserve">3. Что для машиниста означает открытый входной светофор? </w:t>
      </w:r>
    </w:p>
    <w:p w:rsidR="00094488" w:rsidRDefault="00094488" w:rsidP="00094488">
      <w:pPr>
        <w:spacing w:line="360" w:lineRule="auto"/>
        <w:ind w:right="180"/>
        <w:jc w:val="both"/>
        <w:rPr>
          <w:sz w:val="28"/>
        </w:rPr>
      </w:pPr>
      <w:r w:rsidRPr="00094488">
        <w:rPr>
          <w:sz w:val="28"/>
        </w:rPr>
        <w:t xml:space="preserve">4. Маневры на станции, что включают в себя? </w:t>
      </w:r>
    </w:p>
    <w:p w:rsidR="00094488" w:rsidRPr="00094488" w:rsidRDefault="00094488" w:rsidP="00094488">
      <w:pPr>
        <w:spacing w:line="360" w:lineRule="auto"/>
        <w:ind w:right="180"/>
        <w:jc w:val="both"/>
        <w:rPr>
          <w:sz w:val="32"/>
          <w:szCs w:val="28"/>
        </w:rPr>
      </w:pPr>
      <w:r w:rsidRPr="00094488">
        <w:rPr>
          <w:sz w:val="28"/>
        </w:rPr>
        <w:t>5. Маршрут приема (отправления), что это такое и как он готовиться ДСП?</w:t>
      </w:r>
    </w:p>
    <w:p w:rsidR="00094488" w:rsidRDefault="00094488">
      <w:pPr>
        <w:suppressAutoHyphens w:val="0"/>
        <w:spacing w:after="200" w:line="276" w:lineRule="auto"/>
      </w:pPr>
      <w:r>
        <w:br w:type="page"/>
      </w:r>
    </w:p>
    <w:p w:rsidR="00094488" w:rsidRPr="00B2547B" w:rsidRDefault="00094488" w:rsidP="00094488">
      <w:pPr>
        <w:spacing w:line="360" w:lineRule="auto"/>
        <w:jc w:val="center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7</w:t>
      </w:r>
    </w:p>
    <w:p w:rsidR="00094488" w:rsidRPr="00B2547B" w:rsidRDefault="00094488" w:rsidP="00094488">
      <w:pPr>
        <w:spacing w:line="360" w:lineRule="auto"/>
        <w:jc w:val="both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Тема занятия: «</w:t>
      </w:r>
      <w:r w:rsidRPr="00094488">
        <w:rPr>
          <w:b/>
          <w:bCs/>
          <w:sz w:val="28"/>
          <w:szCs w:val="28"/>
        </w:rPr>
        <w:t xml:space="preserve">Обеспечение связи с дежурным по станции, поездным диспетчером, </w:t>
      </w:r>
      <w:proofErr w:type="spellStart"/>
      <w:r w:rsidRPr="00094488">
        <w:rPr>
          <w:b/>
          <w:bCs/>
          <w:sz w:val="28"/>
          <w:szCs w:val="28"/>
        </w:rPr>
        <w:t>энергодиспетчером</w:t>
      </w:r>
      <w:proofErr w:type="spellEnd"/>
      <w:r w:rsidRPr="00094488">
        <w:rPr>
          <w:b/>
          <w:bCs/>
          <w:sz w:val="28"/>
          <w:szCs w:val="28"/>
        </w:rPr>
        <w:t>, сигналистами; регламент переговоров</w:t>
      </w:r>
      <w:r w:rsidRPr="00B2547B">
        <w:rPr>
          <w:b/>
          <w:sz w:val="28"/>
          <w:szCs w:val="28"/>
        </w:rPr>
        <w:t>».</w:t>
      </w:r>
    </w:p>
    <w:p w:rsidR="00094488" w:rsidRDefault="00094488" w:rsidP="00094488">
      <w:pPr>
        <w:spacing w:line="360" w:lineRule="auto"/>
        <w:jc w:val="both"/>
        <w:rPr>
          <w:sz w:val="28"/>
          <w:szCs w:val="28"/>
        </w:rPr>
      </w:pPr>
      <w:r w:rsidRPr="00B2547B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094488">
        <w:rPr>
          <w:bCs/>
          <w:color w:val="000000"/>
          <w:sz w:val="28"/>
          <w:szCs w:val="28"/>
        </w:rPr>
        <w:t xml:space="preserve">получить практические навыки соблюдения регламента переговоров с дежурным по станции, поездным диспетчером, </w:t>
      </w:r>
      <w:proofErr w:type="spellStart"/>
      <w:r w:rsidRPr="00094488">
        <w:rPr>
          <w:bCs/>
          <w:color w:val="000000"/>
          <w:sz w:val="28"/>
          <w:szCs w:val="28"/>
        </w:rPr>
        <w:t>энергодиспетчером</w:t>
      </w:r>
      <w:proofErr w:type="spellEnd"/>
      <w:r w:rsidRPr="00094488">
        <w:rPr>
          <w:bCs/>
          <w:color w:val="000000"/>
          <w:sz w:val="28"/>
          <w:szCs w:val="28"/>
        </w:rPr>
        <w:t>, сигналистами</w:t>
      </w:r>
      <w:r w:rsidRPr="008479F3">
        <w:rPr>
          <w:sz w:val="28"/>
          <w:szCs w:val="28"/>
        </w:rPr>
        <w:t>.</w:t>
      </w:r>
    </w:p>
    <w:p w:rsidR="00094488" w:rsidRPr="00B2547B" w:rsidRDefault="00094488" w:rsidP="00094488">
      <w:pPr>
        <w:spacing w:line="360" w:lineRule="auto"/>
        <w:jc w:val="both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Для выполнения работы студент должен знать:</w:t>
      </w:r>
    </w:p>
    <w:p w:rsidR="00094488" w:rsidRPr="00336C3C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36C3C">
        <w:rPr>
          <w:rFonts w:ascii="Times New Roman" w:hAnsi="Times New Roman"/>
          <w:sz w:val="28"/>
          <w:szCs w:val="28"/>
        </w:rPr>
        <w:t>1.</w:t>
      </w:r>
      <w:r w:rsidR="00336C3C" w:rsidRPr="00336C3C">
        <w:rPr>
          <w:rFonts w:ascii="Times New Roman" w:hAnsi="Times New Roman"/>
          <w:sz w:val="28"/>
          <w:szCs w:val="28"/>
        </w:rPr>
        <w:t xml:space="preserve"> Регламент</w:t>
      </w:r>
      <w:r w:rsidR="00336C3C" w:rsidRPr="00336C3C">
        <w:rPr>
          <w:rFonts w:ascii="Times New Roman" w:hAnsi="Times New Roman"/>
          <w:bCs/>
          <w:color w:val="000000"/>
          <w:sz w:val="28"/>
          <w:szCs w:val="28"/>
        </w:rPr>
        <w:t xml:space="preserve"> переговоров с дежурным по станции, поездным диспетчером, </w:t>
      </w:r>
      <w:proofErr w:type="spellStart"/>
      <w:r w:rsidR="00336C3C" w:rsidRPr="00336C3C">
        <w:rPr>
          <w:rFonts w:ascii="Times New Roman" w:hAnsi="Times New Roman"/>
          <w:bCs/>
          <w:color w:val="000000"/>
          <w:sz w:val="28"/>
          <w:szCs w:val="28"/>
        </w:rPr>
        <w:t>энергодиспетчером</w:t>
      </w:r>
      <w:proofErr w:type="spellEnd"/>
      <w:r w:rsidR="00336C3C" w:rsidRPr="00336C3C">
        <w:rPr>
          <w:rFonts w:ascii="Times New Roman" w:hAnsi="Times New Roman"/>
          <w:bCs/>
          <w:color w:val="000000"/>
          <w:sz w:val="28"/>
          <w:szCs w:val="28"/>
        </w:rPr>
        <w:t>, сигналистами</w:t>
      </w:r>
      <w:r w:rsidRPr="00336C3C">
        <w:rPr>
          <w:rFonts w:ascii="Times New Roman" w:hAnsi="Times New Roman"/>
          <w:sz w:val="28"/>
          <w:szCs w:val="28"/>
        </w:rPr>
        <w:t>.</w:t>
      </w:r>
    </w:p>
    <w:p w:rsidR="00094488" w:rsidRDefault="00094488" w:rsidP="00094488">
      <w:pPr>
        <w:pStyle w:val="a8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094488" w:rsidRPr="00B2547B" w:rsidRDefault="00094488" w:rsidP="00094488">
      <w:pPr>
        <w:pStyle w:val="a8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2547B">
        <w:rPr>
          <w:rFonts w:ascii="Times New Roman" w:hAnsi="Times New Roman"/>
          <w:b/>
          <w:sz w:val="28"/>
          <w:szCs w:val="28"/>
        </w:rPr>
        <w:t>Ход работы</w:t>
      </w:r>
    </w:p>
    <w:p w:rsidR="00336C3C" w:rsidRDefault="00336C3C" w:rsidP="00336C3C">
      <w:pPr>
        <w:spacing w:line="360" w:lineRule="auto"/>
        <w:ind w:right="180"/>
        <w:jc w:val="both"/>
        <w:rPr>
          <w:sz w:val="28"/>
        </w:rPr>
      </w:pPr>
      <w:r w:rsidRPr="00336C3C">
        <w:rPr>
          <w:sz w:val="28"/>
        </w:rPr>
        <w:t xml:space="preserve">1. Заполнить таблицу 1. </w:t>
      </w:r>
    </w:p>
    <w:p w:rsidR="00336C3C" w:rsidRDefault="00336C3C" w:rsidP="00336C3C">
      <w:pPr>
        <w:spacing w:line="360" w:lineRule="auto"/>
        <w:ind w:right="180"/>
        <w:jc w:val="both"/>
        <w:rPr>
          <w:sz w:val="28"/>
        </w:rPr>
      </w:pPr>
    </w:p>
    <w:p w:rsidR="00094488" w:rsidRDefault="00336C3C" w:rsidP="00336C3C">
      <w:pPr>
        <w:spacing w:line="360" w:lineRule="auto"/>
        <w:ind w:right="180"/>
        <w:jc w:val="both"/>
        <w:rPr>
          <w:noProof/>
          <w:sz w:val="32"/>
          <w:szCs w:val="28"/>
          <w:lang w:eastAsia="ru-RU"/>
        </w:rPr>
      </w:pPr>
      <w:r w:rsidRPr="00336C3C">
        <w:rPr>
          <w:sz w:val="28"/>
        </w:rPr>
        <w:t xml:space="preserve">Таблица 5.1 - Очередность восстановления повреждений воздушных и кабельных линий </w:t>
      </w:r>
    </w:p>
    <w:p w:rsidR="00336C3C" w:rsidRPr="00094488" w:rsidRDefault="00336C3C" w:rsidP="00336C3C">
      <w:pPr>
        <w:spacing w:line="360" w:lineRule="auto"/>
        <w:ind w:right="180"/>
        <w:jc w:val="both"/>
        <w:rPr>
          <w:sz w:val="32"/>
          <w:szCs w:val="28"/>
        </w:rPr>
      </w:pPr>
      <w:r>
        <w:rPr>
          <w:noProof/>
          <w:sz w:val="32"/>
          <w:szCs w:val="28"/>
          <w:lang w:eastAsia="ru-RU"/>
        </w:rPr>
        <w:drawing>
          <wp:inline distT="0" distB="0" distL="0" distR="0">
            <wp:extent cx="5348612" cy="2921330"/>
            <wp:effectExtent l="19050" t="0" r="4438" b="0"/>
            <wp:docPr id="59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 l="26273" t="51250" r="23940" b="14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12" cy="29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C3C" w:rsidRPr="00336C3C" w:rsidRDefault="00094488" w:rsidP="00094488">
      <w:pPr>
        <w:spacing w:line="360" w:lineRule="auto"/>
        <w:ind w:left="142" w:right="181"/>
        <w:jc w:val="both"/>
        <w:rPr>
          <w:sz w:val="28"/>
          <w:szCs w:val="28"/>
        </w:rPr>
      </w:pPr>
      <w:r w:rsidRPr="00336C3C">
        <w:rPr>
          <w:sz w:val="28"/>
          <w:szCs w:val="28"/>
        </w:rPr>
        <w:t xml:space="preserve">2. </w:t>
      </w:r>
      <w:r w:rsidR="00336C3C" w:rsidRPr="00336C3C">
        <w:rPr>
          <w:sz w:val="28"/>
          <w:szCs w:val="28"/>
        </w:rPr>
        <w:t xml:space="preserve">Заполнить таблицу 2 </w:t>
      </w:r>
    </w:p>
    <w:p w:rsidR="00336C3C" w:rsidRDefault="00336C3C" w:rsidP="00094488">
      <w:pPr>
        <w:spacing w:line="360" w:lineRule="auto"/>
        <w:ind w:left="142" w:right="181"/>
        <w:jc w:val="both"/>
        <w:rPr>
          <w:sz w:val="28"/>
          <w:szCs w:val="28"/>
        </w:rPr>
      </w:pPr>
    </w:p>
    <w:p w:rsidR="00336C3C" w:rsidRDefault="00336C3C" w:rsidP="00094488">
      <w:pPr>
        <w:spacing w:line="360" w:lineRule="auto"/>
        <w:ind w:left="142" w:right="181"/>
        <w:jc w:val="both"/>
        <w:rPr>
          <w:sz w:val="28"/>
          <w:szCs w:val="28"/>
        </w:rPr>
      </w:pPr>
    </w:p>
    <w:p w:rsidR="00094488" w:rsidRPr="00336C3C" w:rsidRDefault="00336C3C" w:rsidP="00094488">
      <w:pPr>
        <w:spacing w:line="360" w:lineRule="auto"/>
        <w:ind w:left="142" w:right="181"/>
        <w:jc w:val="both"/>
        <w:rPr>
          <w:sz w:val="28"/>
          <w:szCs w:val="28"/>
        </w:rPr>
      </w:pPr>
      <w:r w:rsidRPr="00336C3C">
        <w:rPr>
          <w:sz w:val="28"/>
          <w:szCs w:val="28"/>
        </w:rPr>
        <w:lastRenderedPageBreak/>
        <w:t xml:space="preserve">Таблица 5.2 Очередность восстановления повреждений </w:t>
      </w:r>
      <w:proofErr w:type="spellStart"/>
      <w:r w:rsidRPr="00336C3C">
        <w:rPr>
          <w:sz w:val="28"/>
          <w:szCs w:val="28"/>
        </w:rPr>
        <w:t>волоконнооптических</w:t>
      </w:r>
      <w:proofErr w:type="spellEnd"/>
      <w:r w:rsidRPr="00336C3C">
        <w:rPr>
          <w:sz w:val="28"/>
          <w:szCs w:val="28"/>
        </w:rPr>
        <w:t xml:space="preserve"> линий связи</w:t>
      </w:r>
    </w:p>
    <w:p w:rsidR="00094488" w:rsidRPr="00094488" w:rsidRDefault="00336C3C" w:rsidP="00094488">
      <w:pPr>
        <w:spacing w:line="360" w:lineRule="auto"/>
        <w:ind w:left="142" w:right="181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249784" cy="2446371"/>
            <wp:effectExtent l="19050" t="0" r="8016" b="0"/>
            <wp:docPr id="6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 l="25898" t="34750" r="23740" b="35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278" cy="2451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488" w:rsidRPr="00094488" w:rsidRDefault="00094488" w:rsidP="00094488">
      <w:pPr>
        <w:spacing w:line="360" w:lineRule="auto"/>
        <w:ind w:left="142" w:right="181"/>
        <w:jc w:val="both"/>
        <w:rPr>
          <w:sz w:val="32"/>
          <w:szCs w:val="28"/>
        </w:rPr>
      </w:pPr>
      <w:r w:rsidRPr="00094488">
        <w:rPr>
          <w:sz w:val="28"/>
        </w:rPr>
        <w:t>3. Сделать вывод по выполненной работе.</w:t>
      </w:r>
    </w:p>
    <w:p w:rsidR="00094488" w:rsidRPr="00B2547B" w:rsidRDefault="00094488" w:rsidP="00094488">
      <w:pPr>
        <w:spacing w:line="360" w:lineRule="auto"/>
        <w:ind w:left="142" w:right="181"/>
        <w:jc w:val="center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Контрольные вопросы: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1. Высота подвеса кабельных линий связи: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- от земли в ненаселенной местности;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- от земли в населенной местности;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- от поверхности пассажирских платформ;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- от полотна автомобильных дорог.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2. Высота подвеса воздушных линий связи: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- от земли в ненаселенной местности;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- от земли в населенной местности;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- от полотна пересекаемых автомобильных дорог; </w:t>
      </w:r>
    </w:p>
    <w:p w:rsidR="00336C3C" w:rsidRDefault="00336C3C" w:rsidP="00C67106">
      <w:pPr>
        <w:jc w:val="both"/>
        <w:rPr>
          <w:sz w:val="28"/>
        </w:rPr>
      </w:pPr>
      <w:r w:rsidRPr="00336C3C">
        <w:rPr>
          <w:sz w:val="28"/>
        </w:rPr>
        <w:t xml:space="preserve">- от верха головки рельса пересекаемых </w:t>
      </w:r>
      <w:proofErr w:type="spellStart"/>
      <w:r w:rsidRPr="00336C3C">
        <w:rPr>
          <w:sz w:val="28"/>
        </w:rPr>
        <w:t>неэлектрифицированных</w:t>
      </w:r>
      <w:proofErr w:type="spellEnd"/>
      <w:r w:rsidRPr="00336C3C">
        <w:rPr>
          <w:sz w:val="28"/>
        </w:rPr>
        <w:t xml:space="preserve"> железнодорожных путей.</w:t>
      </w:r>
    </w:p>
    <w:p w:rsidR="00336C3C" w:rsidRDefault="00336C3C" w:rsidP="00C67106">
      <w:pPr>
        <w:jc w:val="both"/>
        <w:rPr>
          <w:sz w:val="28"/>
        </w:rPr>
      </w:pPr>
    </w:p>
    <w:p w:rsidR="00336C3C" w:rsidRDefault="00336C3C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36C3C" w:rsidRPr="00B2547B" w:rsidRDefault="00336C3C" w:rsidP="00336C3C">
      <w:pPr>
        <w:spacing w:line="360" w:lineRule="auto"/>
        <w:jc w:val="center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 xml:space="preserve"> 8</w:t>
      </w:r>
    </w:p>
    <w:p w:rsidR="00336C3C" w:rsidRPr="00B2547B" w:rsidRDefault="00336C3C" w:rsidP="00336C3C">
      <w:pPr>
        <w:spacing w:line="360" w:lineRule="auto"/>
        <w:jc w:val="both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Тема занятия: «</w:t>
      </w:r>
      <w:r>
        <w:rPr>
          <w:b/>
          <w:sz w:val="28"/>
          <w:szCs w:val="28"/>
        </w:rPr>
        <w:t>Порядок отправления специального самоходного подвижного состава на закрытый перегон</w:t>
      </w:r>
      <w:r w:rsidRPr="00B2547B">
        <w:rPr>
          <w:b/>
          <w:sz w:val="28"/>
          <w:szCs w:val="28"/>
        </w:rPr>
        <w:t>».</w:t>
      </w:r>
    </w:p>
    <w:p w:rsidR="00336C3C" w:rsidRDefault="00336C3C" w:rsidP="00336C3C">
      <w:pPr>
        <w:spacing w:line="360" w:lineRule="auto"/>
        <w:jc w:val="both"/>
        <w:rPr>
          <w:sz w:val="28"/>
          <w:szCs w:val="28"/>
        </w:rPr>
      </w:pPr>
      <w:r w:rsidRPr="00B2547B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8479F3">
        <w:rPr>
          <w:sz w:val="28"/>
          <w:szCs w:val="28"/>
        </w:rPr>
        <w:t xml:space="preserve">приобрести практические навыки по </w:t>
      </w:r>
      <w:r>
        <w:rPr>
          <w:sz w:val="28"/>
          <w:szCs w:val="28"/>
        </w:rPr>
        <w:t>оформлению бланка на разрешение выезда на закрытый перегон</w:t>
      </w:r>
      <w:r w:rsidRPr="008479F3">
        <w:rPr>
          <w:sz w:val="28"/>
          <w:szCs w:val="28"/>
        </w:rPr>
        <w:t>.</w:t>
      </w:r>
    </w:p>
    <w:p w:rsidR="00336C3C" w:rsidRPr="00B2547B" w:rsidRDefault="00336C3C" w:rsidP="00336C3C">
      <w:pPr>
        <w:spacing w:line="360" w:lineRule="auto"/>
        <w:jc w:val="both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Для выполнения работы студент должен знать:</w:t>
      </w:r>
    </w:p>
    <w:p w:rsidR="00336C3C" w:rsidRDefault="00336C3C" w:rsidP="00336C3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C18C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Требования ПТЭ к организации обслуживания и ремонта сооружений и устройств инфраструктуры.</w:t>
      </w:r>
    </w:p>
    <w:p w:rsidR="00336C3C" w:rsidRDefault="00336C3C" w:rsidP="00336C3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C18C1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Порядок закрытия перегона для производства работ.</w:t>
      </w:r>
    </w:p>
    <w:p w:rsidR="00336C3C" w:rsidRDefault="00336C3C" w:rsidP="00336C3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C18C1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Порядок отправления специального самоходного подвижного состава на закрытый перегон.</w:t>
      </w:r>
    </w:p>
    <w:p w:rsidR="00336C3C" w:rsidRPr="00E4046C" w:rsidRDefault="00336C3C" w:rsidP="00336C3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2547B">
        <w:rPr>
          <w:rFonts w:ascii="Times New Roman" w:hAnsi="Times New Roman"/>
          <w:b/>
          <w:sz w:val="28"/>
          <w:szCs w:val="28"/>
        </w:rPr>
        <w:t>Оборудование</w:t>
      </w:r>
      <w:r w:rsidRPr="00EE3F7C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Правила технической эксплуатации железных дорог РФ Приложение 8 стр. 329 - 336.</w:t>
      </w:r>
    </w:p>
    <w:p w:rsidR="00336C3C" w:rsidRPr="00B2547B" w:rsidRDefault="00336C3C" w:rsidP="00336C3C">
      <w:pPr>
        <w:pStyle w:val="a8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2547B">
        <w:rPr>
          <w:rFonts w:ascii="Times New Roman" w:hAnsi="Times New Roman"/>
          <w:b/>
          <w:sz w:val="28"/>
          <w:szCs w:val="28"/>
        </w:rPr>
        <w:t>Ход работы</w:t>
      </w:r>
    </w:p>
    <w:p w:rsidR="00336C3C" w:rsidRPr="008479F3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 w:rsidRPr="008C18C1">
        <w:rPr>
          <w:sz w:val="28"/>
          <w:szCs w:val="28"/>
        </w:rPr>
        <w:t>1.</w:t>
      </w:r>
      <w:r>
        <w:rPr>
          <w:sz w:val="28"/>
          <w:szCs w:val="28"/>
        </w:rPr>
        <w:t xml:space="preserve"> Описать порядок закрытия перегона поездным диспетчером.</w:t>
      </w:r>
    </w:p>
    <w:p w:rsidR="00336C3C" w:rsidRPr="008479F3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 w:rsidRPr="008C18C1">
        <w:rPr>
          <w:sz w:val="28"/>
          <w:szCs w:val="28"/>
        </w:rPr>
        <w:t>2.</w:t>
      </w:r>
      <w:r>
        <w:rPr>
          <w:sz w:val="28"/>
          <w:szCs w:val="28"/>
        </w:rPr>
        <w:t xml:space="preserve"> Описать порядок оформления бланка формы ДУ-64.</w:t>
      </w:r>
    </w:p>
    <w:p w:rsidR="00336C3C" w:rsidRPr="008479F3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 w:rsidRPr="008C18C1">
        <w:rPr>
          <w:sz w:val="28"/>
          <w:szCs w:val="28"/>
        </w:rPr>
        <w:t>3.</w:t>
      </w:r>
      <w:r>
        <w:rPr>
          <w:sz w:val="28"/>
          <w:szCs w:val="28"/>
        </w:rPr>
        <w:t xml:space="preserve"> Заполнить бланк формы ДУ-64.</w:t>
      </w:r>
    </w:p>
    <w:p w:rsidR="00336C3C" w:rsidRPr="008479F3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8C18C1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8479F3">
        <w:rPr>
          <w:sz w:val="28"/>
          <w:szCs w:val="28"/>
        </w:rPr>
        <w:t>Сделать вывод.</w:t>
      </w:r>
    </w:p>
    <w:p w:rsidR="00336C3C" w:rsidRDefault="00336C3C" w:rsidP="00336C3C">
      <w:pPr>
        <w:spacing w:line="360" w:lineRule="auto"/>
        <w:ind w:left="142" w:right="181"/>
        <w:jc w:val="center"/>
        <w:rPr>
          <w:b/>
          <w:sz w:val="28"/>
          <w:szCs w:val="28"/>
        </w:rPr>
      </w:pPr>
    </w:p>
    <w:p w:rsidR="00336C3C" w:rsidRPr="00B2547B" w:rsidRDefault="00336C3C" w:rsidP="00336C3C">
      <w:pPr>
        <w:spacing w:line="360" w:lineRule="auto"/>
        <w:ind w:left="142" w:right="181"/>
        <w:jc w:val="center"/>
        <w:rPr>
          <w:b/>
          <w:sz w:val="28"/>
          <w:szCs w:val="28"/>
        </w:rPr>
      </w:pPr>
      <w:r w:rsidRPr="00B2547B">
        <w:rPr>
          <w:b/>
          <w:sz w:val="28"/>
          <w:szCs w:val="28"/>
        </w:rPr>
        <w:t>Контрольные вопросы:</w:t>
      </w:r>
    </w:p>
    <w:p w:rsidR="00336C3C" w:rsidRDefault="00336C3C" w:rsidP="00336C3C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8C18C1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Общие требования по отправлению и приему поездов.</w:t>
      </w:r>
    </w:p>
    <w:p w:rsidR="00336C3C" w:rsidRDefault="00336C3C" w:rsidP="00336C3C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8C18C1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Порядок приема поезда на станцию при запрещающем показании входного светофора.</w:t>
      </w:r>
    </w:p>
    <w:p w:rsidR="00336C3C" w:rsidRPr="008479F3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 w:rsidRPr="008C18C1">
        <w:rPr>
          <w:sz w:val="28"/>
          <w:szCs w:val="28"/>
        </w:rPr>
        <w:t>3.</w:t>
      </w:r>
      <w:r>
        <w:rPr>
          <w:sz w:val="28"/>
          <w:szCs w:val="28"/>
        </w:rPr>
        <w:t xml:space="preserve"> Порядок отправления поезда со станции при запрещающем показании выходного светофора</w:t>
      </w:r>
    </w:p>
    <w:p w:rsidR="00336C3C" w:rsidRDefault="00336C3C" w:rsidP="00C67106">
      <w:pPr>
        <w:jc w:val="both"/>
        <w:rPr>
          <w:sz w:val="28"/>
        </w:rPr>
      </w:pPr>
    </w:p>
    <w:p w:rsidR="00094488" w:rsidRPr="00336C3C" w:rsidRDefault="00C67106" w:rsidP="00C67106">
      <w:pPr>
        <w:jc w:val="both"/>
        <w:rPr>
          <w:bCs/>
          <w:color w:val="000000"/>
          <w:sz w:val="32"/>
          <w:szCs w:val="28"/>
        </w:rPr>
      </w:pPr>
      <w:r w:rsidRPr="00336C3C">
        <w:rPr>
          <w:bCs/>
          <w:color w:val="000000"/>
          <w:sz w:val="32"/>
          <w:szCs w:val="28"/>
        </w:rPr>
        <w:tab/>
      </w:r>
      <w:r w:rsidRPr="00336C3C">
        <w:rPr>
          <w:bCs/>
          <w:color w:val="000000"/>
          <w:sz w:val="32"/>
          <w:szCs w:val="28"/>
        </w:rPr>
        <w:tab/>
      </w:r>
    </w:p>
    <w:p w:rsidR="00336C3C" w:rsidRDefault="00C67106" w:rsidP="00C67106">
      <w:pPr>
        <w:jc w:val="both"/>
        <w:rPr>
          <w:bCs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</w:r>
    </w:p>
    <w:p w:rsidR="00336C3C" w:rsidRDefault="00336C3C">
      <w:pPr>
        <w:suppressAutoHyphens w:val="0"/>
        <w:spacing w:after="200" w:line="276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</w:p>
    <w:p w:rsidR="00336C3C" w:rsidRPr="00146386" w:rsidRDefault="00C67106" w:rsidP="00336C3C">
      <w:pPr>
        <w:spacing w:line="360" w:lineRule="auto"/>
        <w:jc w:val="center"/>
        <w:rPr>
          <w:b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lastRenderedPageBreak/>
        <w:tab/>
      </w:r>
      <w:r w:rsidR="00336C3C" w:rsidRPr="00146386">
        <w:rPr>
          <w:b/>
          <w:sz w:val="28"/>
          <w:szCs w:val="28"/>
        </w:rPr>
        <w:t>Инструкционная карта практического занятия №</w:t>
      </w:r>
      <w:r w:rsidR="00336C3C">
        <w:rPr>
          <w:b/>
          <w:sz w:val="28"/>
          <w:szCs w:val="28"/>
        </w:rPr>
        <w:t>9</w:t>
      </w:r>
    </w:p>
    <w:p w:rsidR="00336C3C" w:rsidRPr="00146386" w:rsidRDefault="00336C3C" w:rsidP="00336C3C">
      <w:pPr>
        <w:spacing w:line="360" w:lineRule="auto"/>
        <w:jc w:val="both"/>
        <w:rPr>
          <w:b/>
          <w:sz w:val="28"/>
          <w:szCs w:val="28"/>
        </w:rPr>
      </w:pPr>
      <w:r w:rsidRPr="00146386">
        <w:rPr>
          <w:b/>
          <w:sz w:val="28"/>
          <w:szCs w:val="28"/>
        </w:rPr>
        <w:t>Тема занятия: «</w:t>
      </w:r>
      <w:r>
        <w:rPr>
          <w:b/>
          <w:sz w:val="28"/>
          <w:szCs w:val="28"/>
        </w:rPr>
        <w:t>Заполнение бланков предупреждений на занятие перегона поездом</w:t>
      </w:r>
      <w:r w:rsidRPr="00146386">
        <w:rPr>
          <w:b/>
          <w:sz w:val="28"/>
          <w:szCs w:val="28"/>
        </w:rPr>
        <w:t>».</w:t>
      </w:r>
    </w:p>
    <w:p w:rsidR="00336C3C" w:rsidRPr="009F3BAC" w:rsidRDefault="00336C3C" w:rsidP="00336C3C">
      <w:pPr>
        <w:spacing w:line="360" w:lineRule="auto"/>
        <w:jc w:val="both"/>
        <w:rPr>
          <w:sz w:val="28"/>
          <w:szCs w:val="28"/>
        </w:rPr>
      </w:pPr>
      <w:r w:rsidRPr="00146386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формирование профессиональных практических навыков по оформлению и выдаче предупреждений поездам при работах на контактной сети</w:t>
      </w:r>
      <w:r w:rsidRPr="009F3BAC">
        <w:rPr>
          <w:sz w:val="28"/>
          <w:szCs w:val="28"/>
        </w:rPr>
        <w:t>.</w:t>
      </w:r>
    </w:p>
    <w:p w:rsidR="00336C3C" w:rsidRPr="00146386" w:rsidRDefault="00336C3C" w:rsidP="00336C3C">
      <w:pPr>
        <w:spacing w:line="360" w:lineRule="auto"/>
        <w:jc w:val="both"/>
        <w:rPr>
          <w:b/>
          <w:sz w:val="28"/>
          <w:szCs w:val="28"/>
        </w:rPr>
      </w:pPr>
      <w:r w:rsidRPr="00146386">
        <w:rPr>
          <w:b/>
          <w:sz w:val="28"/>
          <w:szCs w:val="28"/>
        </w:rPr>
        <w:t>Для выполнения работы студент должен знать:</w:t>
      </w:r>
    </w:p>
    <w:p w:rsidR="00336C3C" w:rsidRDefault="00336C3C" w:rsidP="00336C3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6166E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Порядок выдачи предупреждений.</w:t>
      </w:r>
    </w:p>
    <w:p w:rsidR="00336C3C" w:rsidRDefault="00336C3C" w:rsidP="00336C3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6166E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Виды разрешений для отправления поезда со станции.</w:t>
      </w:r>
    </w:p>
    <w:p w:rsidR="00336C3C" w:rsidRDefault="00336C3C" w:rsidP="00336C3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46166E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Организацию движения поездов при перерыве всех средств сигнализации и связи.</w:t>
      </w:r>
    </w:p>
    <w:p w:rsidR="00336C3C" w:rsidRPr="009F3BAC" w:rsidRDefault="00336C3C" w:rsidP="00336C3C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46386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Правила технической эксплуатации железных дорог РФ,  приложение 8 стр. 391 - 400</w:t>
      </w:r>
      <w:r w:rsidRPr="009F3BAC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бланки предупреждений, ручка, карандаш, линейка.</w:t>
      </w:r>
    </w:p>
    <w:p w:rsidR="00336C3C" w:rsidRDefault="00336C3C" w:rsidP="00336C3C">
      <w:pPr>
        <w:pStyle w:val="a8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336C3C" w:rsidRPr="00146386" w:rsidRDefault="00336C3C" w:rsidP="00336C3C">
      <w:pPr>
        <w:pStyle w:val="a8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146386">
        <w:rPr>
          <w:rFonts w:ascii="Times New Roman" w:hAnsi="Times New Roman"/>
          <w:b/>
          <w:sz w:val="28"/>
          <w:szCs w:val="28"/>
        </w:rPr>
        <w:t>Ход работы</w:t>
      </w:r>
    </w:p>
    <w:p w:rsidR="00336C3C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 w:rsidRPr="0046166E">
        <w:rPr>
          <w:sz w:val="28"/>
          <w:szCs w:val="28"/>
        </w:rPr>
        <w:t>1.</w:t>
      </w:r>
      <w:r>
        <w:rPr>
          <w:sz w:val="28"/>
          <w:szCs w:val="28"/>
        </w:rPr>
        <w:t xml:space="preserve"> Пояснить необходимость выдачи предупреждений. </w:t>
      </w:r>
    </w:p>
    <w:p w:rsidR="00336C3C" w:rsidRPr="009F3BAC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2. Указать виды предупреждений</w:t>
      </w:r>
      <w:r w:rsidRPr="009F3BAC">
        <w:rPr>
          <w:sz w:val="28"/>
          <w:szCs w:val="28"/>
        </w:rPr>
        <w:t>.</w:t>
      </w:r>
    </w:p>
    <w:p w:rsidR="00336C3C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3. Описать порядок оформления заявки оформить заявку на выдачу предупреждений поездам при работе бригады на перегоне.</w:t>
      </w:r>
    </w:p>
    <w:p w:rsidR="00336C3C" w:rsidRPr="009F3BAC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4. Ознакомиться с бланком предупреждения ДУ-61 и з</w:t>
      </w:r>
      <w:r w:rsidRPr="009F3BAC">
        <w:rPr>
          <w:sz w:val="28"/>
          <w:szCs w:val="28"/>
        </w:rPr>
        <w:t>аполнить бланк предупреждения.</w:t>
      </w:r>
    </w:p>
    <w:p w:rsidR="00336C3C" w:rsidRPr="009F3BAC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 w:rsidRPr="0046166E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9F3BAC">
        <w:rPr>
          <w:sz w:val="28"/>
          <w:szCs w:val="28"/>
        </w:rPr>
        <w:t>Сделать вывод.</w:t>
      </w:r>
    </w:p>
    <w:p w:rsidR="00336C3C" w:rsidRDefault="00336C3C" w:rsidP="00336C3C">
      <w:pPr>
        <w:spacing w:line="360" w:lineRule="auto"/>
        <w:ind w:right="180"/>
        <w:jc w:val="center"/>
        <w:rPr>
          <w:b/>
          <w:sz w:val="28"/>
          <w:szCs w:val="28"/>
        </w:rPr>
      </w:pPr>
    </w:p>
    <w:p w:rsidR="00336C3C" w:rsidRPr="00146386" w:rsidRDefault="00336C3C" w:rsidP="00336C3C">
      <w:pPr>
        <w:spacing w:line="360" w:lineRule="auto"/>
        <w:ind w:right="180"/>
        <w:jc w:val="center"/>
        <w:rPr>
          <w:b/>
          <w:sz w:val="28"/>
          <w:szCs w:val="28"/>
        </w:rPr>
      </w:pPr>
      <w:r w:rsidRPr="00146386">
        <w:rPr>
          <w:b/>
          <w:sz w:val="28"/>
          <w:szCs w:val="28"/>
        </w:rPr>
        <w:t>Контрольные вопросы:</w:t>
      </w:r>
    </w:p>
    <w:p w:rsidR="00336C3C" w:rsidRDefault="00336C3C" w:rsidP="00336C3C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46166E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>Виды предупреждений.</w:t>
      </w:r>
    </w:p>
    <w:p w:rsidR="00336C3C" w:rsidRDefault="00336C3C" w:rsidP="00336C3C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46166E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Сроки действия предупреждений.</w:t>
      </w:r>
    </w:p>
    <w:p w:rsidR="00336C3C" w:rsidRPr="008479F3" w:rsidRDefault="00336C3C" w:rsidP="00336C3C">
      <w:pPr>
        <w:spacing w:line="360" w:lineRule="auto"/>
        <w:ind w:right="180"/>
        <w:jc w:val="both"/>
        <w:rPr>
          <w:sz w:val="28"/>
          <w:szCs w:val="28"/>
        </w:rPr>
      </w:pPr>
      <w:r w:rsidRPr="0046166E">
        <w:rPr>
          <w:sz w:val="28"/>
          <w:szCs w:val="28"/>
        </w:rPr>
        <w:t>3.</w:t>
      </w:r>
      <w:r>
        <w:rPr>
          <w:sz w:val="28"/>
          <w:szCs w:val="28"/>
        </w:rPr>
        <w:t>Порядок оформления заявки на выдачу предупреждения поездам.</w:t>
      </w:r>
    </w:p>
    <w:p w:rsidR="00336C3C" w:rsidRDefault="00336C3C" w:rsidP="00C67106">
      <w:pPr>
        <w:jc w:val="both"/>
        <w:rPr>
          <w:bCs/>
          <w:color w:val="000000"/>
          <w:sz w:val="28"/>
          <w:szCs w:val="28"/>
        </w:rPr>
      </w:pPr>
    </w:p>
    <w:p w:rsidR="00336C3C" w:rsidRDefault="00C67106" w:rsidP="00C67106">
      <w:pPr>
        <w:jc w:val="both"/>
        <w:rPr>
          <w:bCs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</w:r>
    </w:p>
    <w:p w:rsidR="00797D8D" w:rsidRDefault="00797D8D" w:rsidP="00797D8D">
      <w:pPr>
        <w:spacing w:line="360" w:lineRule="auto"/>
        <w:jc w:val="center"/>
        <w:rPr>
          <w:b/>
          <w:sz w:val="28"/>
          <w:szCs w:val="28"/>
        </w:rPr>
      </w:pPr>
    </w:p>
    <w:p w:rsidR="00797D8D" w:rsidRPr="00C135A4" w:rsidRDefault="00797D8D" w:rsidP="00797D8D">
      <w:pPr>
        <w:spacing w:line="360" w:lineRule="auto"/>
        <w:jc w:val="center"/>
        <w:rPr>
          <w:b/>
          <w:sz w:val="28"/>
          <w:szCs w:val="28"/>
        </w:rPr>
      </w:pPr>
      <w:r w:rsidRPr="00C135A4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10</w:t>
      </w:r>
    </w:p>
    <w:p w:rsidR="00797D8D" w:rsidRPr="00C135A4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C135A4">
        <w:rPr>
          <w:b/>
          <w:sz w:val="28"/>
          <w:szCs w:val="28"/>
        </w:rPr>
        <w:t>Тема занятия: «</w:t>
      </w:r>
      <w:r>
        <w:rPr>
          <w:b/>
          <w:color w:val="000000"/>
          <w:spacing w:val="9"/>
          <w:sz w:val="28"/>
          <w:szCs w:val="28"/>
        </w:rPr>
        <w:t>Обеспечение безопасности движения поездов при работах на перегонах с изолирующих съемных вышек</w:t>
      </w:r>
      <w:r w:rsidRPr="00C135A4">
        <w:rPr>
          <w:b/>
          <w:sz w:val="28"/>
          <w:szCs w:val="28"/>
        </w:rPr>
        <w:t>».</w:t>
      </w:r>
    </w:p>
    <w:p w:rsidR="00797D8D" w:rsidRDefault="00797D8D" w:rsidP="00797D8D">
      <w:pPr>
        <w:spacing w:line="360" w:lineRule="auto"/>
        <w:jc w:val="both"/>
        <w:rPr>
          <w:sz w:val="28"/>
          <w:szCs w:val="28"/>
        </w:rPr>
      </w:pPr>
      <w:r w:rsidRPr="00C135A4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977085">
        <w:rPr>
          <w:color w:val="000000"/>
          <w:spacing w:val="7"/>
          <w:sz w:val="28"/>
          <w:szCs w:val="28"/>
        </w:rPr>
        <w:t>приобрести практические навыки по обеспечению безопасности движения</w:t>
      </w:r>
      <w:r w:rsidRPr="00977085">
        <w:rPr>
          <w:color w:val="000000"/>
          <w:sz w:val="28"/>
          <w:szCs w:val="28"/>
        </w:rPr>
        <w:t xml:space="preserve"> </w:t>
      </w:r>
      <w:r w:rsidRPr="00977085">
        <w:rPr>
          <w:color w:val="000000"/>
          <w:spacing w:val="14"/>
          <w:sz w:val="28"/>
          <w:szCs w:val="28"/>
        </w:rPr>
        <w:t>поездов при работах на контактной сети со съёмных изолирующих вышек на</w:t>
      </w:r>
      <w:r w:rsidRPr="00977085">
        <w:rPr>
          <w:color w:val="000000"/>
          <w:sz w:val="28"/>
          <w:szCs w:val="28"/>
        </w:rPr>
        <w:t xml:space="preserve"> </w:t>
      </w:r>
      <w:r w:rsidRPr="00977085">
        <w:rPr>
          <w:color w:val="000000"/>
          <w:spacing w:val="-1"/>
          <w:sz w:val="28"/>
          <w:szCs w:val="28"/>
        </w:rPr>
        <w:t>перегоне с закрытием движения поездов</w:t>
      </w:r>
      <w:r>
        <w:rPr>
          <w:color w:val="292929"/>
          <w:spacing w:val="-4"/>
          <w:sz w:val="28"/>
          <w:szCs w:val="28"/>
        </w:rPr>
        <w:t>.</w:t>
      </w:r>
    </w:p>
    <w:p w:rsidR="00797D8D" w:rsidRPr="00C135A4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C135A4">
        <w:rPr>
          <w:b/>
          <w:sz w:val="28"/>
          <w:szCs w:val="28"/>
        </w:rPr>
        <w:t>Для выполнения работы студент должен знать:</w:t>
      </w: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D267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Порядок закрытия движения поездов.</w:t>
      </w:r>
    </w:p>
    <w:p w:rsidR="00797D8D" w:rsidRDefault="00797D8D" w:rsidP="00797D8D">
      <w:pPr>
        <w:spacing w:line="360" w:lineRule="auto"/>
        <w:jc w:val="both"/>
        <w:rPr>
          <w:sz w:val="28"/>
          <w:szCs w:val="28"/>
          <w:lang w:eastAsia="ru-RU"/>
        </w:rPr>
      </w:pPr>
      <w:r w:rsidRPr="00DD267A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Схемы ограждения мест производства работ на перегоне, главном пути станции.</w:t>
      </w:r>
    </w:p>
    <w:p w:rsidR="00797D8D" w:rsidRDefault="00797D8D" w:rsidP="00797D8D">
      <w:pPr>
        <w:spacing w:line="360" w:lineRule="auto"/>
        <w:jc w:val="both"/>
        <w:rPr>
          <w:sz w:val="28"/>
          <w:szCs w:val="28"/>
          <w:lang w:eastAsia="ru-RU"/>
        </w:rPr>
      </w:pPr>
      <w:r w:rsidRPr="00DD267A">
        <w:rPr>
          <w:sz w:val="28"/>
          <w:szCs w:val="28"/>
          <w:lang w:eastAsia="ru-RU"/>
        </w:rPr>
        <w:t>3.</w:t>
      </w:r>
      <w:r>
        <w:rPr>
          <w:sz w:val="28"/>
          <w:szCs w:val="28"/>
          <w:lang w:eastAsia="ru-RU"/>
        </w:rPr>
        <w:t xml:space="preserve"> Содержание журнала осмотра контактной сети, устройств СЦБ, пути и стрелочных переводов.</w:t>
      </w:r>
    </w:p>
    <w:p w:rsidR="00797D8D" w:rsidRDefault="00797D8D" w:rsidP="00797D8D">
      <w:pPr>
        <w:spacing w:before="100" w:beforeAutospacing="1" w:after="100" w:afterAutospacing="1" w:line="360" w:lineRule="auto"/>
        <w:contextualSpacing/>
        <w:jc w:val="both"/>
        <w:rPr>
          <w:sz w:val="28"/>
          <w:szCs w:val="28"/>
        </w:rPr>
      </w:pPr>
      <w:r w:rsidRPr="00C135A4">
        <w:rPr>
          <w:b/>
          <w:sz w:val="28"/>
          <w:szCs w:val="28"/>
          <w:lang w:eastAsia="ru-RU"/>
        </w:rPr>
        <w:t>Оборудование:</w:t>
      </w:r>
      <w:r>
        <w:rPr>
          <w:sz w:val="28"/>
          <w:szCs w:val="28"/>
          <w:lang w:eastAsia="ru-RU"/>
        </w:rPr>
        <w:t xml:space="preserve"> </w:t>
      </w:r>
      <w:r w:rsidRPr="003A4CE5">
        <w:rPr>
          <w:sz w:val="28"/>
          <w:szCs w:val="28"/>
        </w:rPr>
        <w:t xml:space="preserve">«Инструкция по </w:t>
      </w:r>
      <w:r>
        <w:rPr>
          <w:sz w:val="28"/>
          <w:szCs w:val="28"/>
        </w:rPr>
        <w:t>ограждению съемных изолирующих вышек при производстве работ на контактной сети железных дорог ОАО «РЖД»</w:t>
      </w:r>
      <w:r w:rsidRPr="003A4CE5">
        <w:rPr>
          <w:sz w:val="28"/>
          <w:szCs w:val="28"/>
        </w:rPr>
        <w:t xml:space="preserve">» </w:t>
      </w:r>
    </w:p>
    <w:p w:rsidR="00797D8D" w:rsidRDefault="00797D8D" w:rsidP="00797D8D">
      <w:pPr>
        <w:spacing w:before="100" w:beforeAutospacing="1" w:after="100" w:afterAutospacing="1" w:line="360" w:lineRule="auto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</w:rPr>
        <w:t>№ 4579</w:t>
      </w:r>
      <w:r>
        <w:rPr>
          <w:sz w:val="28"/>
          <w:szCs w:val="28"/>
          <w:lang w:eastAsia="ru-RU"/>
        </w:rPr>
        <w:t xml:space="preserve"> стр. 6-8</w:t>
      </w:r>
      <w:r w:rsidRPr="00977085">
        <w:rPr>
          <w:sz w:val="28"/>
          <w:szCs w:val="28"/>
          <w:lang w:eastAsia="ru-RU"/>
        </w:rPr>
        <w:t xml:space="preserve">; </w:t>
      </w:r>
      <w:r>
        <w:rPr>
          <w:sz w:val="28"/>
          <w:szCs w:val="28"/>
          <w:lang w:eastAsia="ru-RU"/>
        </w:rPr>
        <w:t>8-12; Правила технической эксплуатации железных дорог РФ п. 39 – 47 стр. 28 - 31; карандаш, линейка, ручка.</w:t>
      </w:r>
    </w:p>
    <w:p w:rsidR="00797D8D" w:rsidRPr="00C135A4" w:rsidRDefault="00797D8D" w:rsidP="00797D8D">
      <w:pPr>
        <w:spacing w:before="100" w:beforeAutospacing="1" w:after="100" w:afterAutospacing="1" w:line="360" w:lineRule="auto"/>
        <w:contextualSpacing/>
        <w:jc w:val="center"/>
        <w:rPr>
          <w:b/>
          <w:sz w:val="28"/>
          <w:szCs w:val="28"/>
          <w:lang w:eastAsia="ru-RU"/>
        </w:rPr>
      </w:pPr>
      <w:r w:rsidRPr="00C135A4">
        <w:rPr>
          <w:b/>
          <w:sz w:val="28"/>
          <w:szCs w:val="28"/>
          <w:lang w:eastAsia="ru-RU"/>
        </w:rPr>
        <w:t>Ход работы</w:t>
      </w:r>
    </w:p>
    <w:p w:rsidR="00797D8D" w:rsidRPr="00977085" w:rsidRDefault="00797D8D" w:rsidP="00797D8D">
      <w:pPr>
        <w:spacing w:line="360" w:lineRule="auto"/>
        <w:ind w:right="180"/>
        <w:rPr>
          <w:sz w:val="28"/>
          <w:szCs w:val="28"/>
        </w:rPr>
      </w:pPr>
      <w:r w:rsidRPr="00DD267A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977085">
        <w:rPr>
          <w:color w:val="000000"/>
          <w:sz w:val="28"/>
          <w:szCs w:val="28"/>
        </w:rPr>
        <w:t>Записать требования ПТЭ по порядку закрытия движения поездов</w:t>
      </w:r>
      <w:r w:rsidRPr="00977085">
        <w:rPr>
          <w:sz w:val="28"/>
          <w:szCs w:val="28"/>
        </w:rPr>
        <w:t>.</w:t>
      </w:r>
    </w:p>
    <w:p w:rsidR="00797D8D" w:rsidRPr="00977085" w:rsidRDefault="00797D8D" w:rsidP="00797D8D">
      <w:pPr>
        <w:spacing w:line="360" w:lineRule="auto"/>
        <w:ind w:right="180"/>
        <w:rPr>
          <w:sz w:val="28"/>
          <w:szCs w:val="28"/>
        </w:rPr>
      </w:pPr>
      <w:r w:rsidRPr="00DD267A">
        <w:rPr>
          <w:sz w:val="28"/>
          <w:szCs w:val="28"/>
        </w:rPr>
        <w:t>2</w:t>
      </w:r>
      <w:r w:rsidRPr="00DD267A">
        <w:rPr>
          <w:color w:val="000000"/>
          <w:spacing w:val="10"/>
          <w:sz w:val="28"/>
          <w:szCs w:val="28"/>
        </w:rPr>
        <w:t>.</w:t>
      </w:r>
      <w:r>
        <w:rPr>
          <w:color w:val="000000"/>
          <w:spacing w:val="10"/>
          <w:sz w:val="28"/>
          <w:szCs w:val="28"/>
        </w:rPr>
        <w:t xml:space="preserve"> </w:t>
      </w:r>
      <w:r w:rsidRPr="00977085">
        <w:rPr>
          <w:color w:val="000000"/>
          <w:spacing w:val="10"/>
          <w:sz w:val="28"/>
          <w:szCs w:val="28"/>
        </w:rPr>
        <w:t>Оформить заявку в журнале осмотра контактной сети,</w:t>
      </w:r>
      <w:r>
        <w:rPr>
          <w:color w:val="000000"/>
          <w:spacing w:val="10"/>
          <w:sz w:val="28"/>
          <w:szCs w:val="28"/>
        </w:rPr>
        <w:t xml:space="preserve"> устройств СЦ</w:t>
      </w:r>
      <w:r w:rsidRPr="00977085">
        <w:rPr>
          <w:color w:val="000000"/>
          <w:spacing w:val="10"/>
          <w:sz w:val="28"/>
          <w:szCs w:val="28"/>
        </w:rPr>
        <w:t xml:space="preserve">Б, путей </w:t>
      </w:r>
      <w:r w:rsidRPr="00977085">
        <w:rPr>
          <w:color w:val="000000"/>
          <w:spacing w:val="-1"/>
          <w:sz w:val="28"/>
          <w:szCs w:val="28"/>
        </w:rPr>
        <w:t>стрелочных переводов на производство работ</w:t>
      </w:r>
      <w:r w:rsidRPr="00977085">
        <w:rPr>
          <w:sz w:val="28"/>
          <w:szCs w:val="28"/>
        </w:rPr>
        <w:t>.</w:t>
      </w:r>
    </w:p>
    <w:p w:rsidR="00797D8D" w:rsidRPr="00977085" w:rsidRDefault="00797D8D" w:rsidP="00797D8D">
      <w:pPr>
        <w:spacing w:line="360" w:lineRule="auto"/>
        <w:ind w:right="180"/>
        <w:rPr>
          <w:sz w:val="28"/>
          <w:szCs w:val="28"/>
        </w:rPr>
      </w:pPr>
      <w:r w:rsidRPr="00DD267A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977085">
        <w:rPr>
          <w:color w:val="000000"/>
          <w:spacing w:val="2"/>
          <w:sz w:val="28"/>
          <w:szCs w:val="28"/>
        </w:rPr>
        <w:t xml:space="preserve">Начертить схему ограждения места производства работ на однопутном перегоне, </w:t>
      </w:r>
      <w:r w:rsidRPr="00977085">
        <w:rPr>
          <w:color w:val="000000"/>
          <w:spacing w:val="-1"/>
          <w:sz w:val="28"/>
          <w:szCs w:val="28"/>
        </w:rPr>
        <w:t>на главном пути станции</w:t>
      </w:r>
      <w:r w:rsidRPr="00977085">
        <w:rPr>
          <w:sz w:val="28"/>
          <w:szCs w:val="28"/>
        </w:rPr>
        <w:t>.</w:t>
      </w:r>
    </w:p>
    <w:p w:rsidR="00797D8D" w:rsidRPr="00977085" w:rsidRDefault="00797D8D" w:rsidP="00797D8D">
      <w:pPr>
        <w:spacing w:line="360" w:lineRule="auto"/>
        <w:ind w:right="180"/>
        <w:rPr>
          <w:sz w:val="28"/>
          <w:szCs w:val="28"/>
        </w:rPr>
      </w:pPr>
      <w:r w:rsidRPr="00DD267A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977085">
        <w:rPr>
          <w:color w:val="000000"/>
          <w:sz w:val="28"/>
          <w:szCs w:val="28"/>
        </w:rPr>
        <w:t>Записать порядок окончания работ, открытие перегона для движения поездов</w:t>
      </w:r>
      <w:r w:rsidRPr="00977085">
        <w:rPr>
          <w:sz w:val="28"/>
          <w:szCs w:val="28"/>
        </w:rPr>
        <w:t>.</w:t>
      </w:r>
    </w:p>
    <w:p w:rsidR="00797D8D" w:rsidRDefault="00797D8D" w:rsidP="00797D8D">
      <w:pPr>
        <w:widowControl w:val="0"/>
        <w:spacing w:line="360" w:lineRule="auto"/>
        <w:ind w:right="181"/>
        <w:rPr>
          <w:sz w:val="28"/>
          <w:szCs w:val="28"/>
        </w:rPr>
      </w:pPr>
      <w:r w:rsidRPr="00DD267A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977085">
        <w:rPr>
          <w:color w:val="000000"/>
          <w:spacing w:val="-1"/>
          <w:sz w:val="28"/>
          <w:szCs w:val="28"/>
        </w:rPr>
        <w:t>Оформить уведомление об окончании работ по форме</w:t>
      </w:r>
      <w:r w:rsidRPr="00977085">
        <w:rPr>
          <w:sz w:val="28"/>
          <w:szCs w:val="28"/>
        </w:rPr>
        <w:t>.</w:t>
      </w:r>
    </w:p>
    <w:p w:rsidR="00797D8D" w:rsidRPr="00977085" w:rsidRDefault="00797D8D" w:rsidP="00797D8D">
      <w:pPr>
        <w:widowControl w:val="0"/>
        <w:spacing w:line="360" w:lineRule="auto"/>
        <w:ind w:right="181"/>
        <w:rPr>
          <w:sz w:val="28"/>
          <w:szCs w:val="28"/>
        </w:rPr>
      </w:pPr>
      <w:r w:rsidRPr="00DD267A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977085">
        <w:rPr>
          <w:color w:val="000000"/>
          <w:spacing w:val="-4"/>
          <w:sz w:val="28"/>
          <w:szCs w:val="28"/>
        </w:rPr>
        <w:t>Сделать вывод.</w:t>
      </w:r>
    </w:p>
    <w:p w:rsidR="00797D8D" w:rsidRPr="00C135A4" w:rsidRDefault="00797D8D" w:rsidP="00797D8D">
      <w:pPr>
        <w:spacing w:line="360" w:lineRule="auto"/>
        <w:ind w:right="180"/>
        <w:jc w:val="center"/>
        <w:rPr>
          <w:b/>
          <w:sz w:val="28"/>
          <w:szCs w:val="28"/>
        </w:rPr>
      </w:pPr>
      <w:r w:rsidRPr="00C135A4">
        <w:rPr>
          <w:b/>
          <w:sz w:val="28"/>
          <w:szCs w:val="28"/>
        </w:rPr>
        <w:t>Контрольные вопросы:</w:t>
      </w:r>
    </w:p>
    <w:p w:rsidR="00797D8D" w:rsidRDefault="00797D8D" w:rsidP="00797D8D">
      <w:pPr>
        <w:pStyle w:val="a8"/>
        <w:ind w:left="0" w:right="181"/>
        <w:jc w:val="both"/>
        <w:rPr>
          <w:rFonts w:ascii="Times New Roman" w:hAnsi="Times New Roman"/>
          <w:sz w:val="28"/>
          <w:szCs w:val="28"/>
        </w:rPr>
      </w:pPr>
      <w:r w:rsidRPr="00DD267A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Требования ПТЭ по оформлению закрытия путей для движения поездов.</w:t>
      </w:r>
    </w:p>
    <w:p w:rsidR="00797D8D" w:rsidRDefault="00797D8D" w:rsidP="00797D8D">
      <w:pPr>
        <w:ind w:right="181"/>
        <w:contextualSpacing/>
        <w:jc w:val="both"/>
        <w:rPr>
          <w:sz w:val="28"/>
          <w:szCs w:val="28"/>
          <w:lang w:eastAsia="ru-RU"/>
        </w:rPr>
      </w:pPr>
      <w:r w:rsidRPr="00DD267A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Схема ограждения места производства работ на однопутном перегоне.</w:t>
      </w:r>
    </w:p>
    <w:p w:rsidR="00797D8D" w:rsidRDefault="00797D8D" w:rsidP="00797D8D">
      <w:pPr>
        <w:ind w:right="181"/>
        <w:rPr>
          <w:sz w:val="28"/>
          <w:szCs w:val="28"/>
        </w:rPr>
      </w:pPr>
      <w:r w:rsidRPr="00DD267A">
        <w:rPr>
          <w:sz w:val="28"/>
          <w:szCs w:val="28"/>
        </w:rPr>
        <w:t>3.</w:t>
      </w:r>
      <w:r>
        <w:rPr>
          <w:sz w:val="28"/>
          <w:szCs w:val="28"/>
        </w:rPr>
        <w:t xml:space="preserve"> Действия сигналиста в случае нарушения связи с руководителем работ.</w:t>
      </w:r>
    </w:p>
    <w:p w:rsidR="00797D8D" w:rsidRDefault="00797D8D" w:rsidP="00C67106">
      <w:pPr>
        <w:jc w:val="both"/>
        <w:rPr>
          <w:bCs/>
          <w:color w:val="000000"/>
          <w:sz w:val="28"/>
          <w:szCs w:val="28"/>
        </w:rPr>
      </w:pPr>
    </w:p>
    <w:p w:rsidR="00797D8D" w:rsidRPr="00640EE9" w:rsidRDefault="00797D8D" w:rsidP="00797D8D">
      <w:pPr>
        <w:spacing w:line="360" w:lineRule="auto"/>
        <w:jc w:val="center"/>
        <w:rPr>
          <w:b/>
          <w:sz w:val="28"/>
          <w:szCs w:val="28"/>
        </w:rPr>
      </w:pPr>
      <w:r w:rsidRPr="00640EE9">
        <w:rPr>
          <w:b/>
          <w:sz w:val="28"/>
          <w:szCs w:val="28"/>
        </w:rPr>
        <w:t>Инструкционная карта практического занятия №</w:t>
      </w:r>
      <w:r>
        <w:rPr>
          <w:b/>
          <w:sz w:val="28"/>
          <w:szCs w:val="28"/>
        </w:rPr>
        <w:t>11</w:t>
      </w:r>
    </w:p>
    <w:p w:rsidR="00797D8D" w:rsidRPr="00640EE9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640EE9">
        <w:rPr>
          <w:b/>
          <w:sz w:val="28"/>
          <w:szCs w:val="28"/>
        </w:rPr>
        <w:t>Тема занятия: «</w:t>
      </w:r>
      <w:r w:rsidRPr="009B035B">
        <w:rPr>
          <w:b/>
          <w:sz w:val="28"/>
          <w:szCs w:val="28"/>
        </w:rPr>
        <w:t>Обеспечение безопасности движения поездов при работах со съемных изолирующих вышек без закрытия перегона</w:t>
      </w:r>
      <w:r w:rsidRPr="00640EE9">
        <w:rPr>
          <w:b/>
          <w:sz w:val="28"/>
          <w:szCs w:val="28"/>
        </w:rPr>
        <w:t>».</w:t>
      </w:r>
    </w:p>
    <w:p w:rsidR="00797D8D" w:rsidRDefault="00797D8D" w:rsidP="00797D8D">
      <w:pPr>
        <w:spacing w:line="360" w:lineRule="auto"/>
        <w:jc w:val="both"/>
        <w:rPr>
          <w:sz w:val="28"/>
          <w:szCs w:val="28"/>
        </w:rPr>
      </w:pPr>
      <w:r w:rsidRPr="00640EE9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FC42A3">
        <w:rPr>
          <w:color w:val="262626"/>
          <w:spacing w:val="7"/>
          <w:sz w:val="28"/>
          <w:szCs w:val="28"/>
        </w:rPr>
        <w:t xml:space="preserve">приобрести практические навыки по обеспечению безопасности движения </w:t>
      </w:r>
      <w:r w:rsidRPr="00FC42A3">
        <w:rPr>
          <w:color w:val="262626"/>
          <w:spacing w:val="14"/>
          <w:sz w:val="28"/>
          <w:szCs w:val="28"/>
        </w:rPr>
        <w:t xml:space="preserve">поездов при работах на контактной сети со съёмных изолирующих вышек на </w:t>
      </w:r>
      <w:r w:rsidRPr="00FC42A3">
        <w:rPr>
          <w:color w:val="262626"/>
          <w:spacing w:val="-1"/>
          <w:sz w:val="28"/>
          <w:szCs w:val="28"/>
        </w:rPr>
        <w:t>перегоне без закрытия движения поездов</w:t>
      </w:r>
      <w:r>
        <w:rPr>
          <w:color w:val="292929"/>
          <w:spacing w:val="-4"/>
          <w:sz w:val="28"/>
          <w:szCs w:val="28"/>
        </w:rPr>
        <w:t>.</w:t>
      </w:r>
    </w:p>
    <w:p w:rsidR="00797D8D" w:rsidRPr="00640EE9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640EE9">
        <w:rPr>
          <w:b/>
          <w:sz w:val="28"/>
          <w:szCs w:val="28"/>
        </w:rPr>
        <w:t>Для выполнения работы студент должен знать:</w:t>
      </w: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9B035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Общие положения о порядке организации работ на контактной сети со съемных изолирующих вышек.</w:t>
      </w:r>
    </w:p>
    <w:p w:rsidR="00797D8D" w:rsidRDefault="00797D8D" w:rsidP="00797D8D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9B035B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Ручные и звуковые сигналы  применяемые для связи руководителя работ с сигналистами.</w:t>
      </w:r>
    </w:p>
    <w:p w:rsidR="00797D8D" w:rsidRDefault="00797D8D" w:rsidP="00797D8D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9B035B">
        <w:rPr>
          <w:sz w:val="28"/>
          <w:szCs w:val="28"/>
          <w:lang w:eastAsia="ru-RU"/>
        </w:rPr>
        <w:t>3.</w:t>
      </w:r>
      <w:r>
        <w:rPr>
          <w:sz w:val="28"/>
          <w:szCs w:val="28"/>
          <w:lang w:eastAsia="ru-RU"/>
        </w:rPr>
        <w:t xml:space="preserve"> Меры обеспечения безопасности движения поездов при работах на контактной сети со съемных изолирующих вышек.</w:t>
      </w:r>
    </w:p>
    <w:p w:rsidR="00797D8D" w:rsidRDefault="00797D8D" w:rsidP="00797D8D">
      <w:pPr>
        <w:spacing w:before="100" w:beforeAutospacing="1" w:after="100" w:afterAutospacing="1" w:line="360" w:lineRule="auto"/>
        <w:contextualSpacing/>
        <w:jc w:val="both"/>
        <w:rPr>
          <w:sz w:val="28"/>
          <w:szCs w:val="28"/>
          <w:lang w:eastAsia="ru-RU"/>
        </w:rPr>
      </w:pPr>
      <w:r w:rsidRPr="00640EE9">
        <w:rPr>
          <w:b/>
          <w:sz w:val="28"/>
          <w:szCs w:val="28"/>
          <w:lang w:eastAsia="ru-RU"/>
        </w:rPr>
        <w:t>Оборудование:</w:t>
      </w:r>
      <w:r>
        <w:rPr>
          <w:sz w:val="28"/>
          <w:szCs w:val="28"/>
          <w:lang w:eastAsia="ru-RU"/>
        </w:rPr>
        <w:t xml:space="preserve"> </w:t>
      </w:r>
      <w:r w:rsidRPr="001A52B7">
        <w:rPr>
          <w:sz w:val="28"/>
          <w:szCs w:val="28"/>
        </w:rPr>
        <w:t xml:space="preserve">«Инструкция по обеспечению безопасности движения поездов при работах на контактной сети со съемных изолирующих вышек» </w:t>
      </w:r>
      <w:r>
        <w:rPr>
          <w:sz w:val="28"/>
          <w:szCs w:val="28"/>
        </w:rPr>
        <w:t>№ 4579</w:t>
      </w:r>
      <w:r>
        <w:rPr>
          <w:sz w:val="28"/>
          <w:szCs w:val="28"/>
          <w:lang w:eastAsia="ru-RU"/>
        </w:rPr>
        <w:t xml:space="preserve"> стр. 3-6</w:t>
      </w:r>
      <w:r w:rsidRPr="0025085C">
        <w:rPr>
          <w:sz w:val="28"/>
          <w:szCs w:val="28"/>
          <w:lang w:eastAsia="ru-RU"/>
        </w:rPr>
        <w:t>;</w:t>
      </w:r>
      <w:r>
        <w:rPr>
          <w:sz w:val="28"/>
          <w:szCs w:val="28"/>
          <w:lang w:eastAsia="ru-RU"/>
        </w:rPr>
        <w:t xml:space="preserve"> 16-20</w:t>
      </w:r>
      <w:r w:rsidRPr="0025085C">
        <w:rPr>
          <w:sz w:val="28"/>
          <w:szCs w:val="28"/>
          <w:lang w:eastAsia="ru-RU"/>
        </w:rPr>
        <w:t>;</w:t>
      </w:r>
      <w:r>
        <w:rPr>
          <w:sz w:val="28"/>
          <w:szCs w:val="28"/>
          <w:lang w:eastAsia="ru-RU"/>
        </w:rPr>
        <w:t xml:space="preserve"> Правила технической эксплуатации железных дорог РФ п. 39 – 47 стр. 28 - 31; карандаш, линейка, ручка.</w:t>
      </w:r>
    </w:p>
    <w:p w:rsidR="00797D8D" w:rsidRPr="00640EE9" w:rsidRDefault="00797D8D" w:rsidP="00797D8D">
      <w:pPr>
        <w:spacing w:before="100" w:beforeAutospacing="1" w:after="100" w:afterAutospacing="1" w:line="360" w:lineRule="auto"/>
        <w:contextualSpacing/>
        <w:jc w:val="center"/>
        <w:rPr>
          <w:b/>
          <w:sz w:val="28"/>
          <w:szCs w:val="28"/>
          <w:lang w:eastAsia="ru-RU"/>
        </w:rPr>
      </w:pPr>
      <w:r w:rsidRPr="00640EE9">
        <w:rPr>
          <w:b/>
          <w:sz w:val="28"/>
          <w:szCs w:val="28"/>
          <w:lang w:eastAsia="ru-RU"/>
        </w:rPr>
        <w:t>Ход работы</w:t>
      </w:r>
    </w:p>
    <w:p w:rsidR="00797D8D" w:rsidRPr="00FC42A3" w:rsidRDefault="00797D8D" w:rsidP="00797D8D">
      <w:pPr>
        <w:spacing w:line="360" w:lineRule="auto"/>
        <w:ind w:right="180"/>
        <w:rPr>
          <w:sz w:val="28"/>
          <w:szCs w:val="28"/>
        </w:rPr>
      </w:pPr>
      <w:r w:rsidRPr="009B035B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FC42A3">
        <w:rPr>
          <w:color w:val="262626"/>
          <w:spacing w:val="6"/>
          <w:sz w:val="28"/>
          <w:szCs w:val="28"/>
        </w:rPr>
        <w:t>Записать общие положения о порядке организации работ на контактной</w:t>
      </w:r>
      <w:r>
        <w:rPr>
          <w:color w:val="262626"/>
          <w:spacing w:val="6"/>
        </w:rPr>
        <w:t xml:space="preserve"> </w:t>
      </w:r>
      <w:r w:rsidRPr="00FC42A3">
        <w:rPr>
          <w:color w:val="262626"/>
          <w:spacing w:val="6"/>
          <w:sz w:val="28"/>
          <w:szCs w:val="28"/>
        </w:rPr>
        <w:t xml:space="preserve">сети с </w:t>
      </w:r>
      <w:r w:rsidRPr="00FC42A3">
        <w:rPr>
          <w:color w:val="262626"/>
          <w:spacing w:val="-1"/>
          <w:sz w:val="28"/>
          <w:szCs w:val="28"/>
        </w:rPr>
        <w:t>изолирующих вышек</w:t>
      </w:r>
      <w:r w:rsidRPr="00FC42A3">
        <w:rPr>
          <w:sz w:val="28"/>
          <w:szCs w:val="28"/>
        </w:rPr>
        <w:t>.</w:t>
      </w:r>
    </w:p>
    <w:p w:rsidR="00797D8D" w:rsidRPr="00FC42A3" w:rsidRDefault="00797D8D" w:rsidP="00797D8D">
      <w:pPr>
        <w:spacing w:line="360" w:lineRule="auto"/>
        <w:ind w:right="180"/>
        <w:rPr>
          <w:sz w:val="28"/>
          <w:szCs w:val="28"/>
        </w:rPr>
      </w:pPr>
      <w:r w:rsidRPr="009B035B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FC42A3">
        <w:rPr>
          <w:color w:val="262626"/>
          <w:spacing w:val="-1"/>
          <w:sz w:val="28"/>
          <w:szCs w:val="28"/>
        </w:rPr>
        <w:t>Оформить заявку на выдачу предупреждений на поезда по форме</w:t>
      </w:r>
      <w:r w:rsidRPr="00FC42A3">
        <w:rPr>
          <w:sz w:val="28"/>
          <w:szCs w:val="28"/>
        </w:rPr>
        <w:t>.</w:t>
      </w:r>
    </w:p>
    <w:p w:rsidR="00797D8D" w:rsidRPr="00FC42A3" w:rsidRDefault="00797D8D" w:rsidP="00797D8D">
      <w:pPr>
        <w:spacing w:line="360" w:lineRule="auto"/>
        <w:ind w:right="180"/>
        <w:rPr>
          <w:sz w:val="28"/>
          <w:szCs w:val="28"/>
        </w:rPr>
      </w:pPr>
      <w:r w:rsidRPr="009B035B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FC42A3">
        <w:rPr>
          <w:color w:val="262626"/>
          <w:spacing w:val="10"/>
          <w:sz w:val="28"/>
          <w:szCs w:val="28"/>
        </w:rPr>
        <w:t xml:space="preserve">Нарисовать схему ограждения съёмной изолирующей вышки при работах </w:t>
      </w:r>
      <w:r w:rsidRPr="00FC42A3">
        <w:rPr>
          <w:bCs/>
          <w:color w:val="262626"/>
          <w:spacing w:val="10"/>
          <w:sz w:val="28"/>
          <w:szCs w:val="28"/>
        </w:rPr>
        <w:t xml:space="preserve">на </w:t>
      </w:r>
      <w:r w:rsidRPr="00FC42A3">
        <w:rPr>
          <w:color w:val="262626"/>
          <w:spacing w:val="-1"/>
          <w:sz w:val="28"/>
          <w:szCs w:val="28"/>
        </w:rPr>
        <w:t>перегоне и главных путях станции</w:t>
      </w:r>
      <w:r w:rsidRPr="00FC42A3">
        <w:rPr>
          <w:sz w:val="28"/>
          <w:szCs w:val="28"/>
        </w:rPr>
        <w:t>.</w:t>
      </w:r>
    </w:p>
    <w:p w:rsidR="00797D8D" w:rsidRPr="00FC42A3" w:rsidRDefault="00797D8D" w:rsidP="00797D8D">
      <w:pPr>
        <w:spacing w:line="360" w:lineRule="auto"/>
        <w:ind w:right="180"/>
        <w:rPr>
          <w:sz w:val="28"/>
          <w:szCs w:val="28"/>
        </w:rPr>
      </w:pPr>
      <w:r w:rsidRPr="009B035B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FC42A3">
        <w:rPr>
          <w:color w:val="262626"/>
          <w:spacing w:val="9"/>
          <w:sz w:val="28"/>
          <w:szCs w:val="28"/>
        </w:rPr>
        <w:t xml:space="preserve">Перечислить меры обеспечения безопасности движения поездов при работах </w:t>
      </w:r>
      <w:r w:rsidRPr="00FC42A3">
        <w:rPr>
          <w:color w:val="262626"/>
          <w:spacing w:val="-1"/>
          <w:sz w:val="28"/>
          <w:szCs w:val="28"/>
        </w:rPr>
        <w:t>съёмных изолирующих вышек без закрытия движения поездов</w:t>
      </w:r>
      <w:r w:rsidRPr="00FC42A3">
        <w:rPr>
          <w:sz w:val="28"/>
          <w:szCs w:val="28"/>
        </w:rPr>
        <w:t>.</w:t>
      </w:r>
    </w:p>
    <w:p w:rsidR="00797D8D" w:rsidRPr="00FC42A3" w:rsidRDefault="00797D8D" w:rsidP="00797D8D">
      <w:pPr>
        <w:spacing w:line="360" w:lineRule="auto"/>
        <w:ind w:right="180"/>
        <w:rPr>
          <w:sz w:val="28"/>
          <w:szCs w:val="28"/>
        </w:rPr>
      </w:pPr>
      <w:r w:rsidRPr="009B035B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FC42A3">
        <w:rPr>
          <w:color w:val="262626"/>
          <w:spacing w:val="7"/>
          <w:sz w:val="28"/>
          <w:szCs w:val="28"/>
        </w:rPr>
        <w:t xml:space="preserve">Зарисовать ручные и звуковые сигналы, применяемые для связи руководителя </w:t>
      </w:r>
      <w:r w:rsidRPr="00FC42A3">
        <w:rPr>
          <w:color w:val="262626"/>
          <w:spacing w:val="-1"/>
          <w:sz w:val="28"/>
          <w:szCs w:val="28"/>
        </w:rPr>
        <w:t>работ с сигналистами</w:t>
      </w:r>
      <w:r w:rsidRPr="00FC42A3">
        <w:rPr>
          <w:sz w:val="28"/>
          <w:szCs w:val="28"/>
        </w:rPr>
        <w:t>.</w:t>
      </w:r>
    </w:p>
    <w:p w:rsidR="00797D8D" w:rsidRPr="00FC42A3" w:rsidRDefault="00797D8D" w:rsidP="00797D8D">
      <w:pPr>
        <w:spacing w:line="360" w:lineRule="auto"/>
        <w:ind w:right="180"/>
        <w:jc w:val="both"/>
        <w:rPr>
          <w:sz w:val="28"/>
          <w:szCs w:val="28"/>
        </w:rPr>
      </w:pPr>
      <w:r w:rsidRPr="009B035B">
        <w:rPr>
          <w:sz w:val="28"/>
          <w:szCs w:val="28"/>
        </w:rPr>
        <w:lastRenderedPageBreak/>
        <w:t>6.</w:t>
      </w:r>
      <w:r>
        <w:rPr>
          <w:sz w:val="28"/>
          <w:szCs w:val="28"/>
        </w:rPr>
        <w:t xml:space="preserve"> </w:t>
      </w:r>
      <w:r w:rsidRPr="00FC42A3">
        <w:rPr>
          <w:sz w:val="28"/>
          <w:szCs w:val="28"/>
        </w:rPr>
        <w:t>Сделать вывод</w:t>
      </w:r>
    </w:p>
    <w:p w:rsidR="00797D8D" w:rsidRPr="00640EE9" w:rsidRDefault="00797D8D" w:rsidP="00797D8D">
      <w:pPr>
        <w:spacing w:line="360" w:lineRule="auto"/>
        <w:ind w:right="180"/>
        <w:jc w:val="center"/>
        <w:rPr>
          <w:b/>
          <w:sz w:val="28"/>
          <w:szCs w:val="28"/>
        </w:rPr>
      </w:pPr>
      <w:r w:rsidRPr="00640EE9">
        <w:rPr>
          <w:b/>
          <w:sz w:val="28"/>
          <w:szCs w:val="28"/>
        </w:rPr>
        <w:t>Контрольные вопросы:</w:t>
      </w:r>
    </w:p>
    <w:p w:rsidR="00797D8D" w:rsidRDefault="00797D8D" w:rsidP="00797D8D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9B035B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Порядок установки изолирующей вышки на путь.</w:t>
      </w:r>
    </w:p>
    <w:p w:rsidR="00797D8D" w:rsidRDefault="00797D8D" w:rsidP="00797D8D">
      <w:pPr>
        <w:spacing w:line="360" w:lineRule="auto"/>
        <w:ind w:right="180"/>
        <w:contextualSpacing/>
        <w:jc w:val="both"/>
        <w:rPr>
          <w:sz w:val="28"/>
          <w:szCs w:val="28"/>
          <w:lang w:eastAsia="ru-RU"/>
        </w:rPr>
      </w:pPr>
      <w:r w:rsidRPr="009B035B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Ручные и звуковые сигналы, применяемые при ограждении вышки.</w:t>
      </w:r>
    </w:p>
    <w:p w:rsidR="00797D8D" w:rsidRDefault="00797D8D" w:rsidP="00797D8D">
      <w:pPr>
        <w:spacing w:line="360" w:lineRule="auto"/>
        <w:ind w:right="180"/>
        <w:rPr>
          <w:sz w:val="28"/>
          <w:szCs w:val="28"/>
        </w:rPr>
      </w:pPr>
      <w:r w:rsidRPr="009B035B">
        <w:rPr>
          <w:sz w:val="28"/>
          <w:szCs w:val="28"/>
        </w:rPr>
        <w:t>3.</w:t>
      </w:r>
      <w:r>
        <w:rPr>
          <w:sz w:val="28"/>
          <w:szCs w:val="28"/>
        </w:rPr>
        <w:t xml:space="preserve"> Меры обеспечения безопасности движения поездов при работах на контактной сети со съемных изолирующих вышек без закрытия движения поездов.</w:t>
      </w:r>
    </w:p>
    <w:p w:rsidR="00797D8D" w:rsidRDefault="00797D8D">
      <w:pPr>
        <w:suppressAutoHyphens w:val="0"/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797D8D" w:rsidRPr="008A2D85" w:rsidRDefault="00797D8D" w:rsidP="00797D8D">
      <w:pPr>
        <w:spacing w:line="360" w:lineRule="auto"/>
        <w:jc w:val="center"/>
        <w:rPr>
          <w:b/>
          <w:sz w:val="28"/>
          <w:szCs w:val="28"/>
        </w:rPr>
      </w:pPr>
      <w:r w:rsidRPr="008A2D85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12</w:t>
      </w:r>
    </w:p>
    <w:p w:rsidR="00797D8D" w:rsidRPr="008A2D85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8A2D85">
        <w:rPr>
          <w:b/>
          <w:sz w:val="28"/>
          <w:szCs w:val="28"/>
        </w:rPr>
        <w:t>Тема занятия: «</w:t>
      </w:r>
      <w:r w:rsidRPr="008A2D85">
        <w:rPr>
          <w:b/>
          <w:color w:val="292929"/>
          <w:sz w:val="28"/>
          <w:szCs w:val="28"/>
        </w:rPr>
        <w:t xml:space="preserve">Обеспечение безопасности движения поездов </w:t>
      </w:r>
      <w:r>
        <w:rPr>
          <w:b/>
          <w:color w:val="292929"/>
          <w:sz w:val="28"/>
          <w:szCs w:val="28"/>
        </w:rPr>
        <w:t>на станциях при работах с изолирующих вышек</w:t>
      </w:r>
      <w:r w:rsidRPr="008A2D85">
        <w:rPr>
          <w:b/>
          <w:sz w:val="28"/>
          <w:szCs w:val="28"/>
        </w:rPr>
        <w:t>».</w:t>
      </w:r>
    </w:p>
    <w:p w:rsidR="00797D8D" w:rsidRPr="009F3BAC" w:rsidRDefault="00797D8D" w:rsidP="00797D8D">
      <w:pPr>
        <w:spacing w:line="360" w:lineRule="auto"/>
        <w:jc w:val="both"/>
        <w:rPr>
          <w:sz w:val="28"/>
          <w:szCs w:val="28"/>
        </w:rPr>
      </w:pPr>
      <w:r w:rsidRPr="008A2D85">
        <w:rPr>
          <w:b/>
          <w:sz w:val="28"/>
          <w:szCs w:val="28"/>
        </w:rPr>
        <w:t>Цель занятия:</w:t>
      </w:r>
      <w:r>
        <w:rPr>
          <w:sz w:val="28"/>
          <w:szCs w:val="28"/>
        </w:rPr>
        <w:t xml:space="preserve"> </w:t>
      </w:r>
      <w:r w:rsidRPr="00D07BFE">
        <w:rPr>
          <w:color w:val="292929"/>
          <w:spacing w:val="7"/>
          <w:sz w:val="28"/>
          <w:szCs w:val="28"/>
        </w:rPr>
        <w:t>приобрести практические навыки по обеспечению безопасности движения</w:t>
      </w:r>
      <w:r w:rsidRPr="00D07BFE">
        <w:rPr>
          <w:sz w:val="28"/>
          <w:szCs w:val="28"/>
        </w:rPr>
        <w:t xml:space="preserve"> </w:t>
      </w:r>
      <w:r w:rsidRPr="00D07BFE">
        <w:rPr>
          <w:color w:val="292929"/>
          <w:spacing w:val="15"/>
          <w:sz w:val="28"/>
          <w:szCs w:val="28"/>
        </w:rPr>
        <w:t>поездов при работах на контактной сети со съёмных изолирующих вышек на</w:t>
      </w:r>
      <w:r w:rsidRPr="00D07BFE">
        <w:rPr>
          <w:sz w:val="28"/>
          <w:szCs w:val="28"/>
        </w:rPr>
        <w:t xml:space="preserve"> </w:t>
      </w:r>
      <w:r w:rsidRPr="00D07BFE">
        <w:rPr>
          <w:color w:val="292929"/>
          <w:spacing w:val="-4"/>
          <w:sz w:val="28"/>
          <w:szCs w:val="28"/>
        </w:rPr>
        <w:t>станции.</w:t>
      </w:r>
    </w:p>
    <w:p w:rsidR="00797D8D" w:rsidRPr="008A2D85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8A2D85">
        <w:rPr>
          <w:b/>
          <w:sz w:val="28"/>
          <w:szCs w:val="28"/>
        </w:rPr>
        <w:t>Для выполнения работы студент должен знать:</w:t>
      </w: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7030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Порядок производства работ на станционных путях.</w:t>
      </w: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7030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Требования «Правил технической эксплуатации железных дорог РФ» по производству работ на станционных путях.</w:t>
      </w: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DE7030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Схемы ограждения мест производства работ на станционных путях.</w:t>
      </w: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A2D85">
        <w:rPr>
          <w:rFonts w:ascii="Times New Roman" w:hAnsi="Times New Roman"/>
          <w:b/>
          <w:sz w:val="28"/>
          <w:szCs w:val="28"/>
        </w:rPr>
        <w:t>Оборудование: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574CE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Инструкция по ограждению изолирующих съемных вышек при производстве работ на контактной сети железных дорог ОАО «РЖД»</w:t>
      </w:r>
      <w:r w:rsidRPr="00B574CE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№4579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стр. 8-12</w:t>
      </w:r>
      <w:r w:rsidRPr="00D07BFE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Правила технической эксплуатации железных дорог РФ </w:t>
      </w:r>
    </w:p>
    <w:p w:rsidR="00797D8D" w:rsidRPr="009F3BAC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п. 39 – 47 стр. 28 - 31</w:t>
      </w:r>
      <w:r w:rsidRPr="00EC07C7">
        <w:rPr>
          <w:rFonts w:ascii="Times New Roman" w:hAnsi="Times New Roman"/>
          <w:sz w:val="28"/>
          <w:szCs w:val="28"/>
        </w:rPr>
        <w:t>;</w:t>
      </w:r>
      <w:r>
        <w:rPr>
          <w:rFonts w:ascii="Times New Roman" w:hAnsi="Times New Roman"/>
          <w:sz w:val="28"/>
          <w:szCs w:val="28"/>
        </w:rPr>
        <w:t xml:space="preserve"> карандаш, линейка, ручка.</w:t>
      </w:r>
    </w:p>
    <w:p w:rsidR="00797D8D" w:rsidRPr="008A2D85" w:rsidRDefault="00797D8D" w:rsidP="00797D8D">
      <w:pPr>
        <w:pStyle w:val="a8"/>
        <w:spacing w:line="36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8A2D85">
        <w:rPr>
          <w:rFonts w:ascii="Times New Roman" w:hAnsi="Times New Roman"/>
          <w:b/>
          <w:sz w:val="28"/>
          <w:szCs w:val="28"/>
        </w:rPr>
        <w:t>Ход работы</w:t>
      </w:r>
    </w:p>
    <w:p w:rsidR="00797D8D" w:rsidRPr="00EC07C7" w:rsidRDefault="00797D8D" w:rsidP="00797D8D">
      <w:pPr>
        <w:spacing w:line="360" w:lineRule="auto"/>
        <w:ind w:right="180"/>
        <w:jc w:val="both"/>
        <w:rPr>
          <w:sz w:val="28"/>
          <w:szCs w:val="28"/>
        </w:rPr>
      </w:pPr>
      <w:r w:rsidRPr="008E562E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EC07C7">
        <w:rPr>
          <w:color w:val="292929"/>
          <w:spacing w:val="-1"/>
          <w:sz w:val="28"/>
          <w:szCs w:val="28"/>
        </w:rPr>
        <w:t>Записать требования ПТЭ по порядку производства работ на станционных путях</w:t>
      </w:r>
      <w:r w:rsidRPr="00EC07C7">
        <w:rPr>
          <w:sz w:val="28"/>
          <w:szCs w:val="28"/>
        </w:rPr>
        <w:t>.</w:t>
      </w:r>
    </w:p>
    <w:p w:rsidR="00797D8D" w:rsidRPr="00EC07C7" w:rsidRDefault="00797D8D" w:rsidP="00797D8D">
      <w:pPr>
        <w:spacing w:line="360" w:lineRule="auto"/>
        <w:ind w:right="180"/>
        <w:rPr>
          <w:sz w:val="28"/>
          <w:szCs w:val="28"/>
        </w:rPr>
      </w:pPr>
      <w:r w:rsidRPr="008E562E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EC07C7">
        <w:rPr>
          <w:color w:val="292929"/>
          <w:spacing w:val="-1"/>
          <w:sz w:val="28"/>
          <w:szCs w:val="28"/>
        </w:rPr>
        <w:t xml:space="preserve">Оформить запись в журнале осмотра контактной сети перед началом производства </w:t>
      </w:r>
      <w:r w:rsidRPr="00EC07C7">
        <w:rPr>
          <w:color w:val="292929"/>
          <w:spacing w:val="-5"/>
          <w:sz w:val="28"/>
          <w:szCs w:val="28"/>
        </w:rPr>
        <w:t>работ</w:t>
      </w:r>
      <w:r w:rsidRPr="00EC07C7">
        <w:rPr>
          <w:sz w:val="28"/>
          <w:szCs w:val="28"/>
        </w:rPr>
        <w:t>.</w:t>
      </w:r>
    </w:p>
    <w:p w:rsidR="00797D8D" w:rsidRPr="00EC07C7" w:rsidRDefault="00797D8D" w:rsidP="00797D8D">
      <w:pPr>
        <w:spacing w:line="360" w:lineRule="auto"/>
        <w:ind w:right="180"/>
        <w:rPr>
          <w:sz w:val="28"/>
          <w:szCs w:val="28"/>
        </w:rPr>
      </w:pPr>
      <w:r w:rsidRPr="008E562E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EC07C7">
        <w:rPr>
          <w:color w:val="292929"/>
          <w:spacing w:val="3"/>
          <w:sz w:val="28"/>
          <w:szCs w:val="28"/>
        </w:rPr>
        <w:t xml:space="preserve">Начертить схему ограждения мест производства работ на второстепенных путях </w:t>
      </w:r>
      <w:r w:rsidRPr="00EC07C7">
        <w:rPr>
          <w:color w:val="292929"/>
          <w:spacing w:val="-5"/>
          <w:sz w:val="28"/>
          <w:szCs w:val="28"/>
        </w:rPr>
        <w:t>станции</w:t>
      </w:r>
      <w:r w:rsidRPr="00EC07C7">
        <w:rPr>
          <w:sz w:val="28"/>
          <w:szCs w:val="28"/>
        </w:rPr>
        <w:t>.</w:t>
      </w:r>
    </w:p>
    <w:p w:rsidR="00797D8D" w:rsidRPr="00EC07C7" w:rsidRDefault="00797D8D" w:rsidP="00797D8D">
      <w:pPr>
        <w:spacing w:line="360" w:lineRule="auto"/>
        <w:ind w:right="180"/>
        <w:jc w:val="both"/>
        <w:rPr>
          <w:sz w:val="28"/>
          <w:szCs w:val="28"/>
        </w:rPr>
      </w:pPr>
      <w:r w:rsidRPr="008E562E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EC07C7">
        <w:rPr>
          <w:color w:val="292929"/>
          <w:sz w:val="28"/>
          <w:szCs w:val="28"/>
        </w:rPr>
        <w:t>Записать порядок окончания работ. Оформить уведомление об окончании работ</w:t>
      </w:r>
      <w:r w:rsidRPr="00EC07C7">
        <w:rPr>
          <w:sz w:val="28"/>
          <w:szCs w:val="28"/>
        </w:rPr>
        <w:t>.</w:t>
      </w:r>
    </w:p>
    <w:p w:rsidR="00797D8D" w:rsidRPr="009F3BAC" w:rsidRDefault="00797D8D" w:rsidP="00797D8D">
      <w:pPr>
        <w:spacing w:line="360" w:lineRule="auto"/>
        <w:ind w:right="180"/>
        <w:jc w:val="both"/>
        <w:rPr>
          <w:sz w:val="28"/>
          <w:szCs w:val="28"/>
        </w:rPr>
      </w:pPr>
      <w:r w:rsidRPr="008E562E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9F3BAC">
        <w:rPr>
          <w:sz w:val="28"/>
          <w:szCs w:val="28"/>
        </w:rPr>
        <w:t>Сделать вывод.</w:t>
      </w:r>
    </w:p>
    <w:p w:rsidR="00797D8D" w:rsidRPr="008A2D85" w:rsidRDefault="00797D8D" w:rsidP="00797D8D">
      <w:pPr>
        <w:spacing w:line="360" w:lineRule="auto"/>
        <w:ind w:right="18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8A2D85">
        <w:rPr>
          <w:b/>
          <w:sz w:val="28"/>
          <w:szCs w:val="28"/>
        </w:rPr>
        <w:lastRenderedPageBreak/>
        <w:t>Контрольные вопросы:</w:t>
      </w:r>
    </w:p>
    <w:p w:rsidR="00797D8D" w:rsidRDefault="00797D8D" w:rsidP="00797D8D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8E562E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Порядок оформления работ на станциях.</w:t>
      </w:r>
    </w:p>
    <w:p w:rsidR="00797D8D" w:rsidRDefault="00797D8D" w:rsidP="00797D8D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8E562E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 Порядок окончания работ на станциях.</w:t>
      </w:r>
    </w:p>
    <w:p w:rsidR="00797D8D" w:rsidRDefault="00797D8D" w:rsidP="00797D8D">
      <w:pPr>
        <w:spacing w:line="360" w:lineRule="auto"/>
        <w:ind w:right="180"/>
        <w:rPr>
          <w:sz w:val="28"/>
          <w:szCs w:val="28"/>
        </w:rPr>
      </w:pPr>
      <w:r w:rsidRPr="008E562E">
        <w:rPr>
          <w:sz w:val="28"/>
          <w:szCs w:val="28"/>
        </w:rPr>
        <w:t>3.</w:t>
      </w:r>
      <w:r>
        <w:rPr>
          <w:sz w:val="28"/>
          <w:szCs w:val="28"/>
        </w:rPr>
        <w:t xml:space="preserve"> Меры обеспечения безопасности движения поездов при работе на контактной сети со съемных изолирующих вышек на станционных путях.</w:t>
      </w:r>
    </w:p>
    <w:p w:rsidR="00797D8D" w:rsidRDefault="00C67106" w:rsidP="00C67106">
      <w:pPr>
        <w:jc w:val="both"/>
        <w:rPr>
          <w:bCs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</w:r>
    </w:p>
    <w:p w:rsidR="00797D8D" w:rsidRDefault="00797D8D">
      <w:pPr>
        <w:suppressAutoHyphens w:val="0"/>
        <w:spacing w:after="200" w:line="276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</w:p>
    <w:p w:rsidR="00797D8D" w:rsidRPr="009F0EB8" w:rsidRDefault="00797D8D" w:rsidP="00797D8D">
      <w:pPr>
        <w:spacing w:line="360" w:lineRule="auto"/>
        <w:jc w:val="center"/>
        <w:rPr>
          <w:b/>
          <w:sz w:val="28"/>
          <w:szCs w:val="28"/>
        </w:rPr>
      </w:pPr>
      <w:r w:rsidRPr="009F0EB8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13</w:t>
      </w:r>
    </w:p>
    <w:p w:rsidR="00797D8D" w:rsidRPr="009F0EB8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9F0EB8">
        <w:rPr>
          <w:b/>
          <w:sz w:val="28"/>
          <w:szCs w:val="28"/>
        </w:rPr>
        <w:t>Тема занятия: «</w:t>
      </w:r>
      <w:r>
        <w:rPr>
          <w:b/>
          <w:color w:val="292929"/>
          <w:spacing w:val="5"/>
          <w:sz w:val="28"/>
          <w:szCs w:val="28"/>
        </w:rPr>
        <w:t>Обеспечение безопасности движения при пропуске поездов во время работ с изолирующих съемных вышек</w:t>
      </w:r>
      <w:r w:rsidRPr="009F0EB8">
        <w:rPr>
          <w:b/>
          <w:sz w:val="28"/>
          <w:szCs w:val="28"/>
        </w:rPr>
        <w:t>».</w:t>
      </w:r>
    </w:p>
    <w:p w:rsidR="00797D8D" w:rsidRDefault="00797D8D" w:rsidP="00797D8D">
      <w:pPr>
        <w:spacing w:line="360" w:lineRule="auto"/>
        <w:jc w:val="both"/>
        <w:rPr>
          <w:sz w:val="28"/>
          <w:szCs w:val="28"/>
        </w:rPr>
      </w:pPr>
      <w:r w:rsidRPr="009F0EB8">
        <w:rPr>
          <w:b/>
          <w:sz w:val="28"/>
          <w:szCs w:val="28"/>
        </w:rPr>
        <w:t>Цель занятия:</w:t>
      </w:r>
      <w:r w:rsidRPr="00125949">
        <w:rPr>
          <w:sz w:val="28"/>
          <w:szCs w:val="28"/>
        </w:rPr>
        <w:t xml:space="preserve"> </w:t>
      </w:r>
      <w:r w:rsidRPr="00125949">
        <w:rPr>
          <w:color w:val="292929"/>
          <w:spacing w:val="1"/>
          <w:sz w:val="28"/>
          <w:szCs w:val="28"/>
        </w:rPr>
        <w:t xml:space="preserve">приобрести практические навыки по обеспечению безопасности при пропуске </w:t>
      </w:r>
      <w:r w:rsidRPr="00125949">
        <w:rPr>
          <w:color w:val="292929"/>
          <w:spacing w:val="-1"/>
          <w:sz w:val="28"/>
          <w:szCs w:val="28"/>
        </w:rPr>
        <w:t>поездов во время работ со съёмных изолирующих вышек</w:t>
      </w:r>
      <w:r>
        <w:rPr>
          <w:color w:val="292929"/>
          <w:spacing w:val="-4"/>
          <w:sz w:val="28"/>
          <w:szCs w:val="28"/>
        </w:rPr>
        <w:t>.</w:t>
      </w:r>
    </w:p>
    <w:p w:rsidR="00797D8D" w:rsidRPr="009F0EB8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9F0EB8">
        <w:rPr>
          <w:b/>
          <w:sz w:val="28"/>
          <w:szCs w:val="28"/>
        </w:rPr>
        <w:t>Для выполнения работы студент должен знать:</w:t>
      </w: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3523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Порядок снятия и установки вышки на путь.</w:t>
      </w:r>
    </w:p>
    <w:p w:rsidR="00797D8D" w:rsidRDefault="00797D8D" w:rsidP="00797D8D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B35232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Меры безопасности при пропуске скоростных поездов.</w:t>
      </w:r>
    </w:p>
    <w:p w:rsidR="00797D8D" w:rsidRDefault="00797D8D" w:rsidP="00797D8D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B35232">
        <w:rPr>
          <w:sz w:val="28"/>
          <w:szCs w:val="28"/>
          <w:lang w:eastAsia="ru-RU"/>
        </w:rPr>
        <w:t>3.</w:t>
      </w:r>
      <w:r>
        <w:rPr>
          <w:sz w:val="28"/>
          <w:szCs w:val="28"/>
          <w:lang w:eastAsia="ru-RU"/>
        </w:rPr>
        <w:t xml:space="preserve"> Действия руководителя работ и бригады при по проходе поезда по соседним путям.</w:t>
      </w:r>
    </w:p>
    <w:p w:rsidR="00797D8D" w:rsidRDefault="00797D8D" w:rsidP="00797D8D">
      <w:pPr>
        <w:pStyle w:val="msonormalcxspmiddle"/>
        <w:spacing w:line="360" w:lineRule="auto"/>
        <w:contextualSpacing/>
        <w:jc w:val="both"/>
        <w:rPr>
          <w:sz w:val="28"/>
          <w:szCs w:val="28"/>
        </w:rPr>
      </w:pPr>
      <w:r w:rsidRPr="009F0EB8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</w:t>
      </w:r>
      <w:r w:rsidRPr="00B574CE">
        <w:rPr>
          <w:sz w:val="28"/>
          <w:szCs w:val="28"/>
        </w:rPr>
        <w:t>«</w:t>
      </w:r>
      <w:r>
        <w:rPr>
          <w:sz w:val="28"/>
          <w:szCs w:val="28"/>
        </w:rPr>
        <w:t>Инструкция по ограждению изолирующих съемных вышек при производстве работ на контактной сети железных дорог ОАО «РЖД»</w:t>
      </w:r>
      <w:r w:rsidRPr="00B574CE">
        <w:rPr>
          <w:sz w:val="28"/>
          <w:szCs w:val="28"/>
        </w:rPr>
        <w:t xml:space="preserve">» </w:t>
      </w:r>
      <w:r>
        <w:rPr>
          <w:sz w:val="28"/>
          <w:szCs w:val="28"/>
        </w:rPr>
        <w:t>№4579 стр. 16-20; Правила технической эксплуатации железных дорог РФ Приложение 7, п. 50 – 57 стр. 201 – 207; п. 83 – 84 стр. 228 – 231; п. 95 стр. 237</w:t>
      </w:r>
      <w:r w:rsidRPr="00125949">
        <w:rPr>
          <w:sz w:val="28"/>
          <w:szCs w:val="28"/>
        </w:rPr>
        <w:t>;</w:t>
      </w:r>
      <w:r>
        <w:rPr>
          <w:sz w:val="28"/>
          <w:szCs w:val="28"/>
        </w:rPr>
        <w:t xml:space="preserve"> карандаш, линейка, ручка.</w:t>
      </w:r>
    </w:p>
    <w:p w:rsidR="00797D8D" w:rsidRPr="009F0EB8" w:rsidRDefault="00797D8D" w:rsidP="00797D8D">
      <w:pPr>
        <w:pStyle w:val="msonormalcxspmiddle"/>
        <w:spacing w:line="360" w:lineRule="auto"/>
        <w:contextualSpacing/>
        <w:jc w:val="center"/>
        <w:rPr>
          <w:b/>
          <w:sz w:val="28"/>
          <w:szCs w:val="28"/>
        </w:rPr>
      </w:pPr>
      <w:r w:rsidRPr="009F0EB8">
        <w:rPr>
          <w:b/>
          <w:sz w:val="28"/>
          <w:szCs w:val="28"/>
        </w:rPr>
        <w:t>Ход работы</w:t>
      </w:r>
    </w:p>
    <w:p w:rsidR="00797D8D" w:rsidRPr="00125949" w:rsidRDefault="00797D8D" w:rsidP="00797D8D">
      <w:pPr>
        <w:spacing w:line="360" w:lineRule="auto"/>
        <w:ind w:right="180"/>
        <w:rPr>
          <w:sz w:val="28"/>
          <w:szCs w:val="28"/>
        </w:rPr>
      </w:pPr>
      <w:r w:rsidRPr="00B35232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125949">
        <w:rPr>
          <w:color w:val="292929"/>
          <w:spacing w:val="4"/>
          <w:sz w:val="28"/>
          <w:szCs w:val="28"/>
        </w:rPr>
        <w:t xml:space="preserve">Записать порядок действий сигналистов и руководителя работ при приближении </w:t>
      </w:r>
      <w:r w:rsidRPr="00125949">
        <w:rPr>
          <w:color w:val="292929"/>
          <w:spacing w:val="-4"/>
          <w:sz w:val="28"/>
          <w:szCs w:val="28"/>
        </w:rPr>
        <w:t>поезда</w:t>
      </w:r>
      <w:r w:rsidRPr="00125949">
        <w:rPr>
          <w:sz w:val="28"/>
          <w:szCs w:val="28"/>
        </w:rPr>
        <w:t>.</w:t>
      </w:r>
    </w:p>
    <w:p w:rsidR="00797D8D" w:rsidRPr="00125949" w:rsidRDefault="00797D8D" w:rsidP="00797D8D">
      <w:pPr>
        <w:spacing w:line="360" w:lineRule="auto"/>
        <w:ind w:right="180"/>
        <w:rPr>
          <w:sz w:val="28"/>
          <w:szCs w:val="28"/>
        </w:rPr>
      </w:pPr>
      <w:r w:rsidRPr="00B35232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125949">
        <w:rPr>
          <w:color w:val="292929"/>
          <w:sz w:val="28"/>
          <w:szCs w:val="28"/>
        </w:rPr>
        <w:t>Порядок снятия и установки вышки при приближении поезда</w:t>
      </w:r>
      <w:r w:rsidRPr="00125949">
        <w:rPr>
          <w:sz w:val="28"/>
          <w:szCs w:val="28"/>
        </w:rPr>
        <w:t>.</w:t>
      </w:r>
    </w:p>
    <w:p w:rsidR="00797D8D" w:rsidRPr="00125949" w:rsidRDefault="00797D8D" w:rsidP="00797D8D">
      <w:pPr>
        <w:spacing w:line="360" w:lineRule="auto"/>
        <w:ind w:right="180"/>
        <w:rPr>
          <w:sz w:val="28"/>
          <w:szCs w:val="28"/>
        </w:rPr>
      </w:pPr>
      <w:r w:rsidRPr="00B35232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125949">
        <w:rPr>
          <w:color w:val="292929"/>
          <w:spacing w:val="1"/>
          <w:sz w:val="28"/>
          <w:szCs w:val="28"/>
        </w:rPr>
        <w:t xml:space="preserve">Порядок действия руководителя работ и бригады при проходе поезда по </w:t>
      </w:r>
      <w:r w:rsidRPr="00125949">
        <w:rPr>
          <w:color w:val="292929"/>
          <w:spacing w:val="-3"/>
          <w:sz w:val="28"/>
          <w:szCs w:val="28"/>
        </w:rPr>
        <w:t>соседнему пути</w:t>
      </w:r>
      <w:r w:rsidRPr="00125949">
        <w:rPr>
          <w:sz w:val="28"/>
          <w:szCs w:val="28"/>
        </w:rPr>
        <w:t>.</w:t>
      </w:r>
    </w:p>
    <w:p w:rsidR="00797D8D" w:rsidRPr="00125949" w:rsidRDefault="00797D8D" w:rsidP="00797D8D">
      <w:pPr>
        <w:spacing w:line="360" w:lineRule="auto"/>
        <w:ind w:right="180"/>
        <w:rPr>
          <w:sz w:val="28"/>
          <w:szCs w:val="28"/>
        </w:rPr>
      </w:pPr>
      <w:r w:rsidRPr="00B35232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125949">
        <w:rPr>
          <w:color w:val="292929"/>
          <w:spacing w:val="8"/>
          <w:sz w:val="28"/>
          <w:szCs w:val="28"/>
        </w:rPr>
        <w:t xml:space="preserve">Меры безопасности при пропуске скоростных поездов во время производства </w:t>
      </w:r>
      <w:r w:rsidRPr="00125949">
        <w:rPr>
          <w:color w:val="292929"/>
          <w:spacing w:val="-1"/>
          <w:sz w:val="28"/>
          <w:szCs w:val="28"/>
        </w:rPr>
        <w:t>работ на контактной сети</w:t>
      </w:r>
      <w:r w:rsidRPr="00125949">
        <w:rPr>
          <w:sz w:val="28"/>
          <w:szCs w:val="28"/>
        </w:rPr>
        <w:t>.</w:t>
      </w:r>
    </w:p>
    <w:p w:rsidR="00797D8D" w:rsidRPr="00125949" w:rsidRDefault="00797D8D" w:rsidP="00797D8D">
      <w:pPr>
        <w:spacing w:line="360" w:lineRule="auto"/>
        <w:ind w:right="180"/>
        <w:jc w:val="both"/>
        <w:rPr>
          <w:sz w:val="28"/>
          <w:szCs w:val="28"/>
        </w:rPr>
      </w:pPr>
      <w:r w:rsidRPr="00B35232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125949">
        <w:rPr>
          <w:color w:val="000000"/>
          <w:spacing w:val="-4"/>
          <w:sz w:val="28"/>
          <w:szCs w:val="28"/>
        </w:rPr>
        <w:t>Сделать вывод.</w:t>
      </w:r>
    </w:p>
    <w:p w:rsidR="00797D8D" w:rsidRPr="009F0EB8" w:rsidRDefault="00797D8D" w:rsidP="00797D8D">
      <w:pPr>
        <w:spacing w:line="360" w:lineRule="auto"/>
        <w:ind w:right="18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9F0EB8">
        <w:rPr>
          <w:b/>
          <w:sz w:val="28"/>
          <w:szCs w:val="28"/>
        </w:rPr>
        <w:lastRenderedPageBreak/>
        <w:t>Контрольные вопросы:</w:t>
      </w:r>
    </w:p>
    <w:p w:rsidR="00797D8D" w:rsidRDefault="00797D8D" w:rsidP="00797D8D">
      <w:pPr>
        <w:pStyle w:val="a8"/>
        <w:spacing w:line="360" w:lineRule="auto"/>
        <w:ind w:left="0" w:right="180"/>
        <w:jc w:val="both"/>
        <w:rPr>
          <w:rFonts w:ascii="Times New Roman" w:hAnsi="Times New Roman"/>
          <w:sz w:val="28"/>
          <w:szCs w:val="28"/>
        </w:rPr>
      </w:pPr>
      <w:r w:rsidRPr="00B3523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Порядок </w:t>
      </w:r>
      <w:proofErr w:type="spellStart"/>
      <w:r>
        <w:rPr>
          <w:rFonts w:ascii="Times New Roman" w:hAnsi="Times New Roman"/>
          <w:sz w:val="28"/>
          <w:szCs w:val="28"/>
        </w:rPr>
        <w:t>осигналивания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вышек.</w:t>
      </w:r>
    </w:p>
    <w:p w:rsidR="00797D8D" w:rsidRDefault="00797D8D" w:rsidP="00797D8D">
      <w:pPr>
        <w:spacing w:line="360" w:lineRule="auto"/>
        <w:ind w:right="180"/>
        <w:contextualSpacing/>
        <w:jc w:val="both"/>
        <w:rPr>
          <w:sz w:val="28"/>
          <w:szCs w:val="28"/>
          <w:lang w:eastAsia="ru-RU"/>
        </w:rPr>
      </w:pPr>
      <w:r w:rsidRPr="00B35232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Порядок снятия и установки вышки при приближении поездов.</w:t>
      </w:r>
    </w:p>
    <w:p w:rsidR="00797D8D" w:rsidRDefault="00797D8D" w:rsidP="00797D8D">
      <w:pPr>
        <w:spacing w:line="360" w:lineRule="auto"/>
        <w:ind w:right="180"/>
        <w:rPr>
          <w:sz w:val="28"/>
          <w:szCs w:val="28"/>
        </w:rPr>
      </w:pPr>
      <w:r w:rsidRPr="00B35232">
        <w:rPr>
          <w:sz w:val="28"/>
          <w:szCs w:val="28"/>
        </w:rPr>
        <w:t>3.</w:t>
      </w:r>
      <w:r>
        <w:rPr>
          <w:sz w:val="28"/>
          <w:szCs w:val="28"/>
        </w:rPr>
        <w:t xml:space="preserve"> Меры безопасности при пропуске скоростных поездов во время производства работ на контактной сети.</w:t>
      </w:r>
    </w:p>
    <w:p w:rsidR="00797D8D" w:rsidRDefault="00797D8D">
      <w:pPr>
        <w:suppressAutoHyphens w:val="0"/>
        <w:spacing w:after="200" w:line="276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</w:p>
    <w:p w:rsidR="00797D8D" w:rsidRPr="009F0EB8" w:rsidRDefault="00797D8D" w:rsidP="00797D8D">
      <w:pPr>
        <w:spacing w:line="360" w:lineRule="auto"/>
        <w:jc w:val="center"/>
        <w:rPr>
          <w:b/>
          <w:sz w:val="28"/>
          <w:szCs w:val="28"/>
        </w:rPr>
      </w:pPr>
      <w:r w:rsidRPr="009F0EB8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14</w:t>
      </w:r>
    </w:p>
    <w:p w:rsidR="00797D8D" w:rsidRPr="009F0EB8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9F0EB8">
        <w:rPr>
          <w:b/>
          <w:sz w:val="28"/>
          <w:szCs w:val="28"/>
        </w:rPr>
        <w:t>Тема занятия: «</w:t>
      </w:r>
      <w:r w:rsidRPr="00797D8D">
        <w:rPr>
          <w:b/>
          <w:bCs/>
          <w:sz w:val="28"/>
          <w:szCs w:val="28"/>
        </w:rPr>
        <w:t>Обеспечение безопасности движения поездов при работах с вышки на участке, оборудованном диспетчерской централизацией</w:t>
      </w:r>
      <w:r w:rsidRPr="009F0EB8">
        <w:rPr>
          <w:b/>
          <w:sz w:val="28"/>
          <w:szCs w:val="28"/>
        </w:rPr>
        <w:t>».</w:t>
      </w:r>
    </w:p>
    <w:p w:rsidR="00797D8D" w:rsidRPr="00797D8D" w:rsidRDefault="00797D8D" w:rsidP="00797D8D">
      <w:pPr>
        <w:spacing w:line="360" w:lineRule="auto"/>
        <w:jc w:val="both"/>
        <w:rPr>
          <w:sz w:val="28"/>
          <w:szCs w:val="28"/>
        </w:rPr>
      </w:pPr>
      <w:r w:rsidRPr="009F0EB8">
        <w:rPr>
          <w:b/>
          <w:sz w:val="28"/>
          <w:szCs w:val="28"/>
        </w:rPr>
        <w:t>Цель занятия:</w:t>
      </w:r>
      <w:r w:rsidRPr="00125949">
        <w:rPr>
          <w:sz w:val="28"/>
          <w:szCs w:val="28"/>
        </w:rPr>
        <w:t xml:space="preserve"> </w:t>
      </w:r>
      <w:r w:rsidRPr="00797D8D">
        <w:rPr>
          <w:bCs/>
          <w:color w:val="000000"/>
          <w:sz w:val="28"/>
          <w:szCs w:val="28"/>
        </w:rPr>
        <w:t xml:space="preserve">получить практические навыки </w:t>
      </w:r>
      <w:r w:rsidRPr="00797D8D">
        <w:rPr>
          <w:bCs/>
          <w:sz w:val="28"/>
          <w:szCs w:val="28"/>
        </w:rPr>
        <w:t>обеспечения безопасности движения поездов при.</w:t>
      </w:r>
    </w:p>
    <w:p w:rsidR="00797D8D" w:rsidRPr="009F0EB8" w:rsidRDefault="00797D8D" w:rsidP="00797D8D">
      <w:pPr>
        <w:spacing w:line="360" w:lineRule="auto"/>
        <w:jc w:val="both"/>
        <w:rPr>
          <w:b/>
          <w:sz w:val="28"/>
          <w:szCs w:val="28"/>
        </w:rPr>
      </w:pPr>
      <w:r w:rsidRPr="009F0EB8">
        <w:rPr>
          <w:b/>
          <w:sz w:val="28"/>
          <w:szCs w:val="28"/>
        </w:rPr>
        <w:t>Для выполнения работы студент должен знать:</w:t>
      </w:r>
    </w:p>
    <w:p w:rsidR="00797D8D" w:rsidRDefault="00797D8D" w:rsidP="00797D8D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35232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Порядок снятия и установки вышки на путь.</w:t>
      </w:r>
    </w:p>
    <w:p w:rsidR="00797D8D" w:rsidRDefault="00797D8D" w:rsidP="00797D8D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B35232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Меры безопасности при пропуске скоростных поездов.</w:t>
      </w:r>
    </w:p>
    <w:p w:rsidR="00797D8D" w:rsidRDefault="00797D8D" w:rsidP="00797D8D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B35232">
        <w:rPr>
          <w:sz w:val="28"/>
          <w:szCs w:val="28"/>
          <w:lang w:eastAsia="ru-RU"/>
        </w:rPr>
        <w:t>3.</w:t>
      </w:r>
      <w:r>
        <w:rPr>
          <w:sz w:val="28"/>
          <w:szCs w:val="28"/>
          <w:lang w:eastAsia="ru-RU"/>
        </w:rPr>
        <w:t xml:space="preserve"> Действия руководителя работ и бригады при по проходе поезда по соседним путям.</w:t>
      </w:r>
    </w:p>
    <w:p w:rsidR="00797D8D" w:rsidRDefault="00797D8D" w:rsidP="00797D8D">
      <w:pPr>
        <w:pStyle w:val="msonormalcxspmiddle"/>
        <w:spacing w:line="360" w:lineRule="auto"/>
        <w:contextualSpacing/>
        <w:jc w:val="both"/>
        <w:rPr>
          <w:sz w:val="28"/>
          <w:szCs w:val="28"/>
        </w:rPr>
      </w:pPr>
      <w:r w:rsidRPr="009F0EB8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</w:t>
      </w:r>
      <w:r w:rsidRPr="00B574CE">
        <w:rPr>
          <w:sz w:val="28"/>
          <w:szCs w:val="28"/>
        </w:rPr>
        <w:t>«</w:t>
      </w:r>
      <w:r>
        <w:rPr>
          <w:sz w:val="28"/>
          <w:szCs w:val="28"/>
        </w:rPr>
        <w:t>Инструкция по ограждению изолирующих съемных вышек при производстве работ на контактной сети железных дорог ОАО «РЖД»</w:t>
      </w:r>
      <w:r w:rsidRPr="00B574CE">
        <w:rPr>
          <w:sz w:val="28"/>
          <w:szCs w:val="28"/>
        </w:rPr>
        <w:t xml:space="preserve">» </w:t>
      </w:r>
      <w:r>
        <w:rPr>
          <w:sz w:val="28"/>
          <w:szCs w:val="28"/>
        </w:rPr>
        <w:t>№4579 стр. 16-20; Правила технической эксплуатации железных дорог РФ Приложение 7, п. 50 – 57 стр. 201 – 207; п. 83 – 84 стр. 228 – 231; п. 95 стр. 237</w:t>
      </w:r>
      <w:r w:rsidRPr="00125949">
        <w:rPr>
          <w:sz w:val="28"/>
          <w:szCs w:val="28"/>
        </w:rPr>
        <w:t>;</w:t>
      </w:r>
      <w:r>
        <w:rPr>
          <w:sz w:val="28"/>
          <w:szCs w:val="28"/>
        </w:rPr>
        <w:t xml:space="preserve"> карандаш, линейка, ручка.</w:t>
      </w:r>
    </w:p>
    <w:p w:rsidR="00797D8D" w:rsidRPr="009F0EB8" w:rsidRDefault="00797D8D" w:rsidP="00797D8D">
      <w:pPr>
        <w:pStyle w:val="msonormalcxspmiddle"/>
        <w:spacing w:line="360" w:lineRule="auto"/>
        <w:contextualSpacing/>
        <w:jc w:val="center"/>
        <w:rPr>
          <w:b/>
          <w:sz w:val="28"/>
          <w:szCs w:val="28"/>
        </w:rPr>
      </w:pPr>
      <w:r w:rsidRPr="009F0EB8">
        <w:rPr>
          <w:b/>
          <w:sz w:val="28"/>
          <w:szCs w:val="28"/>
        </w:rPr>
        <w:t>Ход работы</w:t>
      </w:r>
    </w:p>
    <w:p w:rsidR="00797D8D" w:rsidRDefault="00797D8D" w:rsidP="00797D8D">
      <w:pPr>
        <w:spacing w:line="360" w:lineRule="auto"/>
        <w:ind w:right="180"/>
        <w:jc w:val="both"/>
        <w:rPr>
          <w:sz w:val="28"/>
          <w:szCs w:val="28"/>
        </w:rPr>
      </w:pPr>
      <w:r w:rsidRPr="00797D8D">
        <w:rPr>
          <w:sz w:val="28"/>
          <w:szCs w:val="28"/>
        </w:rPr>
        <w:t xml:space="preserve">1. Изучить краткие теоретические сведения об обеспечении безопасного производства работ на участках пути оборудованных диспетчерской централизацией. </w:t>
      </w:r>
    </w:p>
    <w:p w:rsidR="00797D8D" w:rsidRDefault="00797D8D" w:rsidP="00797D8D">
      <w:pPr>
        <w:spacing w:line="360" w:lineRule="auto"/>
        <w:ind w:right="180"/>
        <w:jc w:val="both"/>
        <w:rPr>
          <w:sz w:val="28"/>
          <w:szCs w:val="28"/>
        </w:rPr>
      </w:pPr>
      <w:r w:rsidRPr="00797D8D">
        <w:rPr>
          <w:sz w:val="28"/>
          <w:szCs w:val="28"/>
        </w:rPr>
        <w:t xml:space="preserve">2. Описать порядок закрытия и открытия путей перегонов и станции. </w:t>
      </w:r>
    </w:p>
    <w:p w:rsidR="00797D8D" w:rsidRDefault="00797D8D" w:rsidP="00797D8D">
      <w:pPr>
        <w:spacing w:line="360" w:lineRule="auto"/>
        <w:ind w:right="180"/>
        <w:jc w:val="both"/>
        <w:rPr>
          <w:sz w:val="28"/>
          <w:szCs w:val="28"/>
        </w:rPr>
      </w:pPr>
      <w:r w:rsidRPr="00797D8D">
        <w:rPr>
          <w:sz w:val="28"/>
          <w:szCs w:val="28"/>
        </w:rPr>
        <w:t>3. Заполнить формы запрещения для движения поездов при работах с изолирующих съемных вышек и форму открытия путей станции, перегона, стрелок, съездов на участках пути оборудованных диспетчерской централизацией.</w:t>
      </w:r>
    </w:p>
    <w:p w:rsidR="00EC2293" w:rsidRPr="00797D8D" w:rsidRDefault="00EC2293" w:rsidP="00797D8D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4. По результатам работы сделать вывод.</w:t>
      </w:r>
    </w:p>
    <w:p w:rsidR="00797D8D" w:rsidRDefault="00797D8D" w:rsidP="00C67106">
      <w:pPr>
        <w:jc w:val="both"/>
        <w:rPr>
          <w:bCs/>
          <w:color w:val="000000"/>
          <w:sz w:val="28"/>
          <w:szCs w:val="28"/>
        </w:rPr>
      </w:pPr>
    </w:p>
    <w:p w:rsidR="00797D8D" w:rsidRDefault="00C67106" w:rsidP="00C67106">
      <w:pPr>
        <w:jc w:val="both"/>
        <w:rPr>
          <w:bCs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</w:r>
    </w:p>
    <w:p w:rsidR="00EC2293" w:rsidRDefault="00C67106" w:rsidP="00EC2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lastRenderedPageBreak/>
        <w:tab/>
      </w:r>
    </w:p>
    <w:p w:rsidR="00EC2293" w:rsidRPr="00DA2EC4" w:rsidRDefault="00EC2293" w:rsidP="00EC2293">
      <w:pPr>
        <w:spacing w:line="360" w:lineRule="auto"/>
        <w:jc w:val="center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Инструкционная карта практического занятия №</w:t>
      </w:r>
      <w:r>
        <w:rPr>
          <w:b/>
          <w:sz w:val="28"/>
          <w:szCs w:val="28"/>
        </w:rPr>
        <w:t>15</w:t>
      </w:r>
    </w:p>
    <w:p w:rsidR="00EC2293" w:rsidRPr="00DA2EC4" w:rsidRDefault="00EC2293" w:rsidP="00EC2293">
      <w:pPr>
        <w:spacing w:line="360" w:lineRule="auto"/>
        <w:jc w:val="both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Тема занятия: «</w:t>
      </w:r>
      <w:r>
        <w:rPr>
          <w:b/>
          <w:sz w:val="28"/>
          <w:szCs w:val="28"/>
        </w:rPr>
        <w:t>Порядок взаимодействия работников</w:t>
      </w:r>
      <w:r w:rsidRPr="00DA2EC4">
        <w:rPr>
          <w:b/>
          <w:sz w:val="28"/>
          <w:szCs w:val="28"/>
        </w:rPr>
        <w:t xml:space="preserve"> при внезапном повреждении контактной сети и</w:t>
      </w:r>
      <w:r>
        <w:rPr>
          <w:b/>
          <w:sz w:val="28"/>
          <w:szCs w:val="28"/>
        </w:rPr>
        <w:t>ли</w:t>
      </w:r>
      <w:r w:rsidRPr="00DA2EC4">
        <w:rPr>
          <w:b/>
          <w:sz w:val="28"/>
          <w:szCs w:val="28"/>
        </w:rPr>
        <w:t xml:space="preserve"> других устройств электроснабжения».</w:t>
      </w:r>
    </w:p>
    <w:p w:rsidR="00EC2293" w:rsidRPr="001B4917" w:rsidRDefault="00EC2293" w:rsidP="00EC2293">
      <w:pPr>
        <w:spacing w:line="360" w:lineRule="auto"/>
        <w:jc w:val="both"/>
        <w:rPr>
          <w:sz w:val="28"/>
          <w:szCs w:val="28"/>
        </w:rPr>
      </w:pPr>
      <w:r w:rsidRPr="00DA2EC4">
        <w:rPr>
          <w:b/>
          <w:sz w:val="28"/>
          <w:szCs w:val="28"/>
        </w:rPr>
        <w:t>Цель занятия:</w:t>
      </w:r>
      <w:r w:rsidRPr="001B4917">
        <w:rPr>
          <w:sz w:val="28"/>
          <w:szCs w:val="28"/>
        </w:rPr>
        <w:t xml:space="preserve"> приобрести практические навыки по порядку действия в нестандартных ситуациях</w:t>
      </w:r>
      <w:r w:rsidRPr="001B4917">
        <w:rPr>
          <w:color w:val="292929"/>
          <w:spacing w:val="-4"/>
          <w:sz w:val="28"/>
          <w:szCs w:val="28"/>
        </w:rPr>
        <w:t>.</w:t>
      </w:r>
    </w:p>
    <w:p w:rsidR="00EC2293" w:rsidRPr="00DA2EC4" w:rsidRDefault="00EC2293" w:rsidP="00EC2293">
      <w:pPr>
        <w:spacing w:line="360" w:lineRule="auto"/>
        <w:jc w:val="both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Для выполнения работы студент должен знать:</w:t>
      </w:r>
    </w:p>
    <w:p w:rsidR="00EC2293" w:rsidRDefault="00EC2293" w:rsidP="00EC2293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57260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Действия работников обнаруживающих внезапное повреждение контактной сети.</w:t>
      </w:r>
    </w:p>
    <w:p w:rsidR="00EC2293" w:rsidRDefault="00EC2293" w:rsidP="00EC2293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657260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Схему ограждения внезапно-возникших препятствий.</w:t>
      </w:r>
    </w:p>
    <w:p w:rsidR="00EC2293" w:rsidRDefault="00EC2293" w:rsidP="00EC2293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657260">
        <w:rPr>
          <w:sz w:val="28"/>
          <w:szCs w:val="28"/>
          <w:lang w:eastAsia="ru-RU"/>
        </w:rPr>
        <w:t>3.</w:t>
      </w:r>
      <w:r>
        <w:rPr>
          <w:sz w:val="28"/>
          <w:szCs w:val="28"/>
          <w:lang w:eastAsia="ru-RU"/>
        </w:rPr>
        <w:t xml:space="preserve"> Ручные сигналы «Опустить токоприемник».</w:t>
      </w:r>
    </w:p>
    <w:p w:rsidR="00EC2293" w:rsidRDefault="00EC2293" w:rsidP="00EC2293">
      <w:pPr>
        <w:pStyle w:val="msonormalcxspmiddle"/>
        <w:spacing w:line="360" w:lineRule="auto"/>
        <w:jc w:val="both"/>
        <w:rPr>
          <w:sz w:val="28"/>
          <w:szCs w:val="28"/>
        </w:rPr>
      </w:pPr>
      <w:r w:rsidRPr="00DA2EC4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Учебное пособие Правила технической эксплуатации железных дорог РФ п. 37 стр.188 - 189; карандаш, линейка, ручка.</w:t>
      </w:r>
    </w:p>
    <w:p w:rsidR="00EC2293" w:rsidRPr="00DA2EC4" w:rsidRDefault="00EC2293" w:rsidP="00EC2293">
      <w:pPr>
        <w:pStyle w:val="msonormalcxspmiddlecxsplast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Ход работы</w:t>
      </w:r>
    </w:p>
    <w:p w:rsidR="00EC2293" w:rsidRPr="001B4917" w:rsidRDefault="00EC2293" w:rsidP="00EC2293">
      <w:pPr>
        <w:spacing w:line="360" w:lineRule="auto"/>
        <w:ind w:right="180"/>
        <w:rPr>
          <w:sz w:val="28"/>
          <w:szCs w:val="28"/>
        </w:rPr>
      </w:pPr>
      <w:r w:rsidRPr="00657260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1B4917">
        <w:rPr>
          <w:sz w:val="28"/>
          <w:szCs w:val="28"/>
        </w:rPr>
        <w:t>Порядок действия работников, обнаруживших внезапное повреждение контактной сети (с нарушением габарита; без нарушения габарита).</w:t>
      </w:r>
    </w:p>
    <w:p w:rsidR="00EC2293" w:rsidRPr="001B4917" w:rsidRDefault="00EC2293" w:rsidP="00EC2293">
      <w:pPr>
        <w:spacing w:line="360" w:lineRule="auto"/>
        <w:ind w:right="180"/>
        <w:rPr>
          <w:sz w:val="28"/>
          <w:szCs w:val="28"/>
        </w:rPr>
      </w:pPr>
      <w:r w:rsidRPr="00657260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1B4917">
        <w:rPr>
          <w:sz w:val="28"/>
          <w:szCs w:val="28"/>
        </w:rPr>
        <w:t>Начертить схему ограждения места при повреждении контактной сети с нарушением габарита.</w:t>
      </w:r>
    </w:p>
    <w:p w:rsidR="00EC2293" w:rsidRPr="001B4917" w:rsidRDefault="00EC2293" w:rsidP="00EC2293">
      <w:pPr>
        <w:spacing w:line="360" w:lineRule="auto"/>
        <w:ind w:right="180"/>
        <w:rPr>
          <w:sz w:val="28"/>
          <w:szCs w:val="28"/>
        </w:rPr>
      </w:pPr>
      <w:r w:rsidRPr="00657260">
        <w:rPr>
          <w:sz w:val="28"/>
          <w:szCs w:val="28"/>
        </w:rPr>
        <w:t>3.</w:t>
      </w:r>
      <w:r>
        <w:rPr>
          <w:sz w:val="28"/>
          <w:szCs w:val="28"/>
        </w:rPr>
        <w:t xml:space="preserve"> </w:t>
      </w:r>
      <w:r w:rsidRPr="001B4917">
        <w:rPr>
          <w:sz w:val="28"/>
          <w:szCs w:val="28"/>
        </w:rPr>
        <w:t>Записать порядок действия работников электроснабжения с возможным пропуском поездов. Зарисовать ручные сигналы.</w:t>
      </w:r>
    </w:p>
    <w:p w:rsidR="00EC2293" w:rsidRPr="001B4917" w:rsidRDefault="00EC2293" w:rsidP="00EC2293">
      <w:pPr>
        <w:spacing w:line="360" w:lineRule="auto"/>
        <w:ind w:right="180"/>
        <w:rPr>
          <w:sz w:val="28"/>
          <w:szCs w:val="28"/>
        </w:rPr>
      </w:pPr>
      <w:r w:rsidRPr="00657260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1B4917">
        <w:rPr>
          <w:sz w:val="28"/>
          <w:szCs w:val="28"/>
        </w:rPr>
        <w:t>Записать последовательность восстановления электроснабжения в случае одновременного отключения устройств СЦБ, контактной сети, электроснабжения.</w:t>
      </w:r>
    </w:p>
    <w:p w:rsidR="00EC2293" w:rsidRPr="001B4917" w:rsidRDefault="00EC2293" w:rsidP="00EC2293">
      <w:pPr>
        <w:spacing w:line="360" w:lineRule="auto"/>
        <w:ind w:right="180"/>
        <w:jc w:val="both"/>
        <w:rPr>
          <w:sz w:val="28"/>
          <w:szCs w:val="28"/>
        </w:rPr>
      </w:pPr>
      <w:r w:rsidRPr="00657260">
        <w:rPr>
          <w:sz w:val="28"/>
          <w:szCs w:val="28"/>
        </w:rPr>
        <w:t>5.</w:t>
      </w:r>
      <w:r>
        <w:rPr>
          <w:sz w:val="28"/>
          <w:szCs w:val="28"/>
        </w:rPr>
        <w:t xml:space="preserve"> </w:t>
      </w:r>
      <w:r w:rsidRPr="001B4917">
        <w:rPr>
          <w:color w:val="000000"/>
          <w:spacing w:val="-4"/>
          <w:sz w:val="28"/>
          <w:szCs w:val="28"/>
        </w:rPr>
        <w:t>Сделать вывод.</w:t>
      </w:r>
    </w:p>
    <w:p w:rsidR="00EC2293" w:rsidRPr="00DA2EC4" w:rsidRDefault="00EC2293" w:rsidP="00EC2293">
      <w:pPr>
        <w:spacing w:line="360" w:lineRule="auto"/>
        <w:ind w:right="180"/>
        <w:jc w:val="center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Контрольные вопросы:</w:t>
      </w:r>
    </w:p>
    <w:p w:rsidR="00EC2293" w:rsidRDefault="00EC2293" w:rsidP="00EC2293">
      <w:pPr>
        <w:pStyle w:val="a8"/>
        <w:spacing w:line="360" w:lineRule="auto"/>
        <w:ind w:left="0" w:right="180"/>
        <w:rPr>
          <w:rFonts w:ascii="Times New Roman" w:hAnsi="Times New Roman"/>
          <w:sz w:val="28"/>
          <w:szCs w:val="28"/>
        </w:rPr>
      </w:pPr>
      <w:r w:rsidRPr="00657260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Последовательность восстановления электроснабжения в случаи одновременного их отключения.</w:t>
      </w:r>
    </w:p>
    <w:p w:rsidR="00EC2293" w:rsidRDefault="00EC2293" w:rsidP="00EC2293">
      <w:pPr>
        <w:spacing w:line="360" w:lineRule="auto"/>
        <w:ind w:right="180"/>
        <w:contextualSpacing/>
        <w:rPr>
          <w:sz w:val="28"/>
          <w:szCs w:val="28"/>
          <w:lang w:eastAsia="ru-RU"/>
        </w:rPr>
      </w:pPr>
      <w:r w:rsidRPr="00657260">
        <w:rPr>
          <w:sz w:val="28"/>
          <w:szCs w:val="28"/>
          <w:lang w:eastAsia="ru-RU"/>
        </w:rPr>
        <w:lastRenderedPageBreak/>
        <w:t>2.</w:t>
      </w:r>
      <w:r>
        <w:rPr>
          <w:sz w:val="28"/>
          <w:szCs w:val="28"/>
          <w:lang w:eastAsia="ru-RU"/>
        </w:rPr>
        <w:t xml:space="preserve"> Порядок действия работников в случае обнаружении внезапного повреждения контактной сети.</w:t>
      </w:r>
    </w:p>
    <w:p w:rsidR="00EC2293" w:rsidRPr="001B4917" w:rsidRDefault="00EC2293" w:rsidP="00EC2293">
      <w:pPr>
        <w:spacing w:line="360" w:lineRule="auto"/>
        <w:ind w:right="180"/>
        <w:rPr>
          <w:sz w:val="28"/>
          <w:szCs w:val="28"/>
        </w:rPr>
      </w:pPr>
      <w:r w:rsidRPr="00657260">
        <w:rPr>
          <w:sz w:val="28"/>
          <w:szCs w:val="28"/>
        </w:rPr>
        <w:t>3.</w:t>
      </w:r>
      <w:r>
        <w:rPr>
          <w:sz w:val="28"/>
          <w:szCs w:val="28"/>
        </w:rPr>
        <w:t xml:space="preserve"> Подать ручной сигнал «Опустить токоприемник».</w:t>
      </w:r>
    </w:p>
    <w:p w:rsidR="00EC2293" w:rsidRDefault="00C67106" w:rsidP="00EC2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</w:r>
    </w:p>
    <w:p w:rsidR="00EC2293" w:rsidRDefault="00C67106" w:rsidP="00EC22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  <w:color w:val="000000"/>
          <w:sz w:val="28"/>
          <w:szCs w:val="28"/>
        </w:rPr>
      </w:pPr>
      <w:r w:rsidRPr="00581808">
        <w:rPr>
          <w:bCs/>
          <w:color w:val="000000"/>
          <w:sz w:val="28"/>
          <w:szCs w:val="28"/>
        </w:rPr>
        <w:tab/>
      </w:r>
    </w:p>
    <w:p w:rsidR="00EC2293" w:rsidRDefault="00EC2293">
      <w:pPr>
        <w:suppressAutoHyphens w:val="0"/>
        <w:spacing w:after="200" w:line="276" w:lineRule="auto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br w:type="page"/>
      </w:r>
    </w:p>
    <w:p w:rsidR="00EC2293" w:rsidRPr="00DA2EC4" w:rsidRDefault="00EC2293" w:rsidP="00EC2293">
      <w:pPr>
        <w:spacing w:line="360" w:lineRule="auto"/>
        <w:jc w:val="center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lastRenderedPageBreak/>
        <w:t>Инструкционная карта практического занятия №</w:t>
      </w:r>
      <w:r>
        <w:rPr>
          <w:b/>
          <w:sz w:val="28"/>
          <w:szCs w:val="28"/>
        </w:rPr>
        <w:t>16</w:t>
      </w:r>
    </w:p>
    <w:p w:rsidR="00EC2293" w:rsidRPr="00DA2EC4" w:rsidRDefault="00EC2293" w:rsidP="00EC2293">
      <w:pPr>
        <w:spacing w:line="360" w:lineRule="auto"/>
        <w:jc w:val="both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Тема занятия: «</w:t>
      </w:r>
      <w:r w:rsidRPr="00EC2293">
        <w:rPr>
          <w:b/>
          <w:bCs/>
          <w:sz w:val="28"/>
          <w:szCs w:val="28"/>
        </w:rPr>
        <w:t>Расследование нарушения безопасности движения при работах на контактной сети</w:t>
      </w:r>
      <w:r w:rsidRPr="00DA2EC4">
        <w:rPr>
          <w:b/>
          <w:sz w:val="28"/>
          <w:szCs w:val="28"/>
        </w:rPr>
        <w:t>».</w:t>
      </w:r>
    </w:p>
    <w:p w:rsidR="00EC2293" w:rsidRPr="001B4917" w:rsidRDefault="00EC2293" w:rsidP="00EC2293">
      <w:pPr>
        <w:spacing w:line="360" w:lineRule="auto"/>
        <w:jc w:val="both"/>
        <w:rPr>
          <w:sz w:val="28"/>
          <w:szCs w:val="28"/>
        </w:rPr>
      </w:pPr>
      <w:r w:rsidRPr="00DA2EC4">
        <w:rPr>
          <w:b/>
          <w:sz w:val="28"/>
          <w:szCs w:val="28"/>
        </w:rPr>
        <w:t>Цель занятия:</w:t>
      </w:r>
      <w:r w:rsidRPr="001B4917">
        <w:rPr>
          <w:sz w:val="28"/>
          <w:szCs w:val="28"/>
        </w:rPr>
        <w:t xml:space="preserve"> </w:t>
      </w:r>
      <w:r w:rsidRPr="00EC2293">
        <w:rPr>
          <w:bCs/>
          <w:color w:val="000000"/>
          <w:sz w:val="28"/>
          <w:szCs w:val="28"/>
        </w:rPr>
        <w:t xml:space="preserve">получить практические навыки </w:t>
      </w:r>
      <w:r w:rsidRPr="00EC2293">
        <w:rPr>
          <w:bCs/>
          <w:sz w:val="28"/>
          <w:szCs w:val="28"/>
        </w:rPr>
        <w:t>расследования нарушения безопасности движения при работах на контактной сети</w:t>
      </w:r>
      <w:r w:rsidRPr="001B4917">
        <w:rPr>
          <w:color w:val="292929"/>
          <w:spacing w:val="-4"/>
          <w:sz w:val="28"/>
          <w:szCs w:val="28"/>
        </w:rPr>
        <w:t>.</w:t>
      </w:r>
    </w:p>
    <w:p w:rsidR="00EC2293" w:rsidRPr="00DA2EC4" w:rsidRDefault="00EC2293" w:rsidP="00EC2293">
      <w:pPr>
        <w:spacing w:line="360" w:lineRule="auto"/>
        <w:jc w:val="both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Для выполнения работы студент должен знать:</w:t>
      </w:r>
    </w:p>
    <w:p w:rsidR="00EC2293" w:rsidRDefault="00EC2293" w:rsidP="00EC2293">
      <w:pPr>
        <w:pStyle w:val="a8"/>
        <w:spacing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657260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Действия работников обнаруживающих внезапное повреждение контактной сети.</w:t>
      </w:r>
    </w:p>
    <w:p w:rsidR="00EC2293" w:rsidRDefault="00EC2293" w:rsidP="00EC2293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657260">
        <w:rPr>
          <w:sz w:val="28"/>
          <w:szCs w:val="28"/>
          <w:lang w:eastAsia="ru-RU"/>
        </w:rPr>
        <w:t>2.</w:t>
      </w:r>
      <w:r>
        <w:rPr>
          <w:sz w:val="28"/>
          <w:szCs w:val="28"/>
          <w:lang w:eastAsia="ru-RU"/>
        </w:rPr>
        <w:t xml:space="preserve"> Схему ограждения внезапно-возникших препятствий.</w:t>
      </w:r>
    </w:p>
    <w:p w:rsidR="00EC2293" w:rsidRDefault="00EC2293" w:rsidP="00EC2293">
      <w:pPr>
        <w:spacing w:before="100" w:beforeAutospacing="1" w:after="100" w:afterAutospacing="1" w:line="360" w:lineRule="auto"/>
        <w:jc w:val="both"/>
        <w:rPr>
          <w:sz w:val="28"/>
          <w:szCs w:val="28"/>
          <w:lang w:eastAsia="ru-RU"/>
        </w:rPr>
      </w:pPr>
      <w:r w:rsidRPr="00657260">
        <w:rPr>
          <w:sz w:val="28"/>
          <w:szCs w:val="28"/>
          <w:lang w:eastAsia="ru-RU"/>
        </w:rPr>
        <w:t>3.</w:t>
      </w:r>
      <w:r>
        <w:rPr>
          <w:sz w:val="28"/>
          <w:szCs w:val="28"/>
          <w:lang w:eastAsia="ru-RU"/>
        </w:rPr>
        <w:t xml:space="preserve"> Ручные сигналы «Опустить токоприемник».</w:t>
      </w:r>
    </w:p>
    <w:p w:rsidR="00EC2293" w:rsidRDefault="00EC2293" w:rsidP="00EC2293">
      <w:pPr>
        <w:pStyle w:val="msonormalcxspmiddle"/>
        <w:spacing w:line="360" w:lineRule="auto"/>
        <w:jc w:val="both"/>
        <w:rPr>
          <w:sz w:val="28"/>
          <w:szCs w:val="28"/>
        </w:rPr>
      </w:pPr>
      <w:r w:rsidRPr="00DA2EC4">
        <w:rPr>
          <w:b/>
          <w:sz w:val="28"/>
          <w:szCs w:val="28"/>
        </w:rPr>
        <w:t>Оборудование:</w:t>
      </w:r>
      <w:r>
        <w:rPr>
          <w:sz w:val="28"/>
          <w:szCs w:val="28"/>
        </w:rPr>
        <w:t xml:space="preserve"> Учебное пособие Правила технической эксплуатации железных дорог РФ п. 37 стр.188 - 189; карандаш, линейка, ручка.</w:t>
      </w:r>
    </w:p>
    <w:p w:rsidR="00EC2293" w:rsidRPr="00DA2EC4" w:rsidRDefault="00EC2293" w:rsidP="00EC2293">
      <w:pPr>
        <w:pStyle w:val="msonormalcxspmiddlecxsplast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Ход работы</w:t>
      </w:r>
    </w:p>
    <w:p w:rsidR="00EC2293" w:rsidRPr="00EC2293" w:rsidRDefault="00EC2293" w:rsidP="00EC2293">
      <w:pPr>
        <w:spacing w:line="360" w:lineRule="auto"/>
        <w:ind w:right="180"/>
        <w:rPr>
          <w:sz w:val="28"/>
          <w:szCs w:val="28"/>
        </w:rPr>
      </w:pPr>
      <w:r w:rsidRPr="00EC2293">
        <w:rPr>
          <w:sz w:val="28"/>
          <w:szCs w:val="28"/>
        </w:rPr>
        <w:t>1.Ознакомиться с краткими теоретическими данными о порядок прохождения информации при повреждении в хозяйстве электрификации. 2.Изучить порядок расследования происшествия или иных событии при работе на контактной сети.</w:t>
      </w:r>
    </w:p>
    <w:p w:rsidR="00EC2293" w:rsidRPr="00EC2293" w:rsidRDefault="00EC2293" w:rsidP="00EC2293">
      <w:pPr>
        <w:spacing w:line="360" w:lineRule="auto"/>
        <w:ind w:right="180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EC2293">
        <w:rPr>
          <w:sz w:val="28"/>
          <w:szCs w:val="28"/>
        </w:rPr>
        <w:t xml:space="preserve">. </w:t>
      </w:r>
      <w:r w:rsidRPr="00EC2293">
        <w:rPr>
          <w:color w:val="000000"/>
          <w:spacing w:val="-4"/>
          <w:sz w:val="28"/>
          <w:szCs w:val="28"/>
        </w:rPr>
        <w:t>Сделать вывод.</w:t>
      </w:r>
    </w:p>
    <w:p w:rsidR="00EC2293" w:rsidRPr="00DA2EC4" w:rsidRDefault="00EC2293" w:rsidP="00EC2293">
      <w:pPr>
        <w:spacing w:line="360" w:lineRule="auto"/>
        <w:ind w:right="180"/>
        <w:jc w:val="center"/>
        <w:rPr>
          <w:b/>
          <w:sz w:val="28"/>
          <w:szCs w:val="28"/>
        </w:rPr>
      </w:pPr>
      <w:r w:rsidRPr="00DA2EC4">
        <w:rPr>
          <w:b/>
          <w:sz w:val="28"/>
          <w:szCs w:val="28"/>
        </w:rPr>
        <w:t>Контрольные вопросы:</w:t>
      </w:r>
    </w:p>
    <w:p w:rsidR="00EC2293" w:rsidRDefault="00EC2293" w:rsidP="00EC2293">
      <w:pPr>
        <w:pStyle w:val="Default"/>
        <w:spacing w:line="360" w:lineRule="auto"/>
        <w:jc w:val="both"/>
        <w:rPr>
          <w:sz w:val="28"/>
          <w:szCs w:val="28"/>
        </w:rPr>
      </w:pPr>
      <w:r w:rsidRPr="00EC2293">
        <w:rPr>
          <w:sz w:val="28"/>
          <w:szCs w:val="28"/>
        </w:rPr>
        <w:t xml:space="preserve">1. Дайте определение понятию «Отказ» на заданном устройстве. </w:t>
      </w:r>
    </w:p>
    <w:p w:rsidR="00E4285D" w:rsidRPr="00EC2293" w:rsidRDefault="00EC2293" w:rsidP="00EC2293">
      <w:pPr>
        <w:pStyle w:val="Default"/>
        <w:spacing w:line="360" w:lineRule="auto"/>
        <w:jc w:val="both"/>
        <w:rPr>
          <w:sz w:val="28"/>
          <w:szCs w:val="28"/>
        </w:rPr>
      </w:pPr>
      <w:r w:rsidRPr="00EC2293">
        <w:rPr>
          <w:sz w:val="28"/>
          <w:szCs w:val="28"/>
        </w:rPr>
        <w:t xml:space="preserve">2. Перечислите объем информации, которую дежурный </w:t>
      </w:r>
      <w:proofErr w:type="spellStart"/>
      <w:r w:rsidRPr="00EC2293">
        <w:rPr>
          <w:sz w:val="28"/>
          <w:szCs w:val="28"/>
        </w:rPr>
        <w:t>энергодиспетчер</w:t>
      </w:r>
      <w:proofErr w:type="spellEnd"/>
      <w:r w:rsidRPr="00EC2293">
        <w:rPr>
          <w:sz w:val="28"/>
          <w:szCs w:val="28"/>
        </w:rPr>
        <w:t xml:space="preserve"> ЭЧ должен передать </w:t>
      </w:r>
      <w:proofErr w:type="spellStart"/>
      <w:r w:rsidRPr="00EC2293">
        <w:rPr>
          <w:sz w:val="28"/>
          <w:szCs w:val="28"/>
        </w:rPr>
        <w:t>энергодиспетчеру</w:t>
      </w:r>
      <w:proofErr w:type="spellEnd"/>
      <w:r w:rsidRPr="00EC2293">
        <w:rPr>
          <w:sz w:val="28"/>
          <w:szCs w:val="28"/>
        </w:rPr>
        <w:t xml:space="preserve"> дирекции.</w:t>
      </w:r>
    </w:p>
    <w:sectPr w:rsidR="00E4285D" w:rsidRPr="00EC2293" w:rsidSect="001614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DD8" w:rsidRDefault="00484DD8">
      <w:r>
        <w:separator/>
      </w:r>
    </w:p>
  </w:endnote>
  <w:endnote w:type="continuationSeparator" w:id="0">
    <w:p w:rsidR="00484DD8" w:rsidRDefault="00484D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DD8" w:rsidRDefault="00484DD8">
      <w:r>
        <w:separator/>
      </w:r>
    </w:p>
  </w:footnote>
  <w:footnote w:type="continuationSeparator" w:id="0">
    <w:p w:rsidR="00484DD8" w:rsidRDefault="00484D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7788"/>
        </w:tabs>
        <w:ind w:left="8220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7788"/>
        </w:tabs>
        <w:ind w:left="8364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788"/>
        </w:tabs>
        <w:ind w:left="8508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7788"/>
        </w:tabs>
        <w:ind w:left="8652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7788"/>
        </w:tabs>
        <w:ind w:left="8796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7788"/>
        </w:tabs>
        <w:ind w:left="8940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7788"/>
        </w:tabs>
        <w:ind w:left="9084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7788"/>
        </w:tabs>
        <w:ind w:left="9228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7788"/>
        </w:tabs>
        <w:ind w:left="9372" w:hanging="1584"/>
      </w:pPr>
    </w:lvl>
  </w:abstractNum>
  <w:abstractNum w:abstractNumId="1">
    <w:nsid w:val="00E45EFC"/>
    <w:multiLevelType w:val="hybridMultilevel"/>
    <w:tmpl w:val="5B02B278"/>
    <w:lvl w:ilvl="0" w:tplc="BCD2402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1026B33"/>
    <w:multiLevelType w:val="multilevel"/>
    <w:tmpl w:val="8572F92C"/>
    <w:lvl w:ilvl="0">
      <w:start w:val="1"/>
      <w:numFmt w:val="decimal"/>
      <w:lvlText w:val="%1."/>
      <w:lvlJc w:val="left"/>
      <w:pPr>
        <w:ind w:left="644" w:hanging="360"/>
      </w:pPr>
      <w:rPr>
        <w:rFonts w:cs="Times New Roman"/>
        <w:b/>
        <w:bCs/>
      </w:rPr>
    </w:lvl>
    <w:lvl w:ilvl="1">
      <w:start w:val="1"/>
      <w:numFmt w:val="decimal"/>
      <w:isLgl/>
      <w:lvlText w:val="%1.%2"/>
      <w:lvlJc w:val="left"/>
      <w:pPr>
        <w:ind w:left="654" w:hanging="720"/>
      </w:pPr>
      <w:rPr>
        <w:rFonts w:cs="Times New Roman"/>
      </w:rPr>
    </w:lvl>
    <w:lvl w:ilvl="2">
      <w:start w:val="1"/>
      <w:numFmt w:val="decimal"/>
      <w:isLgl/>
      <w:lvlText w:val="%1.%2.%3"/>
      <w:lvlJc w:val="left"/>
      <w:pPr>
        <w:ind w:left="1014" w:hanging="1080"/>
      </w:pPr>
      <w:rPr>
        <w:rFonts w:cs="Times New Roman"/>
      </w:rPr>
    </w:lvl>
    <w:lvl w:ilvl="3">
      <w:start w:val="1"/>
      <w:numFmt w:val="decimal"/>
      <w:isLgl/>
      <w:lvlText w:val="%1.%2.%3.%4"/>
      <w:lvlJc w:val="left"/>
      <w:pPr>
        <w:ind w:left="1014" w:hanging="1080"/>
      </w:pPr>
      <w:rPr>
        <w:rFonts w:cs="Times New Roman"/>
      </w:rPr>
    </w:lvl>
    <w:lvl w:ilvl="4">
      <w:start w:val="1"/>
      <w:numFmt w:val="decimal"/>
      <w:isLgl/>
      <w:lvlText w:val="%1.%2.%3.%4.%5"/>
      <w:lvlJc w:val="left"/>
      <w:pPr>
        <w:ind w:left="1374" w:hanging="1440"/>
      </w:pPr>
      <w:rPr>
        <w:rFonts w:cs="Times New Roman"/>
      </w:rPr>
    </w:lvl>
    <w:lvl w:ilvl="5">
      <w:start w:val="1"/>
      <w:numFmt w:val="decimal"/>
      <w:isLgl/>
      <w:lvlText w:val="%1.%2.%3.%4.%5.%6"/>
      <w:lvlJc w:val="left"/>
      <w:pPr>
        <w:ind w:left="1734" w:hanging="1800"/>
      </w:pPr>
      <w:rPr>
        <w:rFonts w:cs="Times New Roman"/>
      </w:rPr>
    </w:lvl>
    <w:lvl w:ilvl="6">
      <w:start w:val="1"/>
      <w:numFmt w:val="decimal"/>
      <w:isLgl/>
      <w:lvlText w:val="%1.%2.%3.%4.%5.%6.%7"/>
      <w:lvlJc w:val="left"/>
      <w:pPr>
        <w:ind w:left="2094" w:hanging="2160"/>
      </w:pPr>
      <w:rPr>
        <w:rFonts w:cs="Times New Roman"/>
      </w:rPr>
    </w:lvl>
    <w:lvl w:ilvl="7">
      <w:start w:val="1"/>
      <w:numFmt w:val="decimal"/>
      <w:isLgl/>
      <w:lvlText w:val="%1.%2.%3.%4.%5.%6.%7.%8"/>
      <w:lvlJc w:val="left"/>
      <w:pPr>
        <w:ind w:left="2454" w:hanging="2520"/>
      </w:pPr>
      <w:rPr>
        <w:rFonts w:cs="Times New Roman"/>
      </w:rPr>
    </w:lvl>
    <w:lvl w:ilvl="8">
      <w:start w:val="1"/>
      <w:numFmt w:val="decimal"/>
      <w:isLgl/>
      <w:lvlText w:val="%1.%2.%3.%4.%5.%6.%7.%8.%9"/>
      <w:lvlJc w:val="left"/>
      <w:pPr>
        <w:ind w:left="2454" w:hanging="2520"/>
      </w:pPr>
      <w:rPr>
        <w:rFonts w:cs="Times New Roman"/>
      </w:rPr>
    </w:lvl>
  </w:abstractNum>
  <w:abstractNum w:abstractNumId="3">
    <w:nsid w:val="010E1879"/>
    <w:multiLevelType w:val="hybridMultilevel"/>
    <w:tmpl w:val="1076EAF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1177952"/>
    <w:multiLevelType w:val="hybridMultilevel"/>
    <w:tmpl w:val="ECA079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1694E96"/>
    <w:multiLevelType w:val="hybridMultilevel"/>
    <w:tmpl w:val="DCD09CF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2D84101"/>
    <w:multiLevelType w:val="hybridMultilevel"/>
    <w:tmpl w:val="18D628AC"/>
    <w:lvl w:ilvl="0" w:tplc="EE025D9E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7">
    <w:nsid w:val="03213AE2"/>
    <w:multiLevelType w:val="hybridMultilevel"/>
    <w:tmpl w:val="4FA4A4C2"/>
    <w:lvl w:ilvl="0" w:tplc="18BE75D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8">
    <w:nsid w:val="03435DB5"/>
    <w:multiLevelType w:val="hybridMultilevel"/>
    <w:tmpl w:val="178E1F4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042C2E86"/>
    <w:multiLevelType w:val="hybridMultilevel"/>
    <w:tmpl w:val="2D40641A"/>
    <w:lvl w:ilvl="0" w:tplc="EE025D9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5117A3A"/>
    <w:multiLevelType w:val="hybridMultilevel"/>
    <w:tmpl w:val="69D2127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5541C4F"/>
    <w:multiLevelType w:val="hybridMultilevel"/>
    <w:tmpl w:val="549C53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70219FB"/>
    <w:multiLevelType w:val="hybridMultilevel"/>
    <w:tmpl w:val="C284BB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731027C"/>
    <w:multiLevelType w:val="hybridMultilevel"/>
    <w:tmpl w:val="18FE1DD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7EF1603"/>
    <w:multiLevelType w:val="hybridMultilevel"/>
    <w:tmpl w:val="2F202352"/>
    <w:lvl w:ilvl="0" w:tplc="8AB2621C">
      <w:start w:val="1"/>
      <w:numFmt w:val="decimal"/>
      <w:lvlText w:val="%1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07F57009"/>
    <w:multiLevelType w:val="hybridMultilevel"/>
    <w:tmpl w:val="799A76E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8957688"/>
    <w:multiLevelType w:val="hybridMultilevel"/>
    <w:tmpl w:val="29A619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09AE1703"/>
    <w:multiLevelType w:val="hybridMultilevel"/>
    <w:tmpl w:val="AC525E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0C8F07A3"/>
    <w:multiLevelType w:val="hybridMultilevel"/>
    <w:tmpl w:val="2B7A41F2"/>
    <w:lvl w:ilvl="0" w:tplc="BCD2402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C9F61C0"/>
    <w:multiLevelType w:val="hybridMultilevel"/>
    <w:tmpl w:val="86563B58"/>
    <w:lvl w:ilvl="0" w:tplc="EE025D9E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0">
    <w:nsid w:val="0CCC28C0"/>
    <w:multiLevelType w:val="hybridMultilevel"/>
    <w:tmpl w:val="0B62208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0DF9387A"/>
    <w:multiLevelType w:val="hybridMultilevel"/>
    <w:tmpl w:val="4ED0F4F4"/>
    <w:lvl w:ilvl="0" w:tplc="CEECB63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2">
    <w:nsid w:val="0E074F0B"/>
    <w:multiLevelType w:val="hybridMultilevel"/>
    <w:tmpl w:val="EF86A81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0EC84C59"/>
    <w:multiLevelType w:val="hybridMultilevel"/>
    <w:tmpl w:val="56F0A8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0F513D52"/>
    <w:multiLevelType w:val="hybridMultilevel"/>
    <w:tmpl w:val="4E1E6B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00301DD"/>
    <w:multiLevelType w:val="hybridMultilevel"/>
    <w:tmpl w:val="87009C9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1290F5B"/>
    <w:multiLevelType w:val="hybridMultilevel"/>
    <w:tmpl w:val="DB1EB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2BC79A2"/>
    <w:multiLevelType w:val="hybridMultilevel"/>
    <w:tmpl w:val="2FBEF8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4077864"/>
    <w:multiLevelType w:val="hybridMultilevel"/>
    <w:tmpl w:val="C35AFC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15465514"/>
    <w:multiLevelType w:val="hybridMultilevel"/>
    <w:tmpl w:val="6EAADF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16125BDA"/>
    <w:multiLevelType w:val="hybridMultilevel"/>
    <w:tmpl w:val="0534E574"/>
    <w:lvl w:ilvl="0" w:tplc="8AB2621C">
      <w:start w:val="1"/>
      <w:numFmt w:val="decimal"/>
      <w:lvlText w:val="%1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16206DED"/>
    <w:multiLevelType w:val="hybridMultilevel"/>
    <w:tmpl w:val="5F164E3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18244B92"/>
    <w:multiLevelType w:val="hybridMultilevel"/>
    <w:tmpl w:val="ED9C2E2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1A795BAF"/>
    <w:multiLevelType w:val="hybridMultilevel"/>
    <w:tmpl w:val="085E6CAA"/>
    <w:lvl w:ilvl="0" w:tplc="CBAAEB8A">
      <w:start w:val="10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17547262">
      <w:start w:val="21"/>
      <w:numFmt w:val="decimal"/>
      <w:pStyle w:val="a"/>
      <w:lvlText w:val="%2."/>
      <w:lvlJc w:val="left"/>
      <w:pPr>
        <w:tabs>
          <w:tab w:val="num" w:pos="1440"/>
        </w:tabs>
        <w:ind w:left="1364" w:hanging="284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1ADD35EB"/>
    <w:multiLevelType w:val="hybridMultilevel"/>
    <w:tmpl w:val="8FDA23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1B9317C1"/>
    <w:multiLevelType w:val="hybridMultilevel"/>
    <w:tmpl w:val="16CABC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C6751A0"/>
    <w:multiLevelType w:val="hybridMultilevel"/>
    <w:tmpl w:val="35E891F6"/>
    <w:lvl w:ilvl="0" w:tplc="8AB2621C">
      <w:start w:val="1"/>
      <w:numFmt w:val="decimal"/>
      <w:lvlText w:val="%1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1D4F10C9"/>
    <w:multiLevelType w:val="hybridMultilevel"/>
    <w:tmpl w:val="680E77E4"/>
    <w:lvl w:ilvl="0" w:tplc="EE025D9E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>
    <w:nsid w:val="1E473FF1"/>
    <w:multiLevelType w:val="hybridMultilevel"/>
    <w:tmpl w:val="72361BE6"/>
    <w:lvl w:ilvl="0" w:tplc="8AB2621C">
      <w:start w:val="1"/>
      <w:numFmt w:val="decimal"/>
      <w:lvlText w:val="%1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1E6413AD"/>
    <w:multiLevelType w:val="hybridMultilevel"/>
    <w:tmpl w:val="13D2C880"/>
    <w:lvl w:ilvl="0" w:tplc="BCD2402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1FDE47B2"/>
    <w:multiLevelType w:val="hybridMultilevel"/>
    <w:tmpl w:val="5546D8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21370543"/>
    <w:multiLevelType w:val="hybridMultilevel"/>
    <w:tmpl w:val="2D8E1276"/>
    <w:lvl w:ilvl="0" w:tplc="F2F4164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13B12E4"/>
    <w:multiLevelType w:val="hybridMultilevel"/>
    <w:tmpl w:val="C888AA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22041EFC"/>
    <w:multiLevelType w:val="hybridMultilevel"/>
    <w:tmpl w:val="73F894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2E31711"/>
    <w:multiLevelType w:val="hybridMultilevel"/>
    <w:tmpl w:val="4ED0F4F4"/>
    <w:lvl w:ilvl="0" w:tplc="CEECB63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5">
    <w:nsid w:val="23AC2ADF"/>
    <w:multiLevelType w:val="hybridMultilevel"/>
    <w:tmpl w:val="BA5A854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248B1617"/>
    <w:multiLevelType w:val="hybridMultilevel"/>
    <w:tmpl w:val="5DE0ED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24DB143D"/>
    <w:multiLevelType w:val="hybridMultilevel"/>
    <w:tmpl w:val="1B304F52"/>
    <w:lvl w:ilvl="0" w:tplc="4AF2B9D8">
      <w:start w:val="1"/>
      <w:numFmt w:val="decimal"/>
      <w:lvlText w:val="%1)"/>
      <w:lvlJc w:val="left"/>
      <w:pPr>
        <w:tabs>
          <w:tab w:val="num" w:pos="1097"/>
        </w:tabs>
        <w:ind w:left="10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17"/>
        </w:tabs>
        <w:ind w:left="181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37"/>
        </w:tabs>
        <w:ind w:left="253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57"/>
        </w:tabs>
        <w:ind w:left="325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77"/>
        </w:tabs>
        <w:ind w:left="397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97"/>
        </w:tabs>
        <w:ind w:left="469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17"/>
        </w:tabs>
        <w:ind w:left="541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37"/>
        </w:tabs>
        <w:ind w:left="613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57"/>
        </w:tabs>
        <w:ind w:left="6857" w:hanging="180"/>
      </w:pPr>
    </w:lvl>
  </w:abstractNum>
  <w:abstractNum w:abstractNumId="48">
    <w:nsid w:val="258C179A"/>
    <w:multiLevelType w:val="hybridMultilevel"/>
    <w:tmpl w:val="2CB808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27BF7648"/>
    <w:multiLevelType w:val="hybridMultilevel"/>
    <w:tmpl w:val="170216DA"/>
    <w:lvl w:ilvl="0" w:tplc="D9B45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0">
    <w:nsid w:val="28312A28"/>
    <w:multiLevelType w:val="hybridMultilevel"/>
    <w:tmpl w:val="4C7E006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28404F66"/>
    <w:multiLevelType w:val="hybridMultilevel"/>
    <w:tmpl w:val="84FC17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8DA7897"/>
    <w:multiLevelType w:val="hybridMultilevel"/>
    <w:tmpl w:val="3474AEDC"/>
    <w:lvl w:ilvl="0" w:tplc="EE025D9E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3">
    <w:nsid w:val="2BFE7C14"/>
    <w:multiLevelType w:val="hybridMultilevel"/>
    <w:tmpl w:val="3474992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2E181694"/>
    <w:multiLevelType w:val="hybridMultilevel"/>
    <w:tmpl w:val="8BC6A9C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2F2F6669"/>
    <w:multiLevelType w:val="hybridMultilevel"/>
    <w:tmpl w:val="2904E6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2F353198"/>
    <w:multiLevelType w:val="hybridMultilevel"/>
    <w:tmpl w:val="BB0C5E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2FBE5870"/>
    <w:multiLevelType w:val="hybridMultilevel"/>
    <w:tmpl w:val="FF04DA2A"/>
    <w:lvl w:ilvl="0" w:tplc="D9B45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30612906"/>
    <w:multiLevelType w:val="hybridMultilevel"/>
    <w:tmpl w:val="0ACC9A56"/>
    <w:lvl w:ilvl="0" w:tplc="8AB2621C">
      <w:start w:val="1"/>
      <w:numFmt w:val="decimal"/>
      <w:lvlText w:val="%1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30920CE8"/>
    <w:multiLevelType w:val="hybridMultilevel"/>
    <w:tmpl w:val="B4E2CA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31BF21D3"/>
    <w:multiLevelType w:val="hybridMultilevel"/>
    <w:tmpl w:val="4B48582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31D20523"/>
    <w:multiLevelType w:val="hybridMultilevel"/>
    <w:tmpl w:val="4ED0F4F4"/>
    <w:lvl w:ilvl="0" w:tplc="CEECB63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2">
    <w:nsid w:val="323F4771"/>
    <w:multiLevelType w:val="hybridMultilevel"/>
    <w:tmpl w:val="0BCE4BC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337D7E10"/>
    <w:multiLevelType w:val="hybridMultilevel"/>
    <w:tmpl w:val="382082E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35FC4484"/>
    <w:multiLevelType w:val="hybridMultilevel"/>
    <w:tmpl w:val="71CCF832"/>
    <w:lvl w:ilvl="0" w:tplc="EE025D9E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65">
    <w:nsid w:val="39535603"/>
    <w:multiLevelType w:val="hybridMultilevel"/>
    <w:tmpl w:val="F7EA60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>
    <w:nsid w:val="3B0D1592"/>
    <w:multiLevelType w:val="hybridMultilevel"/>
    <w:tmpl w:val="74E4C234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7">
    <w:nsid w:val="3CDA2EFA"/>
    <w:multiLevelType w:val="hybridMultilevel"/>
    <w:tmpl w:val="F258AC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8">
    <w:nsid w:val="40F36999"/>
    <w:multiLevelType w:val="hybridMultilevel"/>
    <w:tmpl w:val="38E61F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423F31AE"/>
    <w:multiLevelType w:val="hybridMultilevel"/>
    <w:tmpl w:val="48D8F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459B187B"/>
    <w:multiLevelType w:val="hybridMultilevel"/>
    <w:tmpl w:val="D53264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>
    <w:nsid w:val="471534C2"/>
    <w:multiLevelType w:val="hybridMultilevel"/>
    <w:tmpl w:val="8F7ACF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2">
    <w:nsid w:val="492A0886"/>
    <w:multiLevelType w:val="hybridMultilevel"/>
    <w:tmpl w:val="391E9E80"/>
    <w:lvl w:ilvl="0" w:tplc="149631EC">
      <w:start w:val="1"/>
      <w:numFmt w:val="decimal"/>
      <w:lvlText w:val="%1."/>
      <w:lvlJc w:val="left"/>
      <w:pPr>
        <w:ind w:left="920" w:hanging="5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3">
    <w:nsid w:val="49741AE5"/>
    <w:multiLevelType w:val="hybridMultilevel"/>
    <w:tmpl w:val="7E0AA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CE94E6D"/>
    <w:multiLevelType w:val="hybridMultilevel"/>
    <w:tmpl w:val="1480D0F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>
    <w:nsid w:val="4D395B7A"/>
    <w:multiLevelType w:val="hybridMultilevel"/>
    <w:tmpl w:val="3618B2C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>
    <w:nsid w:val="4E8348F0"/>
    <w:multiLevelType w:val="hybridMultilevel"/>
    <w:tmpl w:val="C57802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50AB6E16"/>
    <w:multiLevelType w:val="hybridMultilevel"/>
    <w:tmpl w:val="BF2A43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5192244C"/>
    <w:multiLevelType w:val="hybridMultilevel"/>
    <w:tmpl w:val="AFB0841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51D92A76"/>
    <w:multiLevelType w:val="hybridMultilevel"/>
    <w:tmpl w:val="B62AD7C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53134C74"/>
    <w:multiLevelType w:val="hybridMultilevel"/>
    <w:tmpl w:val="8D1AAB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1">
    <w:nsid w:val="53D276F6"/>
    <w:multiLevelType w:val="hybridMultilevel"/>
    <w:tmpl w:val="E03E50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553A650C"/>
    <w:multiLevelType w:val="hybridMultilevel"/>
    <w:tmpl w:val="887A11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3">
    <w:nsid w:val="55457A6F"/>
    <w:multiLevelType w:val="hybridMultilevel"/>
    <w:tmpl w:val="7BEC7C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565116D6"/>
    <w:multiLevelType w:val="hybridMultilevel"/>
    <w:tmpl w:val="DCA428A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>
    <w:nsid w:val="58755086"/>
    <w:multiLevelType w:val="hybridMultilevel"/>
    <w:tmpl w:val="BD96D3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58784581"/>
    <w:multiLevelType w:val="hybridMultilevel"/>
    <w:tmpl w:val="8E642158"/>
    <w:lvl w:ilvl="0" w:tplc="EE025D9E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59DA5171"/>
    <w:multiLevelType w:val="hybridMultilevel"/>
    <w:tmpl w:val="312E21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59DF075C"/>
    <w:multiLevelType w:val="hybridMultilevel"/>
    <w:tmpl w:val="F216C3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59E4379F"/>
    <w:multiLevelType w:val="hybridMultilevel"/>
    <w:tmpl w:val="CCC8A6D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>
    <w:nsid w:val="59F1469E"/>
    <w:multiLevelType w:val="hybridMultilevel"/>
    <w:tmpl w:val="4D8EBB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>
    <w:nsid w:val="5AF11524"/>
    <w:multiLevelType w:val="hybridMultilevel"/>
    <w:tmpl w:val="50765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5BFF2165"/>
    <w:multiLevelType w:val="hybridMultilevel"/>
    <w:tmpl w:val="D08E90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>
    <w:nsid w:val="5D4F5DF7"/>
    <w:multiLevelType w:val="hybridMultilevel"/>
    <w:tmpl w:val="291A56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5DD9053A"/>
    <w:multiLevelType w:val="hybridMultilevel"/>
    <w:tmpl w:val="64D47BD4"/>
    <w:lvl w:ilvl="0" w:tplc="EE025D9E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5">
    <w:nsid w:val="5FD704DF"/>
    <w:multiLevelType w:val="hybridMultilevel"/>
    <w:tmpl w:val="4ED0F4F4"/>
    <w:lvl w:ilvl="0" w:tplc="CEECB63A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96">
    <w:nsid w:val="614C5B2B"/>
    <w:multiLevelType w:val="hybridMultilevel"/>
    <w:tmpl w:val="3C3880A0"/>
    <w:lvl w:ilvl="0" w:tplc="EE025D9E">
      <w:start w:val="1"/>
      <w:numFmt w:val="decimal"/>
      <w:lvlText w:val="%1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1" w:tplc="EE025D9E">
      <w:start w:val="1"/>
      <w:numFmt w:val="decimal"/>
      <w:lvlText w:val="%2.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>
    <w:nsid w:val="616F1D76"/>
    <w:multiLevelType w:val="hybridMultilevel"/>
    <w:tmpl w:val="F26A4F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8">
    <w:nsid w:val="63434D52"/>
    <w:multiLevelType w:val="hybridMultilevel"/>
    <w:tmpl w:val="6E1C8166"/>
    <w:lvl w:ilvl="0" w:tplc="75907F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9">
    <w:nsid w:val="656E74C3"/>
    <w:multiLevelType w:val="hybridMultilevel"/>
    <w:tmpl w:val="493E6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>
    <w:nsid w:val="69400803"/>
    <w:multiLevelType w:val="hybridMultilevel"/>
    <w:tmpl w:val="3C96D46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>
    <w:nsid w:val="6AA348F8"/>
    <w:multiLevelType w:val="hybridMultilevel"/>
    <w:tmpl w:val="004E01B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>
    <w:nsid w:val="6AED4E1C"/>
    <w:multiLevelType w:val="hybridMultilevel"/>
    <w:tmpl w:val="75A4980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6BE216F3"/>
    <w:multiLevelType w:val="hybridMultilevel"/>
    <w:tmpl w:val="63BEE01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>
    <w:nsid w:val="6CED1286"/>
    <w:multiLevelType w:val="hybridMultilevel"/>
    <w:tmpl w:val="B6CEB2A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>
    <w:nsid w:val="6D5534F6"/>
    <w:multiLevelType w:val="hybridMultilevel"/>
    <w:tmpl w:val="DCBCB7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6DE110B6"/>
    <w:multiLevelType w:val="hybridMultilevel"/>
    <w:tmpl w:val="CED684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7">
    <w:nsid w:val="6ED23ECC"/>
    <w:multiLevelType w:val="hybridMultilevel"/>
    <w:tmpl w:val="A6163466"/>
    <w:lvl w:ilvl="0" w:tplc="D1B6B290">
      <w:start w:val="1"/>
      <w:numFmt w:val="bullet"/>
      <w:lvlText w:val="-"/>
      <w:lvlJc w:val="left"/>
      <w:pPr>
        <w:ind w:left="142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D686544">
      <w:numFmt w:val="bullet"/>
      <w:lvlText w:val="-"/>
      <w:lvlJc w:val="left"/>
      <w:pPr>
        <w:ind w:left="2868" w:hanging="360"/>
      </w:pPr>
      <w:rPr>
        <w:rFonts w:ascii="Times New Roman" w:eastAsia="Times New Roman" w:hAnsi="Times New Roman" w:hint="default"/>
        <w:b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8">
    <w:nsid w:val="6F183D09"/>
    <w:multiLevelType w:val="hybridMultilevel"/>
    <w:tmpl w:val="29949EF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6FB36BE4"/>
    <w:multiLevelType w:val="hybridMultilevel"/>
    <w:tmpl w:val="920EC8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70C45F5B"/>
    <w:multiLevelType w:val="hybridMultilevel"/>
    <w:tmpl w:val="EC7C07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718F4226"/>
    <w:multiLevelType w:val="hybridMultilevel"/>
    <w:tmpl w:val="9E221B6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2">
    <w:nsid w:val="726E3516"/>
    <w:multiLevelType w:val="hybridMultilevel"/>
    <w:tmpl w:val="A70AC38E"/>
    <w:lvl w:ilvl="0" w:tplc="8AB2621C">
      <w:start w:val="1"/>
      <w:numFmt w:val="decimal"/>
      <w:lvlText w:val="%1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72AB67D4"/>
    <w:multiLevelType w:val="hybridMultilevel"/>
    <w:tmpl w:val="A4F276F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>
    <w:nsid w:val="73B36BBC"/>
    <w:multiLevelType w:val="hybridMultilevel"/>
    <w:tmpl w:val="7D0E21A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>
    <w:nsid w:val="744A1337"/>
    <w:multiLevelType w:val="hybridMultilevel"/>
    <w:tmpl w:val="F1E8F3B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6">
    <w:nsid w:val="74814C39"/>
    <w:multiLevelType w:val="hybridMultilevel"/>
    <w:tmpl w:val="C0C862C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77D905C3"/>
    <w:multiLevelType w:val="hybridMultilevel"/>
    <w:tmpl w:val="A7BED13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>
    <w:nsid w:val="78B513F3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119">
    <w:nsid w:val="79836A04"/>
    <w:multiLevelType w:val="hybridMultilevel"/>
    <w:tmpl w:val="566861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>
    <w:nsid w:val="7B1B1B4E"/>
    <w:multiLevelType w:val="hybridMultilevel"/>
    <w:tmpl w:val="8F6A7B34"/>
    <w:lvl w:ilvl="0" w:tplc="8AB2621C">
      <w:start w:val="1"/>
      <w:numFmt w:val="decimal"/>
      <w:lvlText w:val="%1."/>
      <w:lvlJc w:val="left"/>
      <w:pPr>
        <w:tabs>
          <w:tab w:val="num" w:pos="2085"/>
        </w:tabs>
        <w:ind w:left="20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>
    <w:nsid w:val="7E7105E0"/>
    <w:multiLevelType w:val="hybridMultilevel"/>
    <w:tmpl w:val="27CC461A"/>
    <w:lvl w:ilvl="0" w:tplc="0AD83DB8">
      <w:start w:val="1"/>
      <w:numFmt w:val="decimal"/>
      <w:lvlText w:val="%1."/>
      <w:lvlJc w:val="left"/>
      <w:pPr>
        <w:ind w:left="1035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num w:numId="1">
    <w:abstractNumId w:val="0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1"/>
  </w:num>
  <w:num w:numId="4">
    <w:abstractNumId w:val="107"/>
  </w:num>
  <w:num w:numId="5">
    <w:abstractNumId w:val="72"/>
  </w:num>
  <w:num w:numId="6">
    <w:abstractNumId w:val="51"/>
  </w:num>
  <w:num w:numId="7">
    <w:abstractNumId w:val="118"/>
  </w:num>
  <w:num w:numId="8">
    <w:abstractNumId w:val="98"/>
  </w:num>
  <w:num w:numId="9">
    <w:abstractNumId w:val="26"/>
  </w:num>
  <w:num w:numId="10">
    <w:abstractNumId w:val="33"/>
  </w:num>
  <w:num w:numId="11">
    <w:abstractNumId w:val="111"/>
  </w:num>
  <w:num w:numId="12">
    <w:abstractNumId w:val="89"/>
  </w:num>
  <w:num w:numId="13">
    <w:abstractNumId w:val="71"/>
  </w:num>
  <w:num w:numId="14">
    <w:abstractNumId w:val="63"/>
  </w:num>
  <w:num w:numId="15">
    <w:abstractNumId w:val="101"/>
  </w:num>
  <w:num w:numId="16">
    <w:abstractNumId w:val="59"/>
  </w:num>
  <w:num w:numId="17">
    <w:abstractNumId w:val="90"/>
  </w:num>
  <w:num w:numId="18">
    <w:abstractNumId w:val="104"/>
  </w:num>
  <w:num w:numId="19">
    <w:abstractNumId w:val="60"/>
  </w:num>
  <w:num w:numId="20">
    <w:abstractNumId w:val="78"/>
  </w:num>
  <w:num w:numId="21">
    <w:abstractNumId w:val="62"/>
  </w:num>
  <w:num w:numId="22">
    <w:abstractNumId w:val="17"/>
  </w:num>
  <w:num w:numId="23">
    <w:abstractNumId w:val="81"/>
  </w:num>
  <w:num w:numId="24">
    <w:abstractNumId w:val="54"/>
  </w:num>
  <w:num w:numId="25">
    <w:abstractNumId w:val="119"/>
  </w:num>
  <w:num w:numId="26">
    <w:abstractNumId w:val="84"/>
  </w:num>
  <w:num w:numId="27">
    <w:abstractNumId w:val="102"/>
  </w:num>
  <w:num w:numId="28">
    <w:abstractNumId w:val="10"/>
  </w:num>
  <w:num w:numId="29">
    <w:abstractNumId w:val="114"/>
  </w:num>
  <w:num w:numId="30">
    <w:abstractNumId w:val="31"/>
  </w:num>
  <w:num w:numId="31">
    <w:abstractNumId w:val="4"/>
  </w:num>
  <w:num w:numId="32">
    <w:abstractNumId w:val="115"/>
  </w:num>
  <w:num w:numId="33">
    <w:abstractNumId w:val="85"/>
  </w:num>
  <w:num w:numId="34">
    <w:abstractNumId w:val="13"/>
  </w:num>
  <w:num w:numId="35">
    <w:abstractNumId w:val="75"/>
  </w:num>
  <w:num w:numId="36">
    <w:abstractNumId w:val="116"/>
  </w:num>
  <w:num w:numId="37">
    <w:abstractNumId w:val="3"/>
  </w:num>
  <w:num w:numId="38">
    <w:abstractNumId w:val="46"/>
  </w:num>
  <w:num w:numId="39">
    <w:abstractNumId w:val="45"/>
  </w:num>
  <w:num w:numId="40">
    <w:abstractNumId w:val="56"/>
  </w:num>
  <w:num w:numId="41">
    <w:abstractNumId w:val="100"/>
  </w:num>
  <w:num w:numId="42">
    <w:abstractNumId w:val="32"/>
  </w:num>
  <w:num w:numId="43">
    <w:abstractNumId w:val="27"/>
  </w:num>
  <w:num w:numId="44">
    <w:abstractNumId w:val="20"/>
  </w:num>
  <w:num w:numId="45">
    <w:abstractNumId w:val="87"/>
  </w:num>
  <w:num w:numId="46">
    <w:abstractNumId w:val="103"/>
  </w:num>
  <w:num w:numId="47">
    <w:abstractNumId w:val="77"/>
  </w:num>
  <w:num w:numId="48">
    <w:abstractNumId w:val="50"/>
  </w:num>
  <w:num w:numId="49">
    <w:abstractNumId w:val="117"/>
  </w:num>
  <w:num w:numId="50">
    <w:abstractNumId w:val="68"/>
  </w:num>
  <w:num w:numId="51">
    <w:abstractNumId w:val="74"/>
  </w:num>
  <w:num w:numId="52">
    <w:abstractNumId w:val="22"/>
  </w:num>
  <w:num w:numId="53">
    <w:abstractNumId w:val="79"/>
  </w:num>
  <w:num w:numId="54">
    <w:abstractNumId w:val="108"/>
  </w:num>
  <w:num w:numId="55">
    <w:abstractNumId w:val="53"/>
  </w:num>
  <w:num w:numId="56">
    <w:abstractNumId w:val="113"/>
  </w:num>
  <w:num w:numId="57">
    <w:abstractNumId w:val="15"/>
  </w:num>
  <w:num w:numId="58">
    <w:abstractNumId w:val="23"/>
  </w:num>
  <w:num w:numId="59">
    <w:abstractNumId w:val="5"/>
  </w:num>
  <w:num w:numId="60">
    <w:abstractNumId w:val="25"/>
  </w:num>
  <w:num w:numId="61">
    <w:abstractNumId w:val="76"/>
  </w:num>
  <w:num w:numId="62">
    <w:abstractNumId w:val="47"/>
  </w:num>
  <w:num w:numId="63">
    <w:abstractNumId w:val="106"/>
  </w:num>
  <w:num w:numId="64">
    <w:abstractNumId w:val="8"/>
  </w:num>
  <w:num w:numId="65">
    <w:abstractNumId w:val="66"/>
  </w:num>
  <w:num w:numId="66">
    <w:abstractNumId w:val="91"/>
  </w:num>
  <w:num w:numId="67">
    <w:abstractNumId w:val="86"/>
  </w:num>
  <w:num w:numId="68">
    <w:abstractNumId w:val="96"/>
  </w:num>
  <w:num w:numId="69">
    <w:abstractNumId w:val="48"/>
  </w:num>
  <w:num w:numId="70">
    <w:abstractNumId w:val="1"/>
  </w:num>
  <w:num w:numId="71">
    <w:abstractNumId w:val="82"/>
  </w:num>
  <w:num w:numId="72">
    <w:abstractNumId w:val="9"/>
  </w:num>
  <w:num w:numId="73">
    <w:abstractNumId w:val="99"/>
  </w:num>
  <w:num w:numId="74">
    <w:abstractNumId w:val="64"/>
  </w:num>
  <w:num w:numId="75">
    <w:abstractNumId w:val="52"/>
  </w:num>
  <w:num w:numId="76">
    <w:abstractNumId w:val="11"/>
  </w:num>
  <w:num w:numId="77">
    <w:abstractNumId w:val="94"/>
  </w:num>
  <w:num w:numId="78">
    <w:abstractNumId w:val="6"/>
  </w:num>
  <w:num w:numId="79">
    <w:abstractNumId w:val="65"/>
  </w:num>
  <w:num w:numId="80">
    <w:abstractNumId w:val="19"/>
  </w:num>
  <w:num w:numId="81">
    <w:abstractNumId w:val="37"/>
  </w:num>
  <w:num w:numId="82">
    <w:abstractNumId w:val="24"/>
  </w:num>
  <w:num w:numId="83">
    <w:abstractNumId w:val="58"/>
  </w:num>
  <w:num w:numId="84">
    <w:abstractNumId w:val="67"/>
  </w:num>
  <w:num w:numId="85">
    <w:abstractNumId w:val="120"/>
  </w:num>
  <w:num w:numId="86">
    <w:abstractNumId w:val="38"/>
  </w:num>
  <w:num w:numId="87">
    <w:abstractNumId w:val="28"/>
  </w:num>
  <w:num w:numId="88">
    <w:abstractNumId w:val="110"/>
  </w:num>
  <w:num w:numId="89">
    <w:abstractNumId w:val="112"/>
  </w:num>
  <w:num w:numId="90">
    <w:abstractNumId w:val="80"/>
  </w:num>
  <w:num w:numId="91">
    <w:abstractNumId w:val="36"/>
  </w:num>
  <w:num w:numId="92">
    <w:abstractNumId w:val="16"/>
  </w:num>
  <w:num w:numId="93">
    <w:abstractNumId w:val="14"/>
  </w:num>
  <w:num w:numId="94">
    <w:abstractNumId w:val="70"/>
  </w:num>
  <w:num w:numId="95">
    <w:abstractNumId w:val="30"/>
  </w:num>
  <w:num w:numId="96">
    <w:abstractNumId w:val="29"/>
  </w:num>
  <w:num w:numId="97">
    <w:abstractNumId w:val="18"/>
  </w:num>
  <w:num w:numId="98">
    <w:abstractNumId w:val="49"/>
  </w:num>
  <w:num w:numId="99">
    <w:abstractNumId w:val="12"/>
  </w:num>
  <w:num w:numId="100">
    <w:abstractNumId w:val="39"/>
  </w:num>
  <w:num w:numId="101">
    <w:abstractNumId w:val="57"/>
  </w:num>
  <w:num w:numId="102">
    <w:abstractNumId w:val="35"/>
  </w:num>
  <w:num w:numId="103">
    <w:abstractNumId w:val="83"/>
  </w:num>
  <w:num w:numId="104">
    <w:abstractNumId w:val="40"/>
  </w:num>
  <w:num w:numId="105">
    <w:abstractNumId w:val="105"/>
  </w:num>
  <w:num w:numId="106">
    <w:abstractNumId w:val="42"/>
  </w:num>
  <w:num w:numId="107">
    <w:abstractNumId w:val="93"/>
  </w:num>
  <w:num w:numId="108">
    <w:abstractNumId w:val="55"/>
  </w:num>
  <w:num w:numId="109">
    <w:abstractNumId w:val="97"/>
  </w:num>
  <w:num w:numId="110">
    <w:abstractNumId w:val="34"/>
  </w:num>
  <w:num w:numId="111">
    <w:abstractNumId w:val="92"/>
  </w:num>
  <w:num w:numId="112">
    <w:abstractNumId w:val="88"/>
  </w:num>
  <w:num w:numId="113">
    <w:abstractNumId w:val="109"/>
  </w:num>
  <w:num w:numId="114">
    <w:abstractNumId w:val="69"/>
  </w:num>
  <w:num w:numId="115">
    <w:abstractNumId w:val="7"/>
  </w:num>
  <w:num w:numId="116">
    <w:abstractNumId w:val="43"/>
  </w:num>
  <w:num w:numId="117">
    <w:abstractNumId w:val="41"/>
  </w:num>
  <w:num w:numId="118">
    <w:abstractNumId w:val="73"/>
  </w:num>
  <w:num w:numId="119">
    <w:abstractNumId w:val="95"/>
  </w:num>
  <w:num w:numId="120">
    <w:abstractNumId w:val="44"/>
  </w:num>
  <w:num w:numId="121">
    <w:abstractNumId w:val="61"/>
  </w:num>
  <w:num w:numId="122">
    <w:abstractNumId w:val="21"/>
  </w:num>
  <w:numIdMacAtCleanup w:val="1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0414"/>
    <w:rsid w:val="00017CDF"/>
    <w:rsid w:val="0003680E"/>
    <w:rsid w:val="00052571"/>
    <w:rsid w:val="000529A7"/>
    <w:rsid w:val="00053028"/>
    <w:rsid w:val="00054B72"/>
    <w:rsid w:val="00067174"/>
    <w:rsid w:val="00071397"/>
    <w:rsid w:val="00094488"/>
    <w:rsid w:val="000A190C"/>
    <w:rsid w:val="000A70B4"/>
    <w:rsid w:val="000D4DCA"/>
    <w:rsid w:val="000F7EA8"/>
    <w:rsid w:val="0010017E"/>
    <w:rsid w:val="0010562E"/>
    <w:rsid w:val="00130240"/>
    <w:rsid w:val="00131E0D"/>
    <w:rsid w:val="001413AC"/>
    <w:rsid w:val="00143D3A"/>
    <w:rsid w:val="00161471"/>
    <w:rsid w:val="00165FF3"/>
    <w:rsid w:val="0016628A"/>
    <w:rsid w:val="00171F92"/>
    <w:rsid w:val="00180BD4"/>
    <w:rsid w:val="00181996"/>
    <w:rsid w:val="00190D9A"/>
    <w:rsid w:val="001B3413"/>
    <w:rsid w:val="001B765F"/>
    <w:rsid w:val="001C6288"/>
    <w:rsid w:val="001C6A3A"/>
    <w:rsid w:val="001F489B"/>
    <w:rsid w:val="001F6DAB"/>
    <w:rsid w:val="00200226"/>
    <w:rsid w:val="00203E8E"/>
    <w:rsid w:val="00212EB7"/>
    <w:rsid w:val="00216B3E"/>
    <w:rsid w:val="0022348C"/>
    <w:rsid w:val="002324C9"/>
    <w:rsid w:val="00235F02"/>
    <w:rsid w:val="0024018B"/>
    <w:rsid w:val="00246126"/>
    <w:rsid w:val="0025109C"/>
    <w:rsid w:val="00251FF2"/>
    <w:rsid w:val="002558DB"/>
    <w:rsid w:val="00262805"/>
    <w:rsid w:val="00290CA5"/>
    <w:rsid w:val="002B406F"/>
    <w:rsid w:val="002C5943"/>
    <w:rsid w:val="002D07B7"/>
    <w:rsid w:val="002D291F"/>
    <w:rsid w:val="002D6F73"/>
    <w:rsid w:val="002F11FA"/>
    <w:rsid w:val="00303E6C"/>
    <w:rsid w:val="00336C3C"/>
    <w:rsid w:val="00343607"/>
    <w:rsid w:val="00351971"/>
    <w:rsid w:val="00357343"/>
    <w:rsid w:val="0036187F"/>
    <w:rsid w:val="003711AC"/>
    <w:rsid w:val="00376F82"/>
    <w:rsid w:val="0038286C"/>
    <w:rsid w:val="00392C06"/>
    <w:rsid w:val="003950ED"/>
    <w:rsid w:val="003A4339"/>
    <w:rsid w:val="003A71BD"/>
    <w:rsid w:val="003B05FA"/>
    <w:rsid w:val="003B0612"/>
    <w:rsid w:val="003B25F3"/>
    <w:rsid w:val="003B7650"/>
    <w:rsid w:val="003C775B"/>
    <w:rsid w:val="003D39EE"/>
    <w:rsid w:val="003E0C5A"/>
    <w:rsid w:val="003E46D2"/>
    <w:rsid w:val="003F3B6E"/>
    <w:rsid w:val="003F747D"/>
    <w:rsid w:val="00461BC7"/>
    <w:rsid w:val="00462920"/>
    <w:rsid w:val="00484DD8"/>
    <w:rsid w:val="004908E0"/>
    <w:rsid w:val="004B06A9"/>
    <w:rsid w:val="004B55B8"/>
    <w:rsid w:val="004C3404"/>
    <w:rsid w:val="004C762E"/>
    <w:rsid w:val="004D1AEE"/>
    <w:rsid w:val="004F28CF"/>
    <w:rsid w:val="004F4B6F"/>
    <w:rsid w:val="00501110"/>
    <w:rsid w:val="00502231"/>
    <w:rsid w:val="005027BC"/>
    <w:rsid w:val="00505C60"/>
    <w:rsid w:val="005202A6"/>
    <w:rsid w:val="00522C91"/>
    <w:rsid w:val="00523954"/>
    <w:rsid w:val="00536D1D"/>
    <w:rsid w:val="00537ED3"/>
    <w:rsid w:val="005401EB"/>
    <w:rsid w:val="00552212"/>
    <w:rsid w:val="0056131E"/>
    <w:rsid w:val="005661C1"/>
    <w:rsid w:val="00567692"/>
    <w:rsid w:val="00581808"/>
    <w:rsid w:val="00590F87"/>
    <w:rsid w:val="005A57CE"/>
    <w:rsid w:val="005C7F5A"/>
    <w:rsid w:val="005E6EDA"/>
    <w:rsid w:val="005F5E0E"/>
    <w:rsid w:val="0062525D"/>
    <w:rsid w:val="00653E93"/>
    <w:rsid w:val="00654077"/>
    <w:rsid w:val="00666E6F"/>
    <w:rsid w:val="006A61C0"/>
    <w:rsid w:val="006C40BD"/>
    <w:rsid w:val="006D768C"/>
    <w:rsid w:val="006E25ED"/>
    <w:rsid w:val="006E36CB"/>
    <w:rsid w:val="006F07B2"/>
    <w:rsid w:val="00700E99"/>
    <w:rsid w:val="00721494"/>
    <w:rsid w:val="00730D2F"/>
    <w:rsid w:val="0073663A"/>
    <w:rsid w:val="00757C00"/>
    <w:rsid w:val="00760485"/>
    <w:rsid w:val="007606C2"/>
    <w:rsid w:val="0077036B"/>
    <w:rsid w:val="00772DAD"/>
    <w:rsid w:val="00783527"/>
    <w:rsid w:val="00784DAE"/>
    <w:rsid w:val="00794D34"/>
    <w:rsid w:val="00797D8D"/>
    <w:rsid w:val="007B7E30"/>
    <w:rsid w:val="007C2CD3"/>
    <w:rsid w:val="007C4BCE"/>
    <w:rsid w:val="007D0E8F"/>
    <w:rsid w:val="007D388C"/>
    <w:rsid w:val="007D4140"/>
    <w:rsid w:val="007E6D36"/>
    <w:rsid w:val="007F034D"/>
    <w:rsid w:val="007F0CCE"/>
    <w:rsid w:val="007F1457"/>
    <w:rsid w:val="007F33C2"/>
    <w:rsid w:val="0080499B"/>
    <w:rsid w:val="00807716"/>
    <w:rsid w:val="00814496"/>
    <w:rsid w:val="0082653C"/>
    <w:rsid w:val="008376DF"/>
    <w:rsid w:val="0085183F"/>
    <w:rsid w:val="00855443"/>
    <w:rsid w:val="00857D4F"/>
    <w:rsid w:val="00865743"/>
    <w:rsid w:val="00866CAA"/>
    <w:rsid w:val="008871EA"/>
    <w:rsid w:val="00891046"/>
    <w:rsid w:val="008A03E8"/>
    <w:rsid w:val="008F0B9E"/>
    <w:rsid w:val="009230BE"/>
    <w:rsid w:val="009250CC"/>
    <w:rsid w:val="009252D1"/>
    <w:rsid w:val="009310CE"/>
    <w:rsid w:val="00936F5A"/>
    <w:rsid w:val="00967F6D"/>
    <w:rsid w:val="00973D00"/>
    <w:rsid w:val="00983DEE"/>
    <w:rsid w:val="009917C5"/>
    <w:rsid w:val="0099199A"/>
    <w:rsid w:val="009B7F6D"/>
    <w:rsid w:val="009C0414"/>
    <w:rsid w:val="009C0F09"/>
    <w:rsid w:val="009C7816"/>
    <w:rsid w:val="009D0EF9"/>
    <w:rsid w:val="009D2B33"/>
    <w:rsid w:val="009E1E32"/>
    <w:rsid w:val="00A1623E"/>
    <w:rsid w:val="00A16712"/>
    <w:rsid w:val="00A60B7C"/>
    <w:rsid w:val="00A63060"/>
    <w:rsid w:val="00A65B09"/>
    <w:rsid w:val="00A77B1E"/>
    <w:rsid w:val="00AA0174"/>
    <w:rsid w:val="00AF0A69"/>
    <w:rsid w:val="00AF2658"/>
    <w:rsid w:val="00B06A9B"/>
    <w:rsid w:val="00B133AE"/>
    <w:rsid w:val="00B36360"/>
    <w:rsid w:val="00B3700F"/>
    <w:rsid w:val="00B435C9"/>
    <w:rsid w:val="00B44C9D"/>
    <w:rsid w:val="00B56A02"/>
    <w:rsid w:val="00B77753"/>
    <w:rsid w:val="00BA4AA8"/>
    <w:rsid w:val="00BC4811"/>
    <w:rsid w:val="00BD35F8"/>
    <w:rsid w:val="00C11AB5"/>
    <w:rsid w:val="00C15CD1"/>
    <w:rsid w:val="00C1689F"/>
    <w:rsid w:val="00C26134"/>
    <w:rsid w:val="00C4178B"/>
    <w:rsid w:val="00C57281"/>
    <w:rsid w:val="00C65D49"/>
    <w:rsid w:val="00C67106"/>
    <w:rsid w:val="00C74F5A"/>
    <w:rsid w:val="00C83277"/>
    <w:rsid w:val="00C84F2C"/>
    <w:rsid w:val="00C87DE2"/>
    <w:rsid w:val="00C90C4B"/>
    <w:rsid w:val="00CB0421"/>
    <w:rsid w:val="00CB71DC"/>
    <w:rsid w:val="00CE6C36"/>
    <w:rsid w:val="00D033FF"/>
    <w:rsid w:val="00D13A6D"/>
    <w:rsid w:val="00D249F1"/>
    <w:rsid w:val="00D27369"/>
    <w:rsid w:val="00D37B13"/>
    <w:rsid w:val="00D51BCC"/>
    <w:rsid w:val="00D619FE"/>
    <w:rsid w:val="00D62E8F"/>
    <w:rsid w:val="00D633DA"/>
    <w:rsid w:val="00D648B0"/>
    <w:rsid w:val="00D71625"/>
    <w:rsid w:val="00D724E8"/>
    <w:rsid w:val="00DA21D3"/>
    <w:rsid w:val="00DB0B31"/>
    <w:rsid w:val="00DB7F2E"/>
    <w:rsid w:val="00DC2BBF"/>
    <w:rsid w:val="00DD6AEC"/>
    <w:rsid w:val="00DD6B9D"/>
    <w:rsid w:val="00DE3391"/>
    <w:rsid w:val="00DE4EE1"/>
    <w:rsid w:val="00DF2475"/>
    <w:rsid w:val="00DF4A99"/>
    <w:rsid w:val="00E071AC"/>
    <w:rsid w:val="00E235F3"/>
    <w:rsid w:val="00E31C17"/>
    <w:rsid w:val="00E32130"/>
    <w:rsid w:val="00E33173"/>
    <w:rsid w:val="00E361FE"/>
    <w:rsid w:val="00E4285D"/>
    <w:rsid w:val="00E63C79"/>
    <w:rsid w:val="00E642F9"/>
    <w:rsid w:val="00E6687D"/>
    <w:rsid w:val="00E73FB2"/>
    <w:rsid w:val="00E826AD"/>
    <w:rsid w:val="00E831C8"/>
    <w:rsid w:val="00EA0FAD"/>
    <w:rsid w:val="00EA15BE"/>
    <w:rsid w:val="00EA3DB6"/>
    <w:rsid w:val="00EB27B4"/>
    <w:rsid w:val="00EB380A"/>
    <w:rsid w:val="00EC2293"/>
    <w:rsid w:val="00EC25DA"/>
    <w:rsid w:val="00ED0B86"/>
    <w:rsid w:val="00ED5D93"/>
    <w:rsid w:val="00EF120C"/>
    <w:rsid w:val="00EF4929"/>
    <w:rsid w:val="00F05AE8"/>
    <w:rsid w:val="00F2737A"/>
    <w:rsid w:val="00F523AE"/>
    <w:rsid w:val="00F53BCB"/>
    <w:rsid w:val="00F54171"/>
    <w:rsid w:val="00F82DE6"/>
    <w:rsid w:val="00FA51A3"/>
    <w:rsid w:val="00FB07C8"/>
    <w:rsid w:val="00FB3768"/>
    <w:rsid w:val="00FD1DDC"/>
    <w:rsid w:val="00FD2ECF"/>
    <w:rsid w:val="00FE1E92"/>
    <w:rsid w:val="00FE450F"/>
    <w:rsid w:val="00FF75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7"/>
    <o:shapelayout v:ext="edit">
      <o:idmap v:ext="edit" data="1"/>
      <o:rules v:ext="edit">
        <o:r id="V:Rule1" type="callout" idref="#AutoShape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0" w:unhideWhenUsed="0" w:qFormat="1"/>
    <w:lsdException w:name="Emphasis" w:semiHidden="0" w:unhideWhenUsed="0" w:qFormat="1"/>
    <w:lsdException w:name="Plain Text" w:uiPriority="0"/>
    <w:lsdException w:name="HTML Top of Form" w:uiPriority="0"/>
    <w:lsdException w:name="HTML Bottom of Form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66E6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6A61C0"/>
    <w:pPr>
      <w:keepNext/>
      <w:suppressAutoHyphens w:val="0"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9"/>
    <w:qFormat/>
    <w:rsid w:val="00666E6F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qFormat/>
    <w:rsid w:val="006A61C0"/>
    <w:pPr>
      <w:keepNext/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unhideWhenUsed/>
    <w:qFormat/>
    <w:rsid w:val="00666E6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0"/>
    <w:next w:val="a0"/>
    <w:link w:val="50"/>
    <w:uiPriority w:val="9"/>
    <w:unhideWhenUsed/>
    <w:qFormat/>
    <w:rsid w:val="00666E6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9"/>
    <w:rsid w:val="00666E6F"/>
    <w:rPr>
      <w:rFonts w:ascii="Arial" w:eastAsia="Times New Roman" w:hAnsi="Arial" w:cs="Times New Roman"/>
      <w:b/>
      <w:bCs/>
      <w:i/>
      <w:iCs/>
      <w:sz w:val="28"/>
      <w:szCs w:val="28"/>
      <w:lang w:eastAsia="ar-SA"/>
    </w:rPr>
  </w:style>
  <w:style w:type="character" w:customStyle="1" w:styleId="40">
    <w:name w:val="Заголовок 4 Знак"/>
    <w:basedOn w:val="a1"/>
    <w:link w:val="4"/>
    <w:rsid w:val="00666E6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uiPriority w:val="9"/>
    <w:rsid w:val="00666E6F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paragraph" w:styleId="a4">
    <w:name w:val="footer"/>
    <w:basedOn w:val="a0"/>
    <w:link w:val="a5"/>
    <w:unhideWhenUsed/>
    <w:rsid w:val="00666E6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00">
    <w:name w:val="A0"/>
    <w:uiPriority w:val="99"/>
    <w:rsid w:val="00666E6F"/>
    <w:rPr>
      <w:color w:val="000000"/>
      <w:sz w:val="21"/>
    </w:rPr>
  </w:style>
  <w:style w:type="character" w:customStyle="1" w:styleId="FontStyle72">
    <w:name w:val="Font Style72"/>
    <w:uiPriority w:val="99"/>
    <w:rsid w:val="00666E6F"/>
    <w:rPr>
      <w:rFonts w:ascii="Times New Roman" w:hAnsi="Times New Roman" w:cs="Times New Roman"/>
      <w:b/>
      <w:bCs/>
      <w:sz w:val="26"/>
      <w:szCs w:val="26"/>
    </w:rPr>
  </w:style>
  <w:style w:type="paragraph" w:styleId="a6">
    <w:name w:val="No Spacing"/>
    <w:link w:val="a7"/>
    <w:uiPriority w:val="99"/>
    <w:qFormat/>
    <w:rsid w:val="00666E6F"/>
    <w:pPr>
      <w:suppressAutoHyphens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character" w:customStyle="1" w:styleId="a7">
    <w:name w:val="Без интервала Знак"/>
    <w:basedOn w:val="a1"/>
    <w:link w:val="a6"/>
    <w:locked/>
    <w:rsid w:val="00666E6F"/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22">
    <w:name w:val="Заголовок №2 (2)"/>
    <w:basedOn w:val="a0"/>
    <w:rsid w:val="00666E6F"/>
    <w:pPr>
      <w:widowControl w:val="0"/>
      <w:shd w:val="clear" w:color="auto" w:fill="FFFFFF"/>
      <w:spacing w:before="300" w:after="60" w:line="240" w:lineRule="atLeast"/>
      <w:ind w:firstLine="220"/>
      <w:jc w:val="both"/>
    </w:pPr>
    <w:rPr>
      <w:rFonts w:ascii="Trebuchet MS" w:hAnsi="Trebuchet MS"/>
      <w:b/>
      <w:bCs/>
      <w:sz w:val="20"/>
      <w:szCs w:val="20"/>
      <w:shd w:val="clear" w:color="auto" w:fill="FFFFFF"/>
    </w:rPr>
  </w:style>
  <w:style w:type="paragraph" w:customStyle="1" w:styleId="11">
    <w:name w:val="Абзац списка1"/>
    <w:basedOn w:val="a0"/>
    <w:uiPriority w:val="99"/>
    <w:rsid w:val="00666E6F"/>
    <w:pPr>
      <w:spacing w:after="200" w:line="276" w:lineRule="auto"/>
      <w:ind w:left="720"/>
    </w:pPr>
    <w:rPr>
      <w:rFonts w:ascii="Calibri" w:eastAsia="Calibri" w:hAnsi="Calibri" w:cs="Calibri"/>
      <w:sz w:val="22"/>
      <w:szCs w:val="22"/>
    </w:rPr>
  </w:style>
  <w:style w:type="paragraph" w:styleId="a8">
    <w:name w:val="List Paragraph"/>
    <w:basedOn w:val="a0"/>
    <w:qFormat/>
    <w:rsid w:val="00666E6F"/>
    <w:pPr>
      <w:suppressAutoHyphens w:val="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9">
    <w:name w:val="Body Text"/>
    <w:basedOn w:val="a0"/>
    <w:link w:val="aa"/>
    <w:rsid w:val="00666E6F"/>
    <w:pPr>
      <w:spacing w:after="120"/>
    </w:pPr>
  </w:style>
  <w:style w:type="character" w:customStyle="1" w:styleId="aa">
    <w:name w:val="Основной текст Знак"/>
    <w:basedOn w:val="a1"/>
    <w:link w:val="a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b">
    <w:name w:val="Body Text Indent"/>
    <w:basedOn w:val="a0"/>
    <w:link w:val="12"/>
    <w:uiPriority w:val="99"/>
    <w:rsid w:val="00666E6F"/>
    <w:pPr>
      <w:spacing w:after="120" w:line="276" w:lineRule="auto"/>
      <w:ind w:left="283"/>
    </w:pPr>
    <w:rPr>
      <w:rFonts w:ascii="Calibri" w:hAnsi="Calibri" w:cs="Calibri"/>
      <w:sz w:val="22"/>
      <w:szCs w:val="22"/>
    </w:rPr>
  </w:style>
  <w:style w:type="character" w:customStyle="1" w:styleId="ac">
    <w:name w:val="Основной текст с отступом Знак"/>
    <w:basedOn w:val="a1"/>
    <w:uiPriority w:val="99"/>
    <w:rsid w:val="00666E6F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2">
    <w:name w:val="Основной текст с отступом Знак1"/>
    <w:basedOn w:val="a1"/>
    <w:link w:val="ab"/>
    <w:uiPriority w:val="99"/>
    <w:rsid w:val="00666E6F"/>
    <w:rPr>
      <w:rFonts w:ascii="Calibri" w:eastAsia="Times New Roman" w:hAnsi="Calibri" w:cs="Calibri"/>
      <w:lang w:eastAsia="ar-SA"/>
    </w:rPr>
  </w:style>
  <w:style w:type="paragraph" w:styleId="ad">
    <w:name w:val="Normal (Web)"/>
    <w:basedOn w:val="a0"/>
    <w:unhideWhenUsed/>
    <w:rsid w:val="00666E6F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e">
    <w:name w:val="Strong"/>
    <w:qFormat/>
    <w:rsid w:val="00666E6F"/>
    <w:rPr>
      <w:b/>
      <w:bCs/>
    </w:rPr>
  </w:style>
  <w:style w:type="character" w:customStyle="1" w:styleId="apple-converted-space">
    <w:name w:val="apple-converted-space"/>
    <w:rsid w:val="00666E6F"/>
  </w:style>
  <w:style w:type="paragraph" w:customStyle="1" w:styleId="21">
    <w:name w:val="Основной текст (2)"/>
    <w:basedOn w:val="a0"/>
    <w:rsid w:val="00666E6F"/>
    <w:pPr>
      <w:widowControl w:val="0"/>
      <w:shd w:val="clear" w:color="auto" w:fill="FFFFFF"/>
      <w:spacing w:line="240" w:lineRule="exact"/>
      <w:ind w:hanging="260"/>
      <w:jc w:val="both"/>
    </w:pPr>
    <w:rPr>
      <w:sz w:val="21"/>
      <w:szCs w:val="21"/>
      <w:shd w:val="clear" w:color="auto" w:fill="FFFFFF"/>
    </w:rPr>
  </w:style>
  <w:style w:type="paragraph" w:customStyle="1" w:styleId="ConsPlusTitle">
    <w:name w:val="ConsPlusTitle"/>
    <w:rsid w:val="00666E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31">
    <w:name w:val="Body Text 3"/>
    <w:basedOn w:val="a0"/>
    <w:link w:val="32"/>
    <w:uiPriority w:val="99"/>
    <w:rsid w:val="00666E6F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1"/>
    <w:link w:val="31"/>
    <w:uiPriority w:val="99"/>
    <w:rsid w:val="00666E6F"/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">
    <w:name w:val="Table Grid"/>
    <w:basedOn w:val="a2"/>
    <w:rsid w:val="009D0E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">
    <w:name w:val="Знак Знак Знак Знак Char Char"/>
    <w:basedOn w:val="a0"/>
    <w:rsid w:val="00161471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styleId="23">
    <w:name w:val="Body Text 2"/>
    <w:basedOn w:val="a0"/>
    <w:link w:val="24"/>
    <w:unhideWhenUsed/>
    <w:rsid w:val="00161471"/>
    <w:pPr>
      <w:spacing w:after="120" w:line="480" w:lineRule="auto"/>
    </w:pPr>
  </w:style>
  <w:style w:type="character" w:customStyle="1" w:styleId="24">
    <w:name w:val="Основной текст 2 Знак"/>
    <w:basedOn w:val="a1"/>
    <w:link w:val="23"/>
    <w:rsid w:val="00161471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0">
    <w:name w:val="Текст Знак"/>
    <w:link w:val="af1"/>
    <w:locked/>
    <w:rsid w:val="00161471"/>
    <w:rPr>
      <w:rFonts w:ascii="Courier New" w:hAnsi="Courier New" w:cs="Courier New"/>
      <w:lang w:eastAsia="ru-RU"/>
    </w:rPr>
  </w:style>
  <w:style w:type="paragraph" w:styleId="af1">
    <w:name w:val="Plain Text"/>
    <w:basedOn w:val="a0"/>
    <w:link w:val="af0"/>
    <w:rsid w:val="00161471"/>
    <w:pPr>
      <w:suppressAutoHyphens w:val="0"/>
    </w:pPr>
    <w:rPr>
      <w:rFonts w:ascii="Courier New" w:eastAsiaTheme="minorHAnsi" w:hAnsi="Courier New" w:cs="Courier New"/>
      <w:sz w:val="22"/>
      <w:szCs w:val="22"/>
      <w:lang w:eastAsia="ru-RU"/>
    </w:rPr>
  </w:style>
  <w:style w:type="character" w:customStyle="1" w:styleId="13">
    <w:name w:val="Текст Знак1"/>
    <w:basedOn w:val="a1"/>
    <w:uiPriority w:val="99"/>
    <w:semiHidden/>
    <w:rsid w:val="00161471"/>
    <w:rPr>
      <w:rFonts w:ascii="Consolas" w:eastAsia="Times New Roman" w:hAnsi="Consolas" w:cs="Times New Roman"/>
      <w:sz w:val="21"/>
      <w:szCs w:val="21"/>
      <w:lang w:eastAsia="ar-SA"/>
    </w:rPr>
  </w:style>
  <w:style w:type="paragraph" w:customStyle="1" w:styleId="14">
    <w:name w:val="Без интервала1"/>
    <w:rsid w:val="00161471"/>
    <w:pPr>
      <w:spacing w:after="0" w:line="240" w:lineRule="auto"/>
    </w:pPr>
    <w:rPr>
      <w:rFonts w:ascii="Calibri" w:eastAsia="Times New Roman" w:hAnsi="Calibri" w:cs="Calibri"/>
    </w:rPr>
  </w:style>
  <w:style w:type="paragraph" w:styleId="af2">
    <w:name w:val="List"/>
    <w:basedOn w:val="a0"/>
    <w:uiPriority w:val="99"/>
    <w:rsid w:val="003E0C5A"/>
    <w:pPr>
      <w:suppressAutoHyphens w:val="0"/>
      <w:ind w:left="283" w:hanging="283"/>
    </w:pPr>
    <w:rPr>
      <w:rFonts w:ascii="Arial" w:hAnsi="Arial" w:cs="Arial"/>
    </w:rPr>
  </w:style>
  <w:style w:type="paragraph" w:customStyle="1" w:styleId="Default">
    <w:name w:val="Default"/>
    <w:link w:val="Default0"/>
    <w:uiPriority w:val="99"/>
    <w:rsid w:val="005027B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f3">
    <w:name w:val="Hyperlink"/>
    <w:rsid w:val="005027BC"/>
    <w:rPr>
      <w:color w:val="0000FF"/>
      <w:u w:val="single"/>
    </w:rPr>
  </w:style>
  <w:style w:type="paragraph" w:customStyle="1" w:styleId="25">
    <w:name w:val="Абзац списка2"/>
    <w:basedOn w:val="a0"/>
    <w:rsid w:val="005027BC"/>
    <w:pPr>
      <w:suppressAutoHyphens w:val="0"/>
      <w:ind w:left="720"/>
      <w:contextualSpacing/>
    </w:pPr>
    <w:rPr>
      <w:rFonts w:eastAsia="Calibri"/>
      <w:lang w:eastAsia="ru-RU"/>
    </w:rPr>
  </w:style>
  <w:style w:type="character" w:customStyle="1" w:styleId="FontStyle17">
    <w:name w:val="Font Style17"/>
    <w:rsid w:val="00E33173"/>
    <w:rPr>
      <w:rFonts w:ascii="Times New Roman" w:hAnsi="Times New Roman" w:cs="Times New Roman"/>
      <w:sz w:val="22"/>
      <w:szCs w:val="22"/>
    </w:rPr>
  </w:style>
  <w:style w:type="character" w:customStyle="1" w:styleId="w">
    <w:name w:val="w"/>
    <w:basedOn w:val="a1"/>
    <w:rsid w:val="00D619FE"/>
  </w:style>
  <w:style w:type="paragraph" w:styleId="26">
    <w:name w:val="List 2"/>
    <w:basedOn w:val="a0"/>
    <w:uiPriority w:val="99"/>
    <w:semiHidden/>
    <w:unhideWhenUsed/>
    <w:rsid w:val="006A61C0"/>
    <w:pPr>
      <w:ind w:left="566" w:hanging="283"/>
      <w:contextualSpacing/>
    </w:pPr>
  </w:style>
  <w:style w:type="character" w:customStyle="1" w:styleId="10">
    <w:name w:val="Заголовок 1 Знак"/>
    <w:basedOn w:val="a1"/>
    <w:link w:val="1"/>
    <w:uiPriority w:val="99"/>
    <w:rsid w:val="006A61C0"/>
    <w:rPr>
      <w:rFonts w:ascii="Arial" w:eastAsia="Times New Roman" w:hAnsi="Arial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1"/>
    <w:link w:val="3"/>
    <w:uiPriority w:val="9"/>
    <w:rsid w:val="006A61C0"/>
    <w:rPr>
      <w:rFonts w:ascii="Arial" w:eastAsia="Times New Roman" w:hAnsi="Arial" w:cs="Times New Roman"/>
      <w:b/>
      <w:bCs/>
      <w:sz w:val="26"/>
      <w:szCs w:val="26"/>
    </w:rPr>
  </w:style>
  <w:style w:type="paragraph" w:customStyle="1" w:styleId="Style38">
    <w:name w:val="Style38"/>
    <w:basedOn w:val="a0"/>
    <w:rsid w:val="006A61C0"/>
    <w:pPr>
      <w:widowControl w:val="0"/>
      <w:suppressAutoHyphens w:val="0"/>
      <w:autoSpaceDE w:val="0"/>
      <w:autoSpaceDN w:val="0"/>
      <w:adjustRightInd w:val="0"/>
      <w:spacing w:line="277" w:lineRule="exact"/>
      <w:jc w:val="both"/>
    </w:pPr>
    <w:rPr>
      <w:lang w:eastAsia="ru-RU"/>
    </w:rPr>
  </w:style>
  <w:style w:type="character" w:customStyle="1" w:styleId="FontStyle56">
    <w:name w:val="Font Style56"/>
    <w:rsid w:val="006A61C0"/>
    <w:rPr>
      <w:rFonts w:ascii="Times New Roman" w:hAnsi="Times New Roman" w:cs="Times New Roman" w:hint="default"/>
      <w:sz w:val="22"/>
      <w:szCs w:val="22"/>
    </w:rPr>
  </w:style>
  <w:style w:type="character" w:customStyle="1" w:styleId="FontStyle51">
    <w:name w:val="Font Style51"/>
    <w:rsid w:val="006A61C0"/>
    <w:rPr>
      <w:rFonts w:ascii="Times New Roman" w:hAnsi="Times New Roman" w:cs="Times New Roman"/>
      <w:b/>
      <w:bCs/>
      <w:sz w:val="18"/>
      <w:szCs w:val="18"/>
    </w:rPr>
  </w:style>
  <w:style w:type="paragraph" w:customStyle="1" w:styleId="33">
    <w:name w:val="Абзац списка3"/>
    <w:basedOn w:val="a0"/>
    <w:rsid w:val="006A61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a0"/>
    <w:uiPriority w:val="99"/>
    <w:rsid w:val="006A61C0"/>
    <w:pPr>
      <w:widowControl w:val="0"/>
      <w:suppressAutoHyphens w:val="0"/>
      <w:autoSpaceDE w:val="0"/>
      <w:autoSpaceDN w:val="0"/>
      <w:adjustRightInd w:val="0"/>
      <w:spacing w:line="324" w:lineRule="exact"/>
      <w:jc w:val="center"/>
    </w:pPr>
    <w:rPr>
      <w:lang w:eastAsia="ru-RU"/>
    </w:rPr>
  </w:style>
  <w:style w:type="paragraph" w:customStyle="1" w:styleId="Style21">
    <w:name w:val="Style21"/>
    <w:basedOn w:val="a0"/>
    <w:rsid w:val="006A61C0"/>
    <w:pPr>
      <w:widowControl w:val="0"/>
      <w:suppressAutoHyphens w:val="0"/>
      <w:autoSpaceDE w:val="0"/>
      <w:autoSpaceDN w:val="0"/>
      <w:adjustRightInd w:val="0"/>
      <w:spacing w:line="322" w:lineRule="exact"/>
      <w:ind w:firstLine="288"/>
      <w:jc w:val="both"/>
    </w:pPr>
    <w:rPr>
      <w:lang w:eastAsia="ru-RU"/>
    </w:rPr>
  </w:style>
  <w:style w:type="character" w:customStyle="1" w:styleId="af4">
    <w:name w:val="Основной текст_"/>
    <w:basedOn w:val="a1"/>
    <w:link w:val="27"/>
    <w:rsid w:val="006A61C0"/>
    <w:rPr>
      <w:sz w:val="28"/>
      <w:szCs w:val="28"/>
      <w:shd w:val="clear" w:color="auto" w:fill="FFFFFF"/>
    </w:rPr>
  </w:style>
  <w:style w:type="paragraph" w:customStyle="1" w:styleId="27">
    <w:name w:val="Основной текст2"/>
    <w:basedOn w:val="a0"/>
    <w:link w:val="af4"/>
    <w:rsid w:val="006A61C0"/>
    <w:pPr>
      <w:widowControl w:val="0"/>
      <w:shd w:val="clear" w:color="auto" w:fill="FFFFFF"/>
      <w:suppressAutoHyphens w:val="0"/>
      <w:spacing w:line="0" w:lineRule="atLeast"/>
      <w:ind w:hanging="1640"/>
    </w:pPr>
    <w:rPr>
      <w:rFonts w:asciiTheme="minorHAnsi" w:eastAsiaTheme="minorHAnsi" w:hAnsiTheme="minorHAnsi" w:cstheme="minorBidi"/>
      <w:sz w:val="28"/>
      <w:szCs w:val="28"/>
      <w:lang w:eastAsia="en-US"/>
    </w:rPr>
  </w:style>
  <w:style w:type="character" w:customStyle="1" w:styleId="115pt">
    <w:name w:val="Основной текст + 11.5 pt"/>
    <w:basedOn w:val="af4"/>
    <w:rsid w:val="006A61C0"/>
    <w:rPr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styleId="af5">
    <w:name w:val="Emphasis"/>
    <w:uiPriority w:val="99"/>
    <w:qFormat/>
    <w:rsid w:val="003C775B"/>
    <w:rPr>
      <w:rFonts w:cs="Times New Roman"/>
      <w:i/>
    </w:rPr>
  </w:style>
  <w:style w:type="paragraph" w:styleId="af6">
    <w:name w:val="footnote text"/>
    <w:aliases w:val="Table_Footnote_last,Текст сноски-FN,Oaeno niinee-FN,Oaeno niinee Ciae,single space,footnote text,Текст сноски Знак1 Знак1,Текст сноски Знак Знак Знак1,Текст сноски Знак1 Знак Знак,Текст сноски Знак Знак Знак Знак"/>
    <w:basedOn w:val="a0"/>
    <w:link w:val="af7"/>
    <w:semiHidden/>
    <w:unhideWhenUsed/>
    <w:rsid w:val="007F034D"/>
    <w:pPr>
      <w:suppressAutoHyphens w:val="0"/>
    </w:pPr>
    <w:rPr>
      <w:rFonts w:ascii="Calibri" w:eastAsia="Calibri" w:hAnsi="Calibri"/>
      <w:sz w:val="20"/>
      <w:szCs w:val="20"/>
      <w:lang w:eastAsia="ru-RU"/>
    </w:rPr>
  </w:style>
  <w:style w:type="character" w:customStyle="1" w:styleId="af7">
    <w:name w:val="Текст сноски Знак"/>
    <w:aliases w:val="Table_Footnote_last Знак,Текст сноски-FN Знак,Oaeno niinee-FN Знак,Oaeno niinee Ciae Знак,single space Знак,footnote text Знак,Текст сноски Знак1 Знак1 Знак,Текст сноски Знак Знак Знак1 Знак,Текст сноски Знак1 Знак Знак Знак"/>
    <w:basedOn w:val="a1"/>
    <w:link w:val="af6"/>
    <w:semiHidden/>
    <w:rsid w:val="007F034D"/>
    <w:rPr>
      <w:rFonts w:ascii="Calibri" w:eastAsia="Calibri" w:hAnsi="Calibri" w:cs="Times New Roman"/>
      <w:sz w:val="20"/>
      <w:szCs w:val="20"/>
      <w:lang w:eastAsia="ru-RU"/>
    </w:rPr>
  </w:style>
  <w:style w:type="character" w:styleId="af8">
    <w:name w:val="footnote reference"/>
    <w:aliases w:val="AЗнак сноски зел"/>
    <w:unhideWhenUsed/>
    <w:rsid w:val="007F034D"/>
    <w:rPr>
      <w:vertAlign w:val="superscript"/>
    </w:rPr>
  </w:style>
  <w:style w:type="numbering" w:customStyle="1" w:styleId="15">
    <w:name w:val="Нет списка1"/>
    <w:next w:val="a3"/>
    <w:semiHidden/>
    <w:rsid w:val="007F034D"/>
  </w:style>
  <w:style w:type="table" w:customStyle="1" w:styleId="16">
    <w:name w:val="Сетка таблицы1"/>
    <w:basedOn w:val="a2"/>
    <w:next w:val="af"/>
    <w:rsid w:val="007F034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page number"/>
    <w:basedOn w:val="a1"/>
    <w:rsid w:val="007F034D"/>
  </w:style>
  <w:style w:type="paragraph" w:styleId="afa">
    <w:name w:val="endnote text"/>
    <w:basedOn w:val="a0"/>
    <w:link w:val="afb"/>
    <w:rsid w:val="007F034D"/>
    <w:pPr>
      <w:suppressAutoHyphens w:val="0"/>
    </w:pPr>
    <w:rPr>
      <w:sz w:val="20"/>
      <w:szCs w:val="20"/>
      <w:lang w:eastAsia="ru-RU"/>
    </w:rPr>
  </w:style>
  <w:style w:type="character" w:customStyle="1" w:styleId="afb">
    <w:name w:val="Текст концевой сноски Знак"/>
    <w:basedOn w:val="a1"/>
    <w:link w:val="afa"/>
    <w:rsid w:val="007F034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endnote reference"/>
    <w:rsid w:val="007F034D"/>
    <w:rPr>
      <w:vertAlign w:val="superscript"/>
    </w:rPr>
  </w:style>
  <w:style w:type="numbering" w:customStyle="1" w:styleId="110">
    <w:name w:val="Нет списка11"/>
    <w:next w:val="a3"/>
    <w:uiPriority w:val="99"/>
    <w:semiHidden/>
    <w:unhideWhenUsed/>
    <w:rsid w:val="007F034D"/>
  </w:style>
  <w:style w:type="table" w:customStyle="1" w:styleId="111">
    <w:name w:val="Сетка таблицы11"/>
    <w:basedOn w:val="a2"/>
    <w:next w:val="af"/>
    <w:uiPriority w:val="59"/>
    <w:rsid w:val="007F034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Balloon Text"/>
    <w:basedOn w:val="a0"/>
    <w:link w:val="afe"/>
    <w:uiPriority w:val="99"/>
    <w:semiHidden/>
    <w:unhideWhenUsed/>
    <w:rsid w:val="007F034D"/>
    <w:pPr>
      <w:suppressAutoHyphens w:val="0"/>
    </w:pPr>
    <w:rPr>
      <w:rFonts w:ascii="Tahoma" w:eastAsia="Calibri" w:hAnsi="Tahoma"/>
      <w:sz w:val="16"/>
      <w:szCs w:val="16"/>
      <w:lang w:eastAsia="ru-RU"/>
    </w:rPr>
  </w:style>
  <w:style w:type="character" w:customStyle="1" w:styleId="afe">
    <w:name w:val="Текст выноски Знак"/>
    <w:basedOn w:val="a1"/>
    <w:link w:val="afd"/>
    <w:uiPriority w:val="99"/>
    <w:semiHidden/>
    <w:rsid w:val="007F034D"/>
    <w:rPr>
      <w:rFonts w:ascii="Tahoma" w:eastAsia="Calibri" w:hAnsi="Tahoma" w:cs="Times New Roman"/>
      <w:sz w:val="16"/>
      <w:szCs w:val="16"/>
      <w:lang w:eastAsia="ru-RU"/>
    </w:rPr>
  </w:style>
  <w:style w:type="paragraph" w:styleId="aff">
    <w:name w:val="header"/>
    <w:basedOn w:val="a0"/>
    <w:link w:val="aff0"/>
    <w:uiPriority w:val="99"/>
    <w:unhideWhenUsed/>
    <w:rsid w:val="007F034D"/>
    <w:pPr>
      <w:tabs>
        <w:tab w:val="center" w:pos="4677"/>
        <w:tab w:val="right" w:pos="9355"/>
      </w:tabs>
      <w:suppressAutoHyphens w:val="0"/>
    </w:pPr>
    <w:rPr>
      <w:rFonts w:ascii="Calibri" w:eastAsia="Calibri" w:hAnsi="Calibri"/>
      <w:sz w:val="22"/>
      <w:szCs w:val="22"/>
      <w:lang w:eastAsia="en-US"/>
    </w:rPr>
  </w:style>
  <w:style w:type="character" w:customStyle="1" w:styleId="aff0">
    <w:name w:val="Верхний колонтитул Знак"/>
    <w:basedOn w:val="a1"/>
    <w:link w:val="aff"/>
    <w:uiPriority w:val="99"/>
    <w:rsid w:val="007F034D"/>
    <w:rPr>
      <w:rFonts w:ascii="Calibri" w:eastAsia="Calibri" w:hAnsi="Calibri" w:cs="Times New Roman"/>
    </w:rPr>
  </w:style>
  <w:style w:type="paragraph" w:customStyle="1" w:styleId="17">
    <w:name w:val="Обычный1"/>
    <w:rsid w:val="007F034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28">
    <w:name w:val="Обычный2"/>
    <w:rsid w:val="007F034D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ko-KR"/>
    </w:rPr>
  </w:style>
  <w:style w:type="paragraph" w:customStyle="1" w:styleId="ConsPlusNormal">
    <w:name w:val="ConsPlusNormal"/>
    <w:uiPriority w:val="99"/>
    <w:rsid w:val="007F034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1">
    <w:name w:val="Перечисление для таблиц"/>
    <w:basedOn w:val="a0"/>
    <w:rsid w:val="007F034D"/>
    <w:pPr>
      <w:tabs>
        <w:tab w:val="left" w:pos="227"/>
      </w:tabs>
      <w:suppressAutoHyphens w:val="0"/>
      <w:ind w:left="227" w:hanging="227"/>
      <w:jc w:val="both"/>
    </w:pPr>
    <w:rPr>
      <w:sz w:val="22"/>
      <w:szCs w:val="22"/>
      <w:lang w:eastAsia="ru-RU"/>
    </w:rPr>
  </w:style>
  <w:style w:type="paragraph" w:customStyle="1" w:styleId="aff2">
    <w:name w:val="задание"/>
    <w:basedOn w:val="a0"/>
    <w:rsid w:val="007F034D"/>
    <w:pPr>
      <w:suppressAutoHyphens w:val="0"/>
      <w:spacing w:before="20" w:after="20"/>
      <w:ind w:left="624" w:hanging="227"/>
      <w:jc w:val="both"/>
    </w:pPr>
    <w:rPr>
      <w:sz w:val="18"/>
      <w:szCs w:val="20"/>
      <w:lang w:eastAsia="ru-RU"/>
    </w:rPr>
  </w:style>
  <w:style w:type="paragraph" w:customStyle="1" w:styleId="a">
    <w:name w:val="ВОПРОС"/>
    <w:basedOn w:val="a0"/>
    <w:rsid w:val="007F034D"/>
    <w:pPr>
      <w:widowControl w:val="0"/>
      <w:numPr>
        <w:ilvl w:val="1"/>
        <w:numId w:val="10"/>
      </w:numPr>
      <w:suppressAutoHyphens w:val="0"/>
      <w:adjustRightInd w:val="0"/>
      <w:spacing w:before="40" w:line="360" w:lineRule="atLeast"/>
      <w:jc w:val="both"/>
      <w:textAlignment w:val="baseline"/>
    </w:pPr>
    <w:rPr>
      <w:sz w:val="20"/>
      <w:szCs w:val="20"/>
      <w:lang w:eastAsia="ru-RU"/>
    </w:rPr>
  </w:style>
  <w:style w:type="paragraph" w:customStyle="1" w:styleId="Style26">
    <w:name w:val="Style26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226" w:lineRule="exact"/>
      <w:ind w:firstLine="1814"/>
      <w:jc w:val="both"/>
    </w:pPr>
    <w:rPr>
      <w:lang w:eastAsia="ru-RU"/>
    </w:rPr>
  </w:style>
  <w:style w:type="paragraph" w:customStyle="1" w:styleId="Style30">
    <w:name w:val="Style30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227" w:lineRule="exact"/>
      <w:ind w:firstLine="514"/>
      <w:jc w:val="both"/>
    </w:pPr>
    <w:rPr>
      <w:lang w:eastAsia="ru-RU"/>
    </w:rPr>
  </w:style>
  <w:style w:type="paragraph" w:customStyle="1" w:styleId="Style1">
    <w:name w:val="Style1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jc w:val="both"/>
    </w:pPr>
    <w:rPr>
      <w:lang w:eastAsia="ru-RU"/>
    </w:rPr>
  </w:style>
  <w:style w:type="paragraph" w:customStyle="1" w:styleId="Style18">
    <w:name w:val="Style18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226" w:lineRule="exact"/>
      <w:ind w:firstLine="514"/>
    </w:pPr>
    <w:rPr>
      <w:lang w:eastAsia="ru-RU"/>
    </w:rPr>
  </w:style>
  <w:style w:type="paragraph" w:customStyle="1" w:styleId="Style17">
    <w:name w:val="Style17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240" w:lineRule="exact"/>
      <w:jc w:val="both"/>
    </w:pPr>
    <w:rPr>
      <w:lang w:eastAsia="ru-RU"/>
    </w:rPr>
  </w:style>
  <w:style w:type="paragraph" w:customStyle="1" w:styleId="Style13">
    <w:name w:val="Style13"/>
    <w:basedOn w:val="a0"/>
    <w:rsid w:val="007F034D"/>
    <w:pPr>
      <w:widowControl w:val="0"/>
      <w:suppressAutoHyphens w:val="0"/>
      <w:autoSpaceDE w:val="0"/>
      <w:autoSpaceDN w:val="0"/>
      <w:adjustRightInd w:val="0"/>
      <w:spacing w:line="228" w:lineRule="exact"/>
      <w:ind w:hanging="830"/>
    </w:pPr>
    <w:rPr>
      <w:lang w:eastAsia="ru-RU"/>
    </w:rPr>
  </w:style>
  <w:style w:type="paragraph" w:customStyle="1" w:styleId="Style29">
    <w:name w:val="Style29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230" w:lineRule="exact"/>
      <w:ind w:firstLine="2342"/>
    </w:pPr>
    <w:rPr>
      <w:lang w:eastAsia="ru-RU"/>
    </w:rPr>
  </w:style>
  <w:style w:type="paragraph" w:customStyle="1" w:styleId="Style3">
    <w:name w:val="Style3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233" w:lineRule="exact"/>
    </w:pPr>
    <w:rPr>
      <w:lang w:eastAsia="ru-RU"/>
    </w:rPr>
  </w:style>
  <w:style w:type="paragraph" w:customStyle="1" w:styleId="Style14">
    <w:name w:val="Style14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jc w:val="right"/>
    </w:pPr>
    <w:rPr>
      <w:lang w:eastAsia="ru-RU"/>
    </w:rPr>
  </w:style>
  <w:style w:type="paragraph" w:customStyle="1" w:styleId="Style8">
    <w:name w:val="Style8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187" w:lineRule="exact"/>
      <w:ind w:hanging="250"/>
    </w:pPr>
    <w:rPr>
      <w:lang w:eastAsia="ru-RU"/>
    </w:rPr>
  </w:style>
  <w:style w:type="character" w:customStyle="1" w:styleId="FontStyle43">
    <w:name w:val="Font Style43"/>
    <w:uiPriority w:val="99"/>
    <w:rsid w:val="007F034D"/>
    <w:rPr>
      <w:rFonts w:ascii="Times New Roman" w:hAnsi="Times New Roman" w:cs="Times New Roman"/>
      <w:sz w:val="20"/>
      <w:szCs w:val="20"/>
    </w:rPr>
  </w:style>
  <w:style w:type="character" w:customStyle="1" w:styleId="FontStyle45">
    <w:name w:val="Font Style45"/>
    <w:uiPriority w:val="99"/>
    <w:rsid w:val="007F034D"/>
    <w:rPr>
      <w:rFonts w:ascii="Georgia" w:hAnsi="Georgia" w:cs="Georgia"/>
      <w:smallCaps/>
      <w:sz w:val="24"/>
      <w:szCs w:val="24"/>
    </w:rPr>
  </w:style>
  <w:style w:type="character" w:customStyle="1" w:styleId="FontStyle48">
    <w:name w:val="Font Style48"/>
    <w:uiPriority w:val="99"/>
    <w:rsid w:val="007F034D"/>
    <w:rPr>
      <w:rFonts w:ascii="Times New Roman" w:hAnsi="Times New Roman" w:cs="Times New Roman"/>
      <w:b/>
      <w:bCs/>
      <w:spacing w:val="10"/>
      <w:sz w:val="14"/>
      <w:szCs w:val="14"/>
    </w:rPr>
  </w:style>
  <w:style w:type="character" w:customStyle="1" w:styleId="FontStyle50">
    <w:name w:val="Font Style50"/>
    <w:uiPriority w:val="99"/>
    <w:rsid w:val="007F034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49">
    <w:name w:val="Font Style49"/>
    <w:uiPriority w:val="99"/>
    <w:rsid w:val="007F034D"/>
    <w:rPr>
      <w:rFonts w:ascii="Times New Roman" w:hAnsi="Times New Roman" w:cs="Times New Roman"/>
      <w:sz w:val="14"/>
      <w:szCs w:val="14"/>
    </w:rPr>
  </w:style>
  <w:style w:type="character" w:customStyle="1" w:styleId="Heading1Char">
    <w:name w:val="Heading 1 Char"/>
    <w:locked/>
    <w:rsid w:val="007F034D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58">
    <w:name w:val="Font Style58"/>
    <w:rsid w:val="007F034D"/>
    <w:rPr>
      <w:rFonts w:ascii="Times New Roman" w:hAnsi="Times New Roman"/>
      <w:sz w:val="26"/>
    </w:rPr>
  </w:style>
  <w:style w:type="character" w:customStyle="1" w:styleId="FontStyle59">
    <w:name w:val="Font Style59"/>
    <w:rsid w:val="007F034D"/>
    <w:rPr>
      <w:rFonts w:ascii="Times New Roman" w:hAnsi="Times New Roman"/>
      <w:b/>
      <w:sz w:val="26"/>
    </w:rPr>
  </w:style>
  <w:style w:type="character" w:customStyle="1" w:styleId="FontStyle60">
    <w:name w:val="Font Style60"/>
    <w:rsid w:val="007F034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2">
    <w:name w:val="Font Style62"/>
    <w:rsid w:val="007F034D"/>
    <w:rPr>
      <w:rFonts w:ascii="Times New Roman" w:hAnsi="Times New Roman" w:cs="Times New Roman"/>
      <w:sz w:val="22"/>
      <w:szCs w:val="22"/>
    </w:rPr>
  </w:style>
  <w:style w:type="paragraph" w:customStyle="1" w:styleId="Style28">
    <w:name w:val="Style28"/>
    <w:basedOn w:val="a0"/>
    <w:rsid w:val="007F034D"/>
    <w:pPr>
      <w:widowControl w:val="0"/>
      <w:suppressAutoHyphens w:val="0"/>
      <w:autoSpaceDE w:val="0"/>
      <w:autoSpaceDN w:val="0"/>
      <w:adjustRightInd w:val="0"/>
      <w:spacing w:line="277" w:lineRule="exact"/>
      <w:jc w:val="center"/>
    </w:pPr>
    <w:rPr>
      <w:lang w:eastAsia="ru-RU"/>
    </w:rPr>
  </w:style>
  <w:style w:type="paragraph" w:customStyle="1" w:styleId="Style45">
    <w:name w:val="Style45"/>
    <w:basedOn w:val="a0"/>
    <w:rsid w:val="007F034D"/>
    <w:pPr>
      <w:widowControl w:val="0"/>
      <w:suppressAutoHyphens w:val="0"/>
      <w:autoSpaceDE w:val="0"/>
      <w:autoSpaceDN w:val="0"/>
      <w:adjustRightInd w:val="0"/>
      <w:spacing w:line="277" w:lineRule="exact"/>
    </w:pPr>
    <w:rPr>
      <w:lang w:eastAsia="ru-RU"/>
    </w:rPr>
  </w:style>
  <w:style w:type="paragraph" w:customStyle="1" w:styleId="Style47">
    <w:name w:val="Style47"/>
    <w:basedOn w:val="a0"/>
    <w:rsid w:val="007F034D"/>
    <w:pPr>
      <w:widowControl w:val="0"/>
      <w:suppressAutoHyphens w:val="0"/>
      <w:autoSpaceDE w:val="0"/>
      <w:autoSpaceDN w:val="0"/>
      <w:adjustRightInd w:val="0"/>
      <w:spacing w:line="276" w:lineRule="exact"/>
      <w:ind w:firstLine="240"/>
    </w:pPr>
    <w:rPr>
      <w:lang w:eastAsia="ru-RU"/>
    </w:rPr>
  </w:style>
  <w:style w:type="paragraph" w:customStyle="1" w:styleId="aff3">
    <w:name w:val="......."/>
    <w:basedOn w:val="a0"/>
    <w:next w:val="a0"/>
    <w:uiPriority w:val="99"/>
    <w:rsid w:val="007F034D"/>
    <w:pPr>
      <w:suppressAutoHyphens w:val="0"/>
      <w:autoSpaceDE w:val="0"/>
      <w:autoSpaceDN w:val="0"/>
      <w:adjustRightInd w:val="0"/>
    </w:pPr>
    <w:rPr>
      <w:rFonts w:eastAsia="Calibri"/>
      <w:lang w:eastAsia="en-US"/>
    </w:rPr>
  </w:style>
  <w:style w:type="paragraph" w:styleId="29">
    <w:name w:val="Body Text Indent 2"/>
    <w:basedOn w:val="a0"/>
    <w:link w:val="2a"/>
    <w:uiPriority w:val="99"/>
    <w:semiHidden/>
    <w:unhideWhenUsed/>
    <w:rsid w:val="007F034D"/>
    <w:pPr>
      <w:suppressAutoHyphens w:val="0"/>
      <w:spacing w:after="120" w:line="480" w:lineRule="auto"/>
      <w:ind w:left="283"/>
    </w:pPr>
    <w:rPr>
      <w:rFonts w:ascii="Calibri" w:eastAsia="Calibri" w:hAnsi="Calibri"/>
      <w:sz w:val="22"/>
      <w:szCs w:val="22"/>
      <w:lang w:eastAsia="en-US"/>
    </w:rPr>
  </w:style>
  <w:style w:type="character" w:customStyle="1" w:styleId="2a">
    <w:name w:val="Основной текст с отступом 2 Знак"/>
    <w:basedOn w:val="a1"/>
    <w:link w:val="29"/>
    <w:uiPriority w:val="99"/>
    <w:semiHidden/>
    <w:rsid w:val="007F034D"/>
    <w:rPr>
      <w:rFonts w:ascii="Calibri" w:eastAsia="Calibri" w:hAnsi="Calibri" w:cs="Times New Roman"/>
    </w:rPr>
  </w:style>
  <w:style w:type="paragraph" w:customStyle="1" w:styleId="Style4">
    <w:name w:val="Style4"/>
    <w:basedOn w:val="a0"/>
    <w:rsid w:val="007F034D"/>
    <w:pPr>
      <w:widowControl w:val="0"/>
      <w:suppressAutoHyphens w:val="0"/>
      <w:autoSpaceDE w:val="0"/>
      <w:autoSpaceDN w:val="0"/>
      <w:adjustRightInd w:val="0"/>
      <w:jc w:val="both"/>
    </w:pPr>
    <w:rPr>
      <w:rFonts w:ascii="Trebuchet MS" w:hAnsi="Trebuchet MS"/>
      <w:lang w:eastAsia="ru-RU"/>
    </w:rPr>
  </w:style>
  <w:style w:type="paragraph" w:customStyle="1" w:styleId="Style5">
    <w:name w:val="Style5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288" w:lineRule="exact"/>
      <w:ind w:firstLine="144"/>
      <w:jc w:val="both"/>
    </w:pPr>
    <w:rPr>
      <w:rFonts w:ascii="Trebuchet MS" w:hAnsi="Trebuchet MS"/>
      <w:lang w:eastAsia="ru-RU"/>
    </w:rPr>
  </w:style>
  <w:style w:type="paragraph" w:customStyle="1" w:styleId="Style6">
    <w:name w:val="Style6"/>
    <w:basedOn w:val="a0"/>
    <w:uiPriority w:val="99"/>
    <w:rsid w:val="007F034D"/>
    <w:pPr>
      <w:widowControl w:val="0"/>
      <w:suppressAutoHyphens w:val="0"/>
      <w:autoSpaceDE w:val="0"/>
      <w:autoSpaceDN w:val="0"/>
      <w:adjustRightInd w:val="0"/>
      <w:spacing w:line="298" w:lineRule="exact"/>
      <w:jc w:val="both"/>
    </w:pPr>
    <w:rPr>
      <w:rFonts w:ascii="Trebuchet MS" w:hAnsi="Trebuchet MS"/>
      <w:lang w:eastAsia="ru-RU"/>
    </w:rPr>
  </w:style>
  <w:style w:type="character" w:customStyle="1" w:styleId="FontStyle11">
    <w:name w:val="Font Style11"/>
    <w:uiPriority w:val="99"/>
    <w:rsid w:val="007F034D"/>
    <w:rPr>
      <w:rFonts w:ascii="Trebuchet MS" w:hAnsi="Trebuchet MS" w:cs="Trebuchet MS"/>
      <w:sz w:val="22"/>
      <w:szCs w:val="22"/>
    </w:rPr>
  </w:style>
  <w:style w:type="character" w:customStyle="1" w:styleId="34">
    <w:name w:val="Основной текст (3)_"/>
    <w:link w:val="35"/>
    <w:uiPriority w:val="99"/>
    <w:locked/>
    <w:rsid w:val="007F034D"/>
    <w:rPr>
      <w:rFonts w:ascii="Times New Roman" w:hAnsi="Times New Roman"/>
      <w:b/>
      <w:bCs/>
      <w:sz w:val="27"/>
      <w:szCs w:val="27"/>
      <w:shd w:val="clear" w:color="auto" w:fill="FFFFFF"/>
    </w:rPr>
  </w:style>
  <w:style w:type="character" w:customStyle="1" w:styleId="aff4">
    <w:name w:val="Колонтитул_"/>
    <w:link w:val="18"/>
    <w:uiPriority w:val="99"/>
    <w:locked/>
    <w:rsid w:val="007F034D"/>
    <w:rPr>
      <w:rFonts w:ascii="Times New Roman" w:hAnsi="Times New Roman"/>
      <w:sz w:val="27"/>
      <w:szCs w:val="27"/>
      <w:shd w:val="clear" w:color="auto" w:fill="FFFFFF"/>
    </w:rPr>
  </w:style>
  <w:style w:type="character" w:customStyle="1" w:styleId="120">
    <w:name w:val="Колонтитул + 12"/>
    <w:aliases w:val="5 pt,Интервал -1 pt"/>
    <w:uiPriority w:val="99"/>
    <w:rsid w:val="007F034D"/>
    <w:rPr>
      <w:rFonts w:ascii="Times New Roman" w:hAnsi="Times New Roman" w:cs="Times New Roman"/>
      <w:noProof/>
      <w:spacing w:val="-20"/>
      <w:sz w:val="25"/>
      <w:szCs w:val="25"/>
      <w:shd w:val="clear" w:color="auto" w:fill="FFFFFF"/>
    </w:rPr>
  </w:style>
  <w:style w:type="character" w:customStyle="1" w:styleId="123">
    <w:name w:val="Колонтитул + 123"/>
    <w:aliases w:val="5 pt97,Интервал -1 pt39"/>
    <w:uiPriority w:val="99"/>
    <w:rsid w:val="007F034D"/>
    <w:rPr>
      <w:rFonts w:ascii="Times New Roman" w:hAnsi="Times New Roman" w:cs="Times New Roman"/>
      <w:noProof/>
      <w:spacing w:val="-20"/>
      <w:sz w:val="25"/>
      <w:szCs w:val="25"/>
      <w:shd w:val="clear" w:color="auto" w:fill="FFFFFF"/>
    </w:rPr>
  </w:style>
  <w:style w:type="character" w:customStyle="1" w:styleId="315pt">
    <w:name w:val="Основной текст (3) + 15 pt"/>
    <w:aliases w:val="Не полужирный20"/>
    <w:uiPriority w:val="99"/>
    <w:rsid w:val="007F034D"/>
    <w:rPr>
      <w:rFonts w:ascii="Times New Roman" w:hAnsi="Times New Roman" w:cs="Times New Roman"/>
      <w:b/>
      <w:bCs/>
      <w:sz w:val="30"/>
      <w:szCs w:val="30"/>
      <w:shd w:val="clear" w:color="auto" w:fill="FFFFFF"/>
    </w:rPr>
  </w:style>
  <w:style w:type="paragraph" w:customStyle="1" w:styleId="35">
    <w:name w:val="Основной текст (3)"/>
    <w:basedOn w:val="a0"/>
    <w:link w:val="34"/>
    <w:uiPriority w:val="99"/>
    <w:rsid w:val="007F034D"/>
    <w:pPr>
      <w:widowControl w:val="0"/>
      <w:shd w:val="clear" w:color="auto" w:fill="FFFFFF"/>
      <w:suppressAutoHyphens w:val="0"/>
      <w:spacing w:before="2040" w:line="240" w:lineRule="atLeast"/>
      <w:ind w:hanging="520"/>
      <w:jc w:val="center"/>
    </w:pPr>
    <w:rPr>
      <w:rFonts w:eastAsiaTheme="minorHAnsi" w:cstheme="minorBidi"/>
      <w:b/>
      <w:bCs/>
      <w:sz w:val="27"/>
      <w:szCs w:val="27"/>
      <w:lang w:eastAsia="en-US"/>
    </w:rPr>
  </w:style>
  <w:style w:type="paragraph" w:customStyle="1" w:styleId="18">
    <w:name w:val="Колонтитул1"/>
    <w:basedOn w:val="a0"/>
    <w:link w:val="aff4"/>
    <w:uiPriority w:val="99"/>
    <w:rsid w:val="007F034D"/>
    <w:pPr>
      <w:widowControl w:val="0"/>
      <w:shd w:val="clear" w:color="auto" w:fill="FFFFFF"/>
      <w:suppressAutoHyphens w:val="0"/>
      <w:spacing w:line="240" w:lineRule="atLeast"/>
    </w:pPr>
    <w:rPr>
      <w:rFonts w:eastAsiaTheme="minorHAnsi" w:cstheme="minorBidi"/>
      <w:sz w:val="27"/>
      <w:szCs w:val="27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7F034D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7F034D"/>
    <w:pPr>
      <w:widowControl w:val="0"/>
      <w:suppressAutoHyphens w:val="0"/>
      <w:autoSpaceDE w:val="0"/>
      <w:autoSpaceDN w:val="0"/>
      <w:spacing w:line="221" w:lineRule="exact"/>
      <w:ind w:left="110"/>
    </w:pPr>
    <w:rPr>
      <w:sz w:val="22"/>
      <w:szCs w:val="22"/>
      <w:lang w:val="en-US" w:eastAsia="en-US"/>
    </w:rPr>
  </w:style>
  <w:style w:type="character" w:customStyle="1" w:styleId="FontStyle77">
    <w:name w:val="Font Style77"/>
    <w:uiPriority w:val="99"/>
    <w:rsid w:val="007F034D"/>
    <w:rPr>
      <w:rFonts w:ascii="Times New Roman" w:hAnsi="Times New Roman" w:cs="Times New Roman" w:hint="default"/>
      <w:sz w:val="26"/>
      <w:szCs w:val="26"/>
    </w:rPr>
  </w:style>
  <w:style w:type="character" w:customStyle="1" w:styleId="FontStyle80">
    <w:name w:val="Font Style80"/>
    <w:uiPriority w:val="99"/>
    <w:rsid w:val="007F034D"/>
    <w:rPr>
      <w:rFonts w:ascii="Times New Roman" w:hAnsi="Times New Roman" w:cs="Times New Roman" w:hint="default"/>
      <w:i/>
      <w:iCs/>
      <w:sz w:val="26"/>
      <w:szCs w:val="26"/>
    </w:rPr>
  </w:style>
  <w:style w:type="paragraph" w:customStyle="1" w:styleId="Style12">
    <w:name w:val="Style12"/>
    <w:basedOn w:val="a0"/>
    <w:rsid w:val="007F034D"/>
    <w:pPr>
      <w:suppressAutoHyphens w:val="0"/>
      <w:spacing w:line="322" w:lineRule="exact"/>
      <w:ind w:hanging="355"/>
    </w:pPr>
    <w:rPr>
      <w:rFonts w:ascii="Calibri" w:hAnsi="Calibri"/>
      <w:lang w:val="en-US" w:eastAsia="en-US" w:bidi="en-US"/>
    </w:rPr>
  </w:style>
  <w:style w:type="character" w:customStyle="1" w:styleId="FontStyle24">
    <w:name w:val="Font Style24"/>
    <w:rsid w:val="007F034D"/>
    <w:rPr>
      <w:rFonts w:ascii="Times New Roman" w:hAnsi="Times New Roman" w:cs="Times New Roman"/>
      <w:sz w:val="26"/>
      <w:szCs w:val="26"/>
    </w:rPr>
  </w:style>
  <w:style w:type="character" w:customStyle="1" w:styleId="FontStyle117">
    <w:name w:val="Font Style117"/>
    <w:uiPriority w:val="99"/>
    <w:rsid w:val="007F034D"/>
    <w:rPr>
      <w:rFonts w:ascii="Times New Roman" w:hAnsi="Times New Roman" w:cs="Times New Roman"/>
      <w:b/>
      <w:bCs/>
      <w:sz w:val="20"/>
      <w:szCs w:val="20"/>
    </w:rPr>
  </w:style>
  <w:style w:type="character" w:customStyle="1" w:styleId="productname">
    <w:name w:val="productname"/>
    <w:basedOn w:val="a1"/>
    <w:rsid w:val="007F034D"/>
  </w:style>
  <w:style w:type="paragraph" w:styleId="z-">
    <w:name w:val="HTML Top of Form"/>
    <w:basedOn w:val="a0"/>
    <w:next w:val="a0"/>
    <w:link w:val="z-0"/>
    <w:hidden/>
    <w:rsid w:val="007F034D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1"/>
    <w:link w:val="z-"/>
    <w:rsid w:val="007F034D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hederdatetime">
    <w:name w:val="hederdatetime"/>
    <w:basedOn w:val="a1"/>
    <w:rsid w:val="007F034D"/>
  </w:style>
  <w:style w:type="paragraph" w:styleId="z-1">
    <w:name w:val="HTML Bottom of Form"/>
    <w:basedOn w:val="a0"/>
    <w:next w:val="a0"/>
    <w:link w:val="z-2"/>
    <w:hidden/>
    <w:rsid w:val="007F034D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1"/>
    <w:link w:val="z-1"/>
    <w:rsid w:val="007F034D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msonormalcxspmiddle">
    <w:name w:val="msonormalcxspmiddle"/>
    <w:basedOn w:val="a0"/>
    <w:rsid w:val="007F034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f09gray">
    <w:name w:val="f09 gray"/>
    <w:basedOn w:val="a0"/>
    <w:rsid w:val="007F034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question1">
    <w:name w:val="question1"/>
    <w:basedOn w:val="a0"/>
    <w:rsid w:val="007F034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question2">
    <w:name w:val="question2"/>
    <w:basedOn w:val="a1"/>
    <w:rsid w:val="007F034D"/>
  </w:style>
  <w:style w:type="paragraph" w:customStyle="1" w:styleId="f08">
    <w:name w:val="f08"/>
    <w:basedOn w:val="a0"/>
    <w:rsid w:val="007F034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36">
    <w:name w:val="Обычный3"/>
    <w:rsid w:val="007F034D"/>
    <w:pPr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f5">
    <w:name w:val="Block Text"/>
    <w:basedOn w:val="a0"/>
    <w:rsid w:val="007F034D"/>
    <w:pPr>
      <w:autoSpaceDE w:val="0"/>
      <w:autoSpaceDN w:val="0"/>
      <w:adjustRightInd w:val="0"/>
      <w:spacing w:after="1554"/>
      <w:ind w:left="110" w:right="88"/>
      <w:jc w:val="both"/>
    </w:pPr>
    <w:rPr>
      <w:sz w:val="28"/>
      <w:szCs w:val="20"/>
      <w:lang w:eastAsia="ru-RU"/>
    </w:rPr>
  </w:style>
  <w:style w:type="character" w:customStyle="1" w:styleId="Default0">
    <w:name w:val="Default Знак"/>
    <w:link w:val="Default"/>
    <w:uiPriority w:val="99"/>
    <w:locked/>
    <w:rsid w:val="007F034D"/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f6">
    <w:name w:val="Title"/>
    <w:basedOn w:val="a0"/>
    <w:link w:val="aff7"/>
    <w:qFormat/>
    <w:rsid w:val="00FF7539"/>
    <w:pPr>
      <w:suppressAutoHyphens w:val="0"/>
      <w:ind w:firstLine="180"/>
      <w:jc w:val="center"/>
    </w:pPr>
    <w:rPr>
      <w:sz w:val="28"/>
      <w:lang w:eastAsia="ru-RU"/>
    </w:rPr>
  </w:style>
  <w:style w:type="character" w:customStyle="1" w:styleId="aff7">
    <w:name w:val="Название Знак"/>
    <w:basedOn w:val="a1"/>
    <w:link w:val="aff6"/>
    <w:rsid w:val="00FF753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p116">
    <w:name w:val="p116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17">
    <w:name w:val="p117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t5">
    <w:name w:val="ft5"/>
    <w:basedOn w:val="a1"/>
    <w:rsid w:val="003A71BD"/>
  </w:style>
  <w:style w:type="character" w:customStyle="1" w:styleId="ft28">
    <w:name w:val="ft28"/>
    <w:basedOn w:val="a1"/>
    <w:rsid w:val="003A71BD"/>
  </w:style>
  <w:style w:type="character" w:customStyle="1" w:styleId="ft4">
    <w:name w:val="ft4"/>
    <w:basedOn w:val="a1"/>
    <w:rsid w:val="003A71BD"/>
  </w:style>
  <w:style w:type="character" w:customStyle="1" w:styleId="ft35">
    <w:name w:val="ft35"/>
    <w:basedOn w:val="a1"/>
    <w:rsid w:val="003A71BD"/>
  </w:style>
  <w:style w:type="paragraph" w:customStyle="1" w:styleId="p18">
    <w:name w:val="p18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18">
    <w:name w:val="p118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t44">
    <w:name w:val="ft44"/>
    <w:basedOn w:val="a1"/>
    <w:rsid w:val="003A71BD"/>
  </w:style>
  <w:style w:type="character" w:customStyle="1" w:styleId="ft45">
    <w:name w:val="ft45"/>
    <w:basedOn w:val="a1"/>
    <w:rsid w:val="003A71BD"/>
  </w:style>
  <w:style w:type="paragraph" w:customStyle="1" w:styleId="p119">
    <w:name w:val="p119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6">
    <w:name w:val="p76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t29">
    <w:name w:val="ft29"/>
    <w:basedOn w:val="a1"/>
    <w:rsid w:val="003A71BD"/>
  </w:style>
  <w:style w:type="paragraph" w:customStyle="1" w:styleId="p16">
    <w:name w:val="p16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t46">
    <w:name w:val="ft46"/>
    <w:basedOn w:val="a1"/>
    <w:rsid w:val="003A71BD"/>
  </w:style>
  <w:style w:type="paragraph" w:customStyle="1" w:styleId="p120">
    <w:name w:val="p120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t34">
    <w:name w:val="ft34"/>
    <w:basedOn w:val="a1"/>
    <w:rsid w:val="003A71BD"/>
  </w:style>
  <w:style w:type="paragraph" w:customStyle="1" w:styleId="p88">
    <w:name w:val="p88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21">
    <w:name w:val="p121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22">
    <w:name w:val="p122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t27">
    <w:name w:val="ft27"/>
    <w:basedOn w:val="a1"/>
    <w:rsid w:val="003A71BD"/>
  </w:style>
  <w:style w:type="paragraph" w:customStyle="1" w:styleId="p24">
    <w:name w:val="p24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t47">
    <w:name w:val="ft47"/>
    <w:basedOn w:val="a1"/>
    <w:rsid w:val="003A71BD"/>
  </w:style>
  <w:style w:type="paragraph" w:customStyle="1" w:styleId="p6">
    <w:name w:val="p6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25">
    <w:name w:val="p25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7">
    <w:name w:val="p17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81">
    <w:name w:val="p81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109">
    <w:name w:val="p109"/>
    <w:basedOn w:val="a0"/>
    <w:rsid w:val="003A71B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msonormalcxspmiddlecxsplast">
    <w:name w:val="msonormalcxspmiddlecxsplast"/>
    <w:basedOn w:val="a0"/>
    <w:rsid w:val="00EC2293"/>
    <w:pPr>
      <w:suppressAutoHyphens w:val="0"/>
      <w:spacing w:before="100" w:beforeAutospacing="1" w:after="100" w:afterAutospacing="1"/>
    </w:pPr>
    <w:rPr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197022">
          <w:marLeft w:val="0"/>
          <w:marRight w:val="0"/>
          <w:marTop w:val="187"/>
          <w:marBottom w:val="187"/>
          <w:divBdr>
            <w:top w:val="dashed" w:sz="8" w:space="0" w:color="787878"/>
            <w:left w:val="dashed" w:sz="8" w:space="0" w:color="787878"/>
            <w:bottom w:val="dashed" w:sz="8" w:space="0" w:color="787878"/>
            <w:right w:val="dashed" w:sz="8" w:space="0" w:color="787878"/>
          </w:divBdr>
          <w:divsChild>
            <w:div w:id="188259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6518">
              <w:marLeft w:val="5704"/>
              <w:marRight w:val="0"/>
              <w:marTop w:val="15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715256">
          <w:marLeft w:val="0"/>
          <w:marRight w:val="0"/>
          <w:marTop w:val="187"/>
          <w:marBottom w:val="187"/>
          <w:divBdr>
            <w:top w:val="dashed" w:sz="8" w:space="0" w:color="787878"/>
            <w:left w:val="dashed" w:sz="8" w:space="0" w:color="787878"/>
            <w:bottom w:val="dashed" w:sz="8" w:space="0" w:color="787878"/>
            <w:right w:val="dashed" w:sz="8" w:space="0" w:color="787878"/>
          </w:divBdr>
          <w:divsChild>
            <w:div w:id="67079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5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17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46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orgperevozok.ru/qa-pte/65-kogda-zapreshhaetsya-pristupat-k-rabote.html" TargetMode="External"/><Relationship Id="rId21" Type="http://schemas.openxmlformats.org/officeDocument/2006/relationships/hyperlink" Target="http://orgperevozok.ru/qa-pte/43-kto-otvechaet-za-deystviya-rabotnika.html" TargetMode="External"/><Relationship Id="rId42" Type="http://schemas.openxmlformats.org/officeDocument/2006/relationships/hyperlink" Target="http://orgperevozok.ru/qa-pte/21-na-kakom-uklone-opredelyaetsya-gabarit.html" TargetMode="External"/><Relationship Id="rId47" Type="http://schemas.openxmlformats.org/officeDocument/2006/relationships/hyperlink" Target="http://orgperevozok.ru/qa-pte/195-chto-dolzhen-obespechivat-grafik-dvizheniya.html" TargetMode="External"/><Relationship Id="rId63" Type="http://schemas.openxmlformats.org/officeDocument/2006/relationships/image" Target="media/image10.png"/><Relationship Id="rId68" Type="http://schemas.openxmlformats.org/officeDocument/2006/relationships/image" Target="media/image15.jpeg"/><Relationship Id="rId84" Type="http://schemas.openxmlformats.org/officeDocument/2006/relationships/image" Target="media/image31.jpeg"/><Relationship Id="rId89" Type="http://schemas.openxmlformats.org/officeDocument/2006/relationships/image" Target="media/image36.png"/><Relationship Id="rId2" Type="http://schemas.openxmlformats.org/officeDocument/2006/relationships/numbering" Target="numbering.xml"/><Relationship Id="rId16" Type="http://schemas.openxmlformats.org/officeDocument/2006/relationships/hyperlink" Target="https://topuch.ru/federalenoe-agentstvo-jeleznodorojnogo-transporta-vmq1/index.html" TargetMode="External"/><Relationship Id="rId29" Type="http://schemas.openxmlformats.org/officeDocument/2006/relationships/hyperlink" Target="http://orgperevozok.ru/qa-pte/120-chem-yavlyaetsya-signal.html" TargetMode="External"/><Relationship Id="rId107" Type="http://schemas.openxmlformats.org/officeDocument/2006/relationships/image" Target="media/image54.png"/><Relationship Id="rId11" Type="http://schemas.openxmlformats.org/officeDocument/2006/relationships/hyperlink" Target="http://orgperevozok.ru/qa-pte/1-chto-ustanavlivayut-ptye.html" TargetMode="External"/><Relationship Id="rId24" Type="http://schemas.openxmlformats.org/officeDocument/2006/relationships/hyperlink" Target="http://orgperevozok.ru/qa-pte/63-remontnye-raboty-vne-grafika.html" TargetMode="External"/><Relationship Id="rId32" Type="http://schemas.openxmlformats.org/officeDocument/2006/relationships/hyperlink" Target="http://orgperevozok.ru/qa-pte/123-chto-oznachaet-ponyatie-svetofor-otkryt.html" TargetMode="External"/><Relationship Id="rId37" Type="http://schemas.openxmlformats.org/officeDocument/2006/relationships/hyperlink" Target="http://orgperevozok.ru/qa-pte/128-rasstoyanie-mezhdu-svetoforami-avtoblokirovki.html" TargetMode="External"/><Relationship Id="rId40" Type="http://schemas.openxmlformats.org/officeDocument/2006/relationships/hyperlink" Target="http://orgperevozok.ru/qa-pte/19-podtalkivayushhiy-lokomotiv.html" TargetMode="External"/><Relationship Id="rId45" Type="http://schemas.openxmlformats.org/officeDocument/2006/relationships/hyperlink" Target="http://orgperevozok.ru/qa-pte/193-chem-yavlyaetsya-grafik-dvizheniya-poezdov.html" TargetMode="External"/><Relationship Id="rId53" Type="http://schemas.openxmlformats.org/officeDocument/2006/relationships/hyperlink" Target="http://orgperevozok.ru/qa-pte/201-po-kakomu-vremeni-proizvoditsya-dvizhenie.html" TargetMode="External"/><Relationship Id="rId58" Type="http://schemas.openxmlformats.org/officeDocument/2006/relationships/image" Target="media/image5.png"/><Relationship Id="rId66" Type="http://schemas.openxmlformats.org/officeDocument/2006/relationships/image" Target="media/image13.png"/><Relationship Id="rId74" Type="http://schemas.openxmlformats.org/officeDocument/2006/relationships/image" Target="media/image21.jpeg"/><Relationship Id="rId79" Type="http://schemas.openxmlformats.org/officeDocument/2006/relationships/image" Target="media/image26.jpeg"/><Relationship Id="rId87" Type="http://schemas.openxmlformats.org/officeDocument/2006/relationships/image" Target="media/image34.jpeg"/><Relationship Id="rId102" Type="http://schemas.openxmlformats.org/officeDocument/2006/relationships/image" Target="media/image49.png"/><Relationship Id="rId110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8.png"/><Relationship Id="rId82" Type="http://schemas.openxmlformats.org/officeDocument/2006/relationships/image" Target="media/image29.jpeg"/><Relationship Id="rId90" Type="http://schemas.openxmlformats.org/officeDocument/2006/relationships/image" Target="media/image37.png"/><Relationship Id="rId95" Type="http://schemas.openxmlformats.org/officeDocument/2006/relationships/image" Target="media/image42.png"/><Relationship Id="rId19" Type="http://schemas.openxmlformats.org/officeDocument/2006/relationships/hyperlink" Target="http://orgperevozok.ru/qa-pte/41-deystviya-pri-obnaruzhenii-neispravnosti.html" TargetMode="External"/><Relationship Id="rId14" Type="http://schemas.openxmlformats.org/officeDocument/2006/relationships/hyperlink" Target="http://orgperevozok.ru/qa-pte/4-gde-nakhoditsya-neytralnaya-vstavka.html" TargetMode="External"/><Relationship Id="rId22" Type="http://schemas.openxmlformats.org/officeDocument/2006/relationships/hyperlink" Target="http://orgperevozok.ru/qa-pte/44-kto-iz-rabotnikov-dolzhen-prokhodit.html" TargetMode="External"/><Relationship Id="rId27" Type="http://schemas.openxmlformats.org/officeDocument/2006/relationships/hyperlink" Target="http://orgperevozok.ru/qa-pte/66-mozhno-li-pristupat-k-rabote-bez-svyazi.html" TargetMode="External"/><Relationship Id="rId30" Type="http://schemas.openxmlformats.org/officeDocument/2006/relationships/hyperlink" Target="http://orgperevozok.ru/qa-pte/121-osnovnye-signalnye-cveta.html" TargetMode="External"/><Relationship Id="rId35" Type="http://schemas.openxmlformats.org/officeDocument/2006/relationships/hyperlink" Target="http://orgperevozok.ru/qa-pte/126-rasstoyanie-vidimosti-svetoforov.html" TargetMode="External"/><Relationship Id="rId43" Type="http://schemas.openxmlformats.org/officeDocument/2006/relationships/hyperlink" Target="http://orgperevozok.ru/qa-pte/22-v-kakikh-usloviyakh-opredelyaetsya-gabarit.html" TargetMode="External"/><Relationship Id="rId48" Type="http://schemas.openxmlformats.org/officeDocument/2006/relationships/hyperlink" Target="http://orgperevozok.ru/qa-pte/196-kak-podrazdelyayutsya-passazhirskie.html" TargetMode="External"/><Relationship Id="rId56" Type="http://schemas.openxmlformats.org/officeDocument/2006/relationships/image" Target="media/image3.png"/><Relationship Id="rId64" Type="http://schemas.openxmlformats.org/officeDocument/2006/relationships/image" Target="media/image11.png"/><Relationship Id="rId69" Type="http://schemas.openxmlformats.org/officeDocument/2006/relationships/image" Target="media/image16.jpeg"/><Relationship Id="rId77" Type="http://schemas.openxmlformats.org/officeDocument/2006/relationships/image" Target="media/image24.jpeg"/><Relationship Id="rId100" Type="http://schemas.openxmlformats.org/officeDocument/2006/relationships/image" Target="media/image47.png"/><Relationship Id="rId105" Type="http://schemas.openxmlformats.org/officeDocument/2006/relationships/image" Target="media/image52.png"/><Relationship Id="rId8" Type="http://schemas.openxmlformats.org/officeDocument/2006/relationships/endnotes" Target="endnotes.xml"/><Relationship Id="rId51" Type="http://schemas.openxmlformats.org/officeDocument/2006/relationships/hyperlink" Target="http://orgperevozok.ru/qa-pte/199-kategorii-passazhirskikh-poezdov.html" TargetMode="External"/><Relationship Id="rId72" Type="http://schemas.openxmlformats.org/officeDocument/2006/relationships/image" Target="media/image19.jpeg"/><Relationship Id="rId80" Type="http://schemas.openxmlformats.org/officeDocument/2006/relationships/image" Target="media/image27.jpeg"/><Relationship Id="rId85" Type="http://schemas.openxmlformats.org/officeDocument/2006/relationships/image" Target="media/image32.jpeg"/><Relationship Id="rId93" Type="http://schemas.openxmlformats.org/officeDocument/2006/relationships/image" Target="media/image40.png"/><Relationship Id="rId98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hyperlink" Target="http://orgperevozok.ru/qa-pte/2-dlya-kogo-obyazatelny-trebovaniya-ptye.html" TargetMode="External"/><Relationship Id="rId17" Type="http://schemas.openxmlformats.org/officeDocument/2006/relationships/hyperlink" Target="http://orgperevozok.ru/qa-pte/39-kontrol-za-soblyudeniem-ptye-osushhestvlyayut.html" TargetMode="External"/><Relationship Id="rId25" Type="http://schemas.openxmlformats.org/officeDocument/2006/relationships/hyperlink" Target="http://orgperevozok.ru/qa-pte/64-svyaz-s-rukovoditelem-rabot-na-peregone.html" TargetMode="External"/><Relationship Id="rId33" Type="http://schemas.openxmlformats.org/officeDocument/2006/relationships/hyperlink" Target="http://orgperevozok.ru/qa-pte/124-v-kakikh-sluchayakh-trebuetsya-ostanovka.html" TargetMode="External"/><Relationship Id="rId38" Type="http://schemas.openxmlformats.org/officeDocument/2006/relationships/hyperlink" Target="http://orgperevozok.ru/qa-pte/129-kakie-uchastki-oboruduyutsya-chetyrekhznachnoy.html" TargetMode="External"/><Relationship Id="rId46" Type="http://schemas.openxmlformats.org/officeDocument/2006/relationships/hyperlink" Target="http://orgperevozok.ru/qa-pte/194-poryadok-utverzhdeniya-grafika-dvizheniya.html" TargetMode="External"/><Relationship Id="rId59" Type="http://schemas.openxmlformats.org/officeDocument/2006/relationships/image" Target="media/image6.png"/><Relationship Id="rId67" Type="http://schemas.openxmlformats.org/officeDocument/2006/relationships/image" Target="media/image14.jpeg"/><Relationship Id="rId103" Type="http://schemas.openxmlformats.org/officeDocument/2006/relationships/image" Target="media/image50.png"/><Relationship Id="rId108" Type="http://schemas.openxmlformats.org/officeDocument/2006/relationships/image" Target="media/image55.png"/><Relationship Id="rId20" Type="http://schemas.openxmlformats.org/officeDocument/2006/relationships/hyperlink" Target="http://orgperevozok.ru/qa-pte/42-kto-imeet-pravo-upravleniya-podvizhnym.html" TargetMode="External"/><Relationship Id="rId41" Type="http://schemas.openxmlformats.org/officeDocument/2006/relationships/hyperlink" Target="http://orgperevozok.ru/qa-pte/20-vspomogatelnyy-post.html" TargetMode="External"/><Relationship Id="rId54" Type="http://schemas.openxmlformats.org/officeDocument/2006/relationships/hyperlink" Target="http://orgperevozok.ru/qa-pte/202-osnovnoy-tekhnicheskiy-princip-organizacii.html" TargetMode="External"/><Relationship Id="rId62" Type="http://schemas.openxmlformats.org/officeDocument/2006/relationships/image" Target="media/image9.png"/><Relationship Id="rId70" Type="http://schemas.openxmlformats.org/officeDocument/2006/relationships/image" Target="media/image17.jpeg"/><Relationship Id="rId75" Type="http://schemas.openxmlformats.org/officeDocument/2006/relationships/image" Target="media/image22.jpeg"/><Relationship Id="rId83" Type="http://schemas.openxmlformats.org/officeDocument/2006/relationships/image" Target="media/image30.jpeg"/><Relationship Id="rId88" Type="http://schemas.openxmlformats.org/officeDocument/2006/relationships/image" Target="media/image35.jpeg"/><Relationship Id="rId91" Type="http://schemas.openxmlformats.org/officeDocument/2006/relationships/image" Target="media/image38.png"/><Relationship Id="rId96" Type="http://schemas.openxmlformats.org/officeDocument/2006/relationships/image" Target="media/image43.png"/><Relationship Id="rId11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orgperevozok.ru/qa-pte/5-intensivnoe-dvizhenie-poezdov.html" TargetMode="External"/><Relationship Id="rId23" Type="http://schemas.openxmlformats.org/officeDocument/2006/relationships/hyperlink" Target="http://orgperevozok.ru/qa-pte/62-kak-obespechivaetsya-proizvodstvo-rabot.html" TargetMode="External"/><Relationship Id="rId28" Type="http://schemas.openxmlformats.org/officeDocument/2006/relationships/hyperlink" Target="http://orgperevozok.ru/qa-pte/67-s-kem-dolzhno-byt-soglasovano-proizvodstvo.html" TargetMode="External"/><Relationship Id="rId36" Type="http://schemas.openxmlformats.org/officeDocument/2006/relationships/hyperlink" Target="http://orgperevozok.ru/qa-pte/127-rasstoyanie-vidimosti-svetoforov.html" TargetMode="External"/><Relationship Id="rId49" Type="http://schemas.openxmlformats.org/officeDocument/2006/relationships/hyperlink" Target="http://orgperevozok.ru/qa-pte/197-chem-opredelyaetsya-prioritetnost-poezdov.html" TargetMode="External"/><Relationship Id="rId57" Type="http://schemas.openxmlformats.org/officeDocument/2006/relationships/image" Target="media/image4.png"/><Relationship Id="rId106" Type="http://schemas.openxmlformats.org/officeDocument/2006/relationships/image" Target="media/image53.png"/><Relationship Id="rId10" Type="http://schemas.openxmlformats.org/officeDocument/2006/relationships/hyperlink" Target="https://topuch.ru/federalenoe-agentstvo-jeleznodorojnogo-transporta-vmq1/index.html" TargetMode="External"/><Relationship Id="rId31" Type="http://schemas.openxmlformats.org/officeDocument/2006/relationships/hyperlink" Target="http://orgperevozok.ru/qa-pte/122-chto-oznachaet-ponyatie-svetofor-zakryt.html" TargetMode="External"/><Relationship Id="rId44" Type="http://schemas.openxmlformats.org/officeDocument/2006/relationships/hyperlink" Target="http://orgperevozok.ru/qa-pte/23-gabarit-priblizheniya-stroeniy.html" TargetMode="External"/><Relationship Id="rId52" Type="http://schemas.openxmlformats.org/officeDocument/2006/relationships/hyperlink" Target="http://orgperevozok.ru/qa-pte/200-kategorii-gruzovykh-poezdov.html" TargetMode="External"/><Relationship Id="rId60" Type="http://schemas.openxmlformats.org/officeDocument/2006/relationships/image" Target="media/image7.png"/><Relationship Id="rId65" Type="http://schemas.openxmlformats.org/officeDocument/2006/relationships/image" Target="media/image12.png"/><Relationship Id="rId73" Type="http://schemas.openxmlformats.org/officeDocument/2006/relationships/image" Target="media/image20.jpeg"/><Relationship Id="rId78" Type="http://schemas.openxmlformats.org/officeDocument/2006/relationships/image" Target="media/image25.jpeg"/><Relationship Id="rId81" Type="http://schemas.openxmlformats.org/officeDocument/2006/relationships/image" Target="media/image28.jpeg"/><Relationship Id="rId86" Type="http://schemas.openxmlformats.org/officeDocument/2006/relationships/image" Target="media/image33.jpeg"/><Relationship Id="rId94" Type="http://schemas.openxmlformats.org/officeDocument/2006/relationships/image" Target="media/image41.png"/><Relationship Id="rId99" Type="http://schemas.openxmlformats.org/officeDocument/2006/relationships/image" Target="media/image46.png"/><Relationship Id="rId101" Type="http://schemas.openxmlformats.org/officeDocument/2006/relationships/image" Target="media/image4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://orgperevozok.ru/qa-pte/3-chto-yavlyaetsya-razdelnym-punktom.html" TargetMode="External"/><Relationship Id="rId18" Type="http://schemas.openxmlformats.org/officeDocument/2006/relationships/hyperlink" Target="http://orgperevozok.ru/qa-pte/40-deystviya-pri-ugroze-zhizni-lyudey-ili-bezopasnosti.html" TargetMode="External"/><Relationship Id="rId39" Type="http://schemas.openxmlformats.org/officeDocument/2006/relationships/hyperlink" Target="http://orgperevozok.ru/qa-pte/18-vspomogatelnyy-lokomotiv.html" TargetMode="External"/><Relationship Id="rId109" Type="http://schemas.openxmlformats.org/officeDocument/2006/relationships/image" Target="media/image56.png"/><Relationship Id="rId34" Type="http://schemas.openxmlformats.org/officeDocument/2006/relationships/hyperlink" Target="http://orgperevozok.ru/qa-pte/125-prosledovanie-zakrytogo-svetofora.html" TargetMode="External"/><Relationship Id="rId50" Type="http://schemas.openxmlformats.org/officeDocument/2006/relationships/hyperlink" Target="http://orgperevozok.ru/qa-pte/198-prioritetnost-poezdov.html" TargetMode="External"/><Relationship Id="rId55" Type="http://schemas.openxmlformats.org/officeDocument/2006/relationships/image" Target="media/image2.png"/><Relationship Id="rId76" Type="http://schemas.openxmlformats.org/officeDocument/2006/relationships/image" Target="media/image23.jpeg"/><Relationship Id="rId97" Type="http://schemas.openxmlformats.org/officeDocument/2006/relationships/image" Target="media/image44.png"/><Relationship Id="rId104" Type="http://schemas.openxmlformats.org/officeDocument/2006/relationships/image" Target="media/image51.png"/><Relationship Id="rId7" Type="http://schemas.openxmlformats.org/officeDocument/2006/relationships/footnotes" Target="footnotes.xml"/><Relationship Id="rId71" Type="http://schemas.openxmlformats.org/officeDocument/2006/relationships/image" Target="media/image18.jpeg"/><Relationship Id="rId9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DB7540-464C-4AAE-9845-67BC24063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239</Pages>
  <Words>53374</Words>
  <Characters>304236</Characters>
  <Application>Microsoft Office Word</Application>
  <DocSecurity>0</DocSecurity>
  <Lines>2535</Lines>
  <Paragraphs>713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356897</CharactersWithSpaces>
  <SharedDoc>false</SharedDoc>
  <HLinks>
    <vt:vector size="270" baseType="variant">
      <vt:variant>
        <vt:i4>1376329</vt:i4>
      </vt:variant>
      <vt:variant>
        <vt:i4>132</vt:i4>
      </vt:variant>
      <vt:variant>
        <vt:i4>0</vt:i4>
      </vt:variant>
      <vt:variant>
        <vt:i4>5</vt:i4>
      </vt:variant>
      <vt:variant>
        <vt:lpwstr>http://orgperevozok.ru/qa-pte/202-osnovnoy-tekhnicheskiy-princip-organizacii.html</vt:lpwstr>
      </vt:variant>
      <vt:variant>
        <vt:lpwstr/>
      </vt:variant>
      <vt:variant>
        <vt:i4>917527</vt:i4>
      </vt:variant>
      <vt:variant>
        <vt:i4>129</vt:i4>
      </vt:variant>
      <vt:variant>
        <vt:i4>0</vt:i4>
      </vt:variant>
      <vt:variant>
        <vt:i4>5</vt:i4>
      </vt:variant>
      <vt:variant>
        <vt:lpwstr>http://orgperevozok.ru/qa-pte/201-po-kakomu-vremeni-proizvoditsya-dvizhenie.html</vt:lpwstr>
      </vt:variant>
      <vt:variant>
        <vt:lpwstr/>
      </vt:variant>
      <vt:variant>
        <vt:i4>3735608</vt:i4>
      </vt:variant>
      <vt:variant>
        <vt:i4>126</vt:i4>
      </vt:variant>
      <vt:variant>
        <vt:i4>0</vt:i4>
      </vt:variant>
      <vt:variant>
        <vt:i4>5</vt:i4>
      </vt:variant>
      <vt:variant>
        <vt:lpwstr>http://orgperevozok.ru/qa-pte/200-kategorii-gruzovykh-poezdov.html</vt:lpwstr>
      </vt:variant>
      <vt:variant>
        <vt:lpwstr/>
      </vt:variant>
      <vt:variant>
        <vt:i4>3473449</vt:i4>
      </vt:variant>
      <vt:variant>
        <vt:i4>123</vt:i4>
      </vt:variant>
      <vt:variant>
        <vt:i4>0</vt:i4>
      </vt:variant>
      <vt:variant>
        <vt:i4>5</vt:i4>
      </vt:variant>
      <vt:variant>
        <vt:lpwstr>http://orgperevozok.ru/qa-pte/199-kategorii-passazhirskikh-poezdov.html</vt:lpwstr>
      </vt:variant>
      <vt:variant>
        <vt:lpwstr/>
      </vt:variant>
      <vt:variant>
        <vt:i4>393292</vt:i4>
      </vt:variant>
      <vt:variant>
        <vt:i4>120</vt:i4>
      </vt:variant>
      <vt:variant>
        <vt:i4>0</vt:i4>
      </vt:variant>
      <vt:variant>
        <vt:i4>5</vt:i4>
      </vt:variant>
      <vt:variant>
        <vt:lpwstr>http://orgperevozok.ru/qa-pte/198-prioritetnost-poezdov.html</vt:lpwstr>
      </vt:variant>
      <vt:variant>
        <vt:lpwstr/>
      </vt:variant>
      <vt:variant>
        <vt:i4>5701654</vt:i4>
      </vt:variant>
      <vt:variant>
        <vt:i4>117</vt:i4>
      </vt:variant>
      <vt:variant>
        <vt:i4>0</vt:i4>
      </vt:variant>
      <vt:variant>
        <vt:i4>5</vt:i4>
      </vt:variant>
      <vt:variant>
        <vt:lpwstr>http://orgperevozok.ru/qa-pte/197-chem-opredelyaetsya-prioritetnost-poezdov.html</vt:lpwstr>
      </vt:variant>
      <vt:variant>
        <vt:lpwstr/>
      </vt:variant>
      <vt:variant>
        <vt:i4>2621496</vt:i4>
      </vt:variant>
      <vt:variant>
        <vt:i4>114</vt:i4>
      </vt:variant>
      <vt:variant>
        <vt:i4>0</vt:i4>
      </vt:variant>
      <vt:variant>
        <vt:i4>5</vt:i4>
      </vt:variant>
      <vt:variant>
        <vt:lpwstr>http://orgperevozok.ru/qa-pte/196-kak-podrazdelyayutsya-passazhirskie.html</vt:lpwstr>
      </vt:variant>
      <vt:variant>
        <vt:lpwstr/>
      </vt:variant>
      <vt:variant>
        <vt:i4>6619244</vt:i4>
      </vt:variant>
      <vt:variant>
        <vt:i4>111</vt:i4>
      </vt:variant>
      <vt:variant>
        <vt:i4>0</vt:i4>
      </vt:variant>
      <vt:variant>
        <vt:i4>5</vt:i4>
      </vt:variant>
      <vt:variant>
        <vt:lpwstr>http://orgperevozok.ru/qa-pte/195-chto-dolzhen-obespechivat-grafik-dvizheniya.html</vt:lpwstr>
      </vt:variant>
      <vt:variant>
        <vt:lpwstr/>
      </vt:variant>
      <vt:variant>
        <vt:i4>4980752</vt:i4>
      </vt:variant>
      <vt:variant>
        <vt:i4>108</vt:i4>
      </vt:variant>
      <vt:variant>
        <vt:i4>0</vt:i4>
      </vt:variant>
      <vt:variant>
        <vt:i4>5</vt:i4>
      </vt:variant>
      <vt:variant>
        <vt:lpwstr>http://orgperevozok.ru/qa-pte/194-poryadok-utverzhdeniya-grafika-dvizheniya.html</vt:lpwstr>
      </vt:variant>
      <vt:variant>
        <vt:lpwstr/>
      </vt:variant>
      <vt:variant>
        <vt:i4>5111890</vt:i4>
      </vt:variant>
      <vt:variant>
        <vt:i4>105</vt:i4>
      </vt:variant>
      <vt:variant>
        <vt:i4>0</vt:i4>
      </vt:variant>
      <vt:variant>
        <vt:i4>5</vt:i4>
      </vt:variant>
      <vt:variant>
        <vt:lpwstr>http://orgperevozok.ru/qa-pte/193-chem-yavlyaetsya-grafik-dvizheniya-poezdov.html</vt:lpwstr>
      </vt:variant>
      <vt:variant>
        <vt:lpwstr/>
      </vt:variant>
      <vt:variant>
        <vt:i4>1441870</vt:i4>
      </vt:variant>
      <vt:variant>
        <vt:i4>102</vt:i4>
      </vt:variant>
      <vt:variant>
        <vt:i4>0</vt:i4>
      </vt:variant>
      <vt:variant>
        <vt:i4>5</vt:i4>
      </vt:variant>
      <vt:variant>
        <vt:lpwstr>http://orgperevozok.ru/qa-pte/23-gabarit-priblizheniya-stroeniy.html</vt:lpwstr>
      </vt:variant>
      <vt:variant>
        <vt:lpwstr/>
      </vt:variant>
      <vt:variant>
        <vt:i4>655437</vt:i4>
      </vt:variant>
      <vt:variant>
        <vt:i4>99</vt:i4>
      </vt:variant>
      <vt:variant>
        <vt:i4>0</vt:i4>
      </vt:variant>
      <vt:variant>
        <vt:i4>5</vt:i4>
      </vt:variant>
      <vt:variant>
        <vt:lpwstr>http://orgperevozok.ru/qa-pte/22-v-kakikh-usloviyakh-opredelyaetsya-gabarit.html</vt:lpwstr>
      </vt:variant>
      <vt:variant>
        <vt:lpwstr/>
      </vt:variant>
      <vt:variant>
        <vt:i4>4456454</vt:i4>
      </vt:variant>
      <vt:variant>
        <vt:i4>96</vt:i4>
      </vt:variant>
      <vt:variant>
        <vt:i4>0</vt:i4>
      </vt:variant>
      <vt:variant>
        <vt:i4>5</vt:i4>
      </vt:variant>
      <vt:variant>
        <vt:lpwstr>http://orgperevozok.ru/qa-pte/21-na-kakom-uklone-opredelyaetsya-gabarit.html</vt:lpwstr>
      </vt:variant>
      <vt:variant>
        <vt:lpwstr/>
      </vt:variant>
      <vt:variant>
        <vt:i4>1114129</vt:i4>
      </vt:variant>
      <vt:variant>
        <vt:i4>93</vt:i4>
      </vt:variant>
      <vt:variant>
        <vt:i4>0</vt:i4>
      </vt:variant>
      <vt:variant>
        <vt:i4>5</vt:i4>
      </vt:variant>
      <vt:variant>
        <vt:lpwstr>http://orgperevozok.ru/qa-pte/20-vspomogatelnyy-post.html</vt:lpwstr>
      </vt:variant>
      <vt:variant>
        <vt:lpwstr/>
      </vt:variant>
      <vt:variant>
        <vt:i4>5767249</vt:i4>
      </vt:variant>
      <vt:variant>
        <vt:i4>90</vt:i4>
      </vt:variant>
      <vt:variant>
        <vt:i4>0</vt:i4>
      </vt:variant>
      <vt:variant>
        <vt:i4>5</vt:i4>
      </vt:variant>
      <vt:variant>
        <vt:lpwstr>http://orgperevozok.ru/qa-pte/19-podtalkivayushhiy-lokomotiv.html</vt:lpwstr>
      </vt:variant>
      <vt:variant>
        <vt:lpwstr/>
      </vt:variant>
      <vt:variant>
        <vt:i4>3604518</vt:i4>
      </vt:variant>
      <vt:variant>
        <vt:i4>87</vt:i4>
      </vt:variant>
      <vt:variant>
        <vt:i4>0</vt:i4>
      </vt:variant>
      <vt:variant>
        <vt:i4>5</vt:i4>
      </vt:variant>
      <vt:variant>
        <vt:lpwstr>http://orgperevozok.ru/qa-pte/18-vspomogatelnyy-lokomotiv.html</vt:lpwstr>
      </vt:variant>
      <vt:variant>
        <vt:lpwstr/>
      </vt:variant>
      <vt:variant>
        <vt:i4>5242908</vt:i4>
      </vt:variant>
      <vt:variant>
        <vt:i4>84</vt:i4>
      </vt:variant>
      <vt:variant>
        <vt:i4>0</vt:i4>
      </vt:variant>
      <vt:variant>
        <vt:i4>5</vt:i4>
      </vt:variant>
      <vt:variant>
        <vt:lpwstr>http://orgperevozok.ru/qa-pte/129-kakie-uchastki-oboruduyutsya-chetyrekhznachnoy.html</vt:lpwstr>
      </vt:variant>
      <vt:variant>
        <vt:lpwstr/>
      </vt:variant>
      <vt:variant>
        <vt:i4>1900615</vt:i4>
      </vt:variant>
      <vt:variant>
        <vt:i4>81</vt:i4>
      </vt:variant>
      <vt:variant>
        <vt:i4>0</vt:i4>
      </vt:variant>
      <vt:variant>
        <vt:i4>5</vt:i4>
      </vt:variant>
      <vt:variant>
        <vt:lpwstr>http://orgperevozok.ru/qa-pte/128-rasstoyanie-mezhdu-svetoforami-avtoblokirovki.html</vt:lpwstr>
      </vt:variant>
      <vt:variant>
        <vt:lpwstr/>
      </vt:variant>
      <vt:variant>
        <vt:i4>7012464</vt:i4>
      </vt:variant>
      <vt:variant>
        <vt:i4>78</vt:i4>
      </vt:variant>
      <vt:variant>
        <vt:i4>0</vt:i4>
      </vt:variant>
      <vt:variant>
        <vt:i4>5</vt:i4>
      </vt:variant>
      <vt:variant>
        <vt:lpwstr>http://orgperevozok.ru/qa-pte/127-rasstoyanie-vidimosti-svetoforov.html</vt:lpwstr>
      </vt:variant>
      <vt:variant>
        <vt:lpwstr/>
      </vt:variant>
      <vt:variant>
        <vt:i4>7012465</vt:i4>
      </vt:variant>
      <vt:variant>
        <vt:i4>75</vt:i4>
      </vt:variant>
      <vt:variant>
        <vt:i4>0</vt:i4>
      </vt:variant>
      <vt:variant>
        <vt:i4>5</vt:i4>
      </vt:variant>
      <vt:variant>
        <vt:lpwstr>http://orgperevozok.ru/qa-pte/126-rasstoyanie-vidimosti-svetoforov.html</vt:lpwstr>
      </vt:variant>
      <vt:variant>
        <vt:lpwstr/>
      </vt:variant>
      <vt:variant>
        <vt:i4>4390979</vt:i4>
      </vt:variant>
      <vt:variant>
        <vt:i4>72</vt:i4>
      </vt:variant>
      <vt:variant>
        <vt:i4>0</vt:i4>
      </vt:variant>
      <vt:variant>
        <vt:i4>5</vt:i4>
      </vt:variant>
      <vt:variant>
        <vt:lpwstr>http://orgperevozok.ru/qa-pte/125-prosledovanie-zakrytogo-svetofora.html</vt:lpwstr>
      </vt:variant>
      <vt:variant>
        <vt:lpwstr/>
      </vt:variant>
      <vt:variant>
        <vt:i4>8126573</vt:i4>
      </vt:variant>
      <vt:variant>
        <vt:i4>69</vt:i4>
      </vt:variant>
      <vt:variant>
        <vt:i4>0</vt:i4>
      </vt:variant>
      <vt:variant>
        <vt:i4>5</vt:i4>
      </vt:variant>
      <vt:variant>
        <vt:lpwstr>http://orgperevozok.ru/qa-pte/124-v-kakikh-sluchayakh-trebuetsya-ostanovka.html</vt:lpwstr>
      </vt:variant>
      <vt:variant>
        <vt:lpwstr/>
      </vt:variant>
      <vt:variant>
        <vt:i4>7733375</vt:i4>
      </vt:variant>
      <vt:variant>
        <vt:i4>66</vt:i4>
      </vt:variant>
      <vt:variant>
        <vt:i4>0</vt:i4>
      </vt:variant>
      <vt:variant>
        <vt:i4>5</vt:i4>
      </vt:variant>
      <vt:variant>
        <vt:lpwstr>http://orgperevozok.ru/qa-pte/123-chto-oznachaet-ponyatie-svetofor-otkryt.html</vt:lpwstr>
      </vt:variant>
      <vt:variant>
        <vt:lpwstr/>
      </vt:variant>
      <vt:variant>
        <vt:i4>6488171</vt:i4>
      </vt:variant>
      <vt:variant>
        <vt:i4>63</vt:i4>
      </vt:variant>
      <vt:variant>
        <vt:i4>0</vt:i4>
      </vt:variant>
      <vt:variant>
        <vt:i4>5</vt:i4>
      </vt:variant>
      <vt:variant>
        <vt:lpwstr>http://orgperevozok.ru/qa-pte/122-chto-oznachaet-ponyatie-svetofor-zakryt.html</vt:lpwstr>
      </vt:variant>
      <vt:variant>
        <vt:lpwstr/>
      </vt:variant>
      <vt:variant>
        <vt:i4>7012467</vt:i4>
      </vt:variant>
      <vt:variant>
        <vt:i4>60</vt:i4>
      </vt:variant>
      <vt:variant>
        <vt:i4>0</vt:i4>
      </vt:variant>
      <vt:variant>
        <vt:i4>5</vt:i4>
      </vt:variant>
      <vt:variant>
        <vt:lpwstr>http://orgperevozok.ru/qa-pte/121-osnovnye-signalnye-cveta.html</vt:lpwstr>
      </vt:variant>
      <vt:variant>
        <vt:lpwstr/>
      </vt:variant>
      <vt:variant>
        <vt:i4>2555967</vt:i4>
      </vt:variant>
      <vt:variant>
        <vt:i4>57</vt:i4>
      </vt:variant>
      <vt:variant>
        <vt:i4>0</vt:i4>
      </vt:variant>
      <vt:variant>
        <vt:i4>5</vt:i4>
      </vt:variant>
      <vt:variant>
        <vt:lpwstr>http://orgperevozok.ru/qa-pte/120-chem-yavlyaetsya-signal.html</vt:lpwstr>
      </vt:variant>
      <vt:variant>
        <vt:lpwstr/>
      </vt:variant>
      <vt:variant>
        <vt:i4>589849</vt:i4>
      </vt:variant>
      <vt:variant>
        <vt:i4>54</vt:i4>
      </vt:variant>
      <vt:variant>
        <vt:i4>0</vt:i4>
      </vt:variant>
      <vt:variant>
        <vt:i4>5</vt:i4>
      </vt:variant>
      <vt:variant>
        <vt:lpwstr>http://orgperevozok.ru/qa-pte/67-s-kem-dolzhno-byt-soglasovano-proizvodstvo.html</vt:lpwstr>
      </vt:variant>
      <vt:variant>
        <vt:lpwstr/>
      </vt:variant>
      <vt:variant>
        <vt:i4>786505</vt:i4>
      </vt:variant>
      <vt:variant>
        <vt:i4>51</vt:i4>
      </vt:variant>
      <vt:variant>
        <vt:i4>0</vt:i4>
      </vt:variant>
      <vt:variant>
        <vt:i4>5</vt:i4>
      </vt:variant>
      <vt:variant>
        <vt:lpwstr>http://orgperevozok.ru/qa-pte/66-mozhno-li-pristupat-k-rabote-bez-svyazi.html</vt:lpwstr>
      </vt:variant>
      <vt:variant>
        <vt:lpwstr/>
      </vt:variant>
      <vt:variant>
        <vt:i4>1704009</vt:i4>
      </vt:variant>
      <vt:variant>
        <vt:i4>48</vt:i4>
      </vt:variant>
      <vt:variant>
        <vt:i4>0</vt:i4>
      </vt:variant>
      <vt:variant>
        <vt:i4>5</vt:i4>
      </vt:variant>
      <vt:variant>
        <vt:lpwstr>http://orgperevozok.ru/qa-pte/65-kogda-zapreshhaetsya-pristupat-k-rabote.html</vt:lpwstr>
      </vt:variant>
      <vt:variant>
        <vt:lpwstr/>
      </vt:variant>
      <vt:variant>
        <vt:i4>1966105</vt:i4>
      </vt:variant>
      <vt:variant>
        <vt:i4>45</vt:i4>
      </vt:variant>
      <vt:variant>
        <vt:i4>0</vt:i4>
      </vt:variant>
      <vt:variant>
        <vt:i4>5</vt:i4>
      </vt:variant>
      <vt:variant>
        <vt:lpwstr>http://orgperevozok.ru/qa-pte/64-svyaz-s-rukovoditelem-rabot-na-peregone.html</vt:lpwstr>
      </vt:variant>
      <vt:variant>
        <vt:lpwstr/>
      </vt:variant>
      <vt:variant>
        <vt:i4>7667817</vt:i4>
      </vt:variant>
      <vt:variant>
        <vt:i4>42</vt:i4>
      </vt:variant>
      <vt:variant>
        <vt:i4>0</vt:i4>
      </vt:variant>
      <vt:variant>
        <vt:i4>5</vt:i4>
      </vt:variant>
      <vt:variant>
        <vt:lpwstr>http://orgperevozok.ru/qa-pte/63-remontnye-raboty-vne-grafika.html</vt:lpwstr>
      </vt:variant>
      <vt:variant>
        <vt:lpwstr/>
      </vt:variant>
      <vt:variant>
        <vt:i4>983051</vt:i4>
      </vt:variant>
      <vt:variant>
        <vt:i4>39</vt:i4>
      </vt:variant>
      <vt:variant>
        <vt:i4>0</vt:i4>
      </vt:variant>
      <vt:variant>
        <vt:i4>5</vt:i4>
      </vt:variant>
      <vt:variant>
        <vt:lpwstr>http://orgperevozok.ru/qa-pte/62-kak-obespechivaetsya-proizvodstvo-rabot.html</vt:lpwstr>
      </vt:variant>
      <vt:variant>
        <vt:lpwstr/>
      </vt:variant>
      <vt:variant>
        <vt:i4>1704026</vt:i4>
      </vt:variant>
      <vt:variant>
        <vt:i4>36</vt:i4>
      </vt:variant>
      <vt:variant>
        <vt:i4>0</vt:i4>
      </vt:variant>
      <vt:variant>
        <vt:i4>5</vt:i4>
      </vt:variant>
      <vt:variant>
        <vt:lpwstr>http://orgperevozok.ru/qa-pte/44-kto-iz-rabotnikov-dolzhen-prokhodit.html</vt:lpwstr>
      </vt:variant>
      <vt:variant>
        <vt:lpwstr/>
      </vt:variant>
      <vt:variant>
        <vt:i4>7929903</vt:i4>
      </vt:variant>
      <vt:variant>
        <vt:i4>33</vt:i4>
      </vt:variant>
      <vt:variant>
        <vt:i4>0</vt:i4>
      </vt:variant>
      <vt:variant>
        <vt:i4>5</vt:i4>
      </vt:variant>
      <vt:variant>
        <vt:lpwstr>http://orgperevozok.ru/qa-pte/43-kto-otvechaet-za-deystviya-rabotnika.html</vt:lpwstr>
      </vt:variant>
      <vt:variant>
        <vt:lpwstr/>
      </vt:variant>
      <vt:variant>
        <vt:i4>589913</vt:i4>
      </vt:variant>
      <vt:variant>
        <vt:i4>30</vt:i4>
      </vt:variant>
      <vt:variant>
        <vt:i4>0</vt:i4>
      </vt:variant>
      <vt:variant>
        <vt:i4>5</vt:i4>
      </vt:variant>
      <vt:variant>
        <vt:lpwstr>http://orgperevozok.ru/qa-pte/42-kto-imeet-pravo-upravleniya-podvizhnym.html</vt:lpwstr>
      </vt:variant>
      <vt:variant>
        <vt:lpwstr/>
      </vt:variant>
      <vt:variant>
        <vt:i4>2162747</vt:i4>
      </vt:variant>
      <vt:variant>
        <vt:i4>27</vt:i4>
      </vt:variant>
      <vt:variant>
        <vt:i4>0</vt:i4>
      </vt:variant>
      <vt:variant>
        <vt:i4>5</vt:i4>
      </vt:variant>
      <vt:variant>
        <vt:lpwstr>http://orgperevozok.ru/qa-pte/41-deystviya-pri-obnaruzhenii-neispravnosti.html</vt:lpwstr>
      </vt:variant>
      <vt:variant>
        <vt:lpwstr/>
      </vt:variant>
      <vt:variant>
        <vt:i4>1441862</vt:i4>
      </vt:variant>
      <vt:variant>
        <vt:i4>24</vt:i4>
      </vt:variant>
      <vt:variant>
        <vt:i4>0</vt:i4>
      </vt:variant>
      <vt:variant>
        <vt:i4>5</vt:i4>
      </vt:variant>
      <vt:variant>
        <vt:lpwstr>http://orgperevozok.ru/qa-pte/40-deystviya-pri-ugroze-zhizni-lyudey-ili-bezopasnosti.html</vt:lpwstr>
      </vt:variant>
      <vt:variant>
        <vt:lpwstr/>
      </vt:variant>
      <vt:variant>
        <vt:i4>2424939</vt:i4>
      </vt:variant>
      <vt:variant>
        <vt:i4>21</vt:i4>
      </vt:variant>
      <vt:variant>
        <vt:i4>0</vt:i4>
      </vt:variant>
      <vt:variant>
        <vt:i4>5</vt:i4>
      </vt:variant>
      <vt:variant>
        <vt:lpwstr>http://orgperevozok.ru/qa-pte/39-kontrol-za-soblyudeniem-ptye-osushhestvlyayut.html</vt:lpwstr>
      </vt:variant>
      <vt:variant>
        <vt:lpwstr/>
      </vt:variant>
      <vt:variant>
        <vt:i4>3604529</vt:i4>
      </vt:variant>
      <vt:variant>
        <vt:i4>18</vt:i4>
      </vt:variant>
      <vt:variant>
        <vt:i4>0</vt:i4>
      </vt:variant>
      <vt:variant>
        <vt:i4>5</vt:i4>
      </vt:variant>
      <vt:variant>
        <vt:lpwstr>https://topuch.ru/federalenoe-agentstvo-jeleznodorojnogo-transporta-vmq1/index.html</vt:lpwstr>
      </vt:variant>
      <vt:variant>
        <vt:lpwstr/>
      </vt:variant>
      <vt:variant>
        <vt:i4>8323199</vt:i4>
      </vt:variant>
      <vt:variant>
        <vt:i4>15</vt:i4>
      </vt:variant>
      <vt:variant>
        <vt:i4>0</vt:i4>
      </vt:variant>
      <vt:variant>
        <vt:i4>5</vt:i4>
      </vt:variant>
      <vt:variant>
        <vt:lpwstr>http://orgperevozok.ru/qa-pte/5-intensivnoe-dvizhenie-poezdov.html</vt:lpwstr>
      </vt:variant>
      <vt:variant>
        <vt:lpwstr/>
      </vt:variant>
      <vt:variant>
        <vt:i4>5439497</vt:i4>
      </vt:variant>
      <vt:variant>
        <vt:i4>12</vt:i4>
      </vt:variant>
      <vt:variant>
        <vt:i4>0</vt:i4>
      </vt:variant>
      <vt:variant>
        <vt:i4>5</vt:i4>
      </vt:variant>
      <vt:variant>
        <vt:lpwstr>http://orgperevozok.ru/qa-pte/4-gde-nakhoditsya-neytralnaya-vstavka.html</vt:lpwstr>
      </vt:variant>
      <vt:variant>
        <vt:lpwstr/>
      </vt:variant>
      <vt:variant>
        <vt:i4>3670116</vt:i4>
      </vt:variant>
      <vt:variant>
        <vt:i4>9</vt:i4>
      </vt:variant>
      <vt:variant>
        <vt:i4>0</vt:i4>
      </vt:variant>
      <vt:variant>
        <vt:i4>5</vt:i4>
      </vt:variant>
      <vt:variant>
        <vt:lpwstr>http://orgperevozok.ru/qa-pte/3-chto-yavlyaetsya-razdelnym-punktom.html</vt:lpwstr>
      </vt:variant>
      <vt:variant>
        <vt:lpwstr/>
      </vt:variant>
      <vt:variant>
        <vt:i4>7471228</vt:i4>
      </vt:variant>
      <vt:variant>
        <vt:i4>6</vt:i4>
      </vt:variant>
      <vt:variant>
        <vt:i4>0</vt:i4>
      </vt:variant>
      <vt:variant>
        <vt:i4>5</vt:i4>
      </vt:variant>
      <vt:variant>
        <vt:lpwstr>http://orgperevozok.ru/qa-pte/2-dlya-kogo-obyazatelny-trebovaniya-ptye.html</vt:lpwstr>
      </vt:variant>
      <vt:variant>
        <vt:lpwstr/>
      </vt:variant>
      <vt:variant>
        <vt:i4>524299</vt:i4>
      </vt:variant>
      <vt:variant>
        <vt:i4>3</vt:i4>
      </vt:variant>
      <vt:variant>
        <vt:i4>0</vt:i4>
      </vt:variant>
      <vt:variant>
        <vt:i4>5</vt:i4>
      </vt:variant>
      <vt:variant>
        <vt:lpwstr>http://orgperevozok.ru/qa-pte/1-chto-ustanavlivayut-ptye.html</vt:lpwstr>
      </vt:variant>
      <vt:variant>
        <vt:lpwstr/>
      </vt:variant>
      <vt:variant>
        <vt:i4>3604529</vt:i4>
      </vt:variant>
      <vt:variant>
        <vt:i4>0</vt:i4>
      </vt:variant>
      <vt:variant>
        <vt:i4>0</vt:i4>
      </vt:variant>
      <vt:variant>
        <vt:i4>5</vt:i4>
      </vt:variant>
      <vt:variant>
        <vt:lpwstr>https://topuch.ru/federalenoe-agentstvo-jeleznodorojnogo-transporta-vmq1/index.html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Имя</dc:creator>
  <cp:lastModifiedBy>Куфина Ирина</cp:lastModifiedBy>
  <cp:revision>9</cp:revision>
  <cp:lastPrinted>2020-04-09T06:03:00Z</cp:lastPrinted>
  <dcterms:created xsi:type="dcterms:W3CDTF">2020-04-28T11:15:00Z</dcterms:created>
  <dcterms:modified xsi:type="dcterms:W3CDTF">2020-07-06T10:57:00Z</dcterms:modified>
</cp:coreProperties>
</file>