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D6" w:rsidRDefault="009223D6" w:rsidP="009223D6">
      <w:pPr>
        <w:jc w:val="center"/>
        <w:rPr>
          <w:b/>
          <w:caps/>
          <w:sz w:val="28"/>
          <w:szCs w:val="28"/>
        </w:rPr>
      </w:pPr>
      <w:r w:rsidRPr="00D53500">
        <w:rPr>
          <w:b/>
          <w:caps/>
          <w:sz w:val="28"/>
          <w:szCs w:val="28"/>
        </w:rPr>
        <w:t>ФЕДЕРАЛЬНОЕ АГЕНТСТВО ЖЕЛЕЗНОДОРОЖНОГО ТРАНСПОРТА</w:t>
      </w:r>
    </w:p>
    <w:p w:rsidR="00474B59" w:rsidRPr="00D53500" w:rsidRDefault="00474B59" w:rsidP="009223D6">
      <w:pPr>
        <w:jc w:val="center"/>
        <w:rPr>
          <w:b/>
          <w:caps/>
          <w:sz w:val="28"/>
          <w:szCs w:val="28"/>
        </w:rPr>
      </w:pPr>
    </w:p>
    <w:p w:rsidR="009223D6" w:rsidRPr="00D53500" w:rsidRDefault="009223D6" w:rsidP="009223D6">
      <w:pPr>
        <w:jc w:val="center"/>
        <w:rPr>
          <w:sz w:val="28"/>
          <w:szCs w:val="28"/>
        </w:rPr>
      </w:pPr>
      <w:r w:rsidRPr="00D53500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9223D6" w:rsidRPr="00D53500" w:rsidRDefault="009223D6" w:rsidP="009223D6">
      <w:pPr>
        <w:jc w:val="center"/>
        <w:rPr>
          <w:b/>
          <w:sz w:val="28"/>
          <w:szCs w:val="28"/>
        </w:rPr>
      </w:pPr>
      <w:r w:rsidRPr="00D53500">
        <w:rPr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9223D6" w:rsidRPr="00D53500" w:rsidRDefault="009223D6" w:rsidP="009223D6">
      <w:pPr>
        <w:jc w:val="center"/>
        <w:rPr>
          <w:b/>
          <w:sz w:val="28"/>
          <w:szCs w:val="28"/>
        </w:rPr>
      </w:pPr>
      <w:r w:rsidRPr="00D53500">
        <w:rPr>
          <w:b/>
          <w:sz w:val="28"/>
          <w:szCs w:val="28"/>
        </w:rPr>
        <w:t xml:space="preserve">Императора Александра </w:t>
      </w:r>
      <w:r w:rsidRPr="00D53500">
        <w:rPr>
          <w:b/>
          <w:sz w:val="28"/>
          <w:szCs w:val="28"/>
          <w:lang w:val="en-US"/>
        </w:rPr>
        <w:t>I</w:t>
      </w:r>
      <w:r w:rsidRPr="00D53500">
        <w:rPr>
          <w:b/>
          <w:sz w:val="28"/>
          <w:szCs w:val="28"/>
        </w:rPr>
        <w:t xml:space="preserve">» </w:t>
      </w:r>
    </w:p>
    <w:p w:rsidR="009223D6" w:rsidRPr="00D53500" w:rsidRDefault="009223D6" w:rsidP="009223D6">
      <w:pPr>
        <w:jc w:val="center"/>
        <w:rPr>
          <w:b/>
          <w:sz w:val="28"/>
          <w:szCs w:val="28"/>
        </w:rPr>
      </w:pPr>
      <w:r w:rsidRPr="00D53500">
        <w:rPr>
          <w:b/>
          <w:sz w:val="28"/>
          <w:szCs w:val="28"/>
        </w:rPr>
        <w:t>(ФГБОУ ВО ПГУПС)</w:t>
      </w:r>
    </w:p>
    <w:p w:rsidR="006D433A" w:rsidRPr="006D433A" w:rsidRDefault="009223D6" w:rsidP="009223D6">
      <w:pPr>
        <w:autoSpaceDE/>
        <w:autoSpaceDN/>
        <w:adjustRightInd/>
        <w:jc w:val="center"/>
        <w:rPr>
          <w:rFonts w:eastAsia="Arial Unicode MS"/>
          <w:b/>
          <w:color w:val="000000"/>
          <w:lang w:bidi="ru-RU"/>
        </w:rPr>
      </w:pPr>
      <w:r w:rsidRPr="00D53500">
        <w:rPr>
          <w:b/>
          <w:sz w:val="28"/>
          <w:szCs w:val="28"/>
        </w:rPr>
        <w:t>Калужский филиал ПГУПС</w:t>
      </w:r>
    </w:p>
    <w:p w:rsidR="006D433A" w:rsidRPr="006D433A" w:rsidRDefault="006D433A" w:rsidP="006D433A">
      <w:pPr>
        <w:autoSpaceDE/>
        <w:autoSpaceDN/>
        <w:adjustRightInd/>
        <w:jc w:val="center"/>
        <w:rPr>
          <w:rFonts w:eastAsia="Arial Unicode MS"/>
          <w:b/>
          <w:color w:val="000000"/>
          <w:lang w:bidi="ru-RU"/>
        </w:rPr>
      </w:pPr>
    </w:p>
    <w:p w:rsidR="006D433A" w:rsidRPr="006D433A" w:rsidRDefault="006D433A" w:rsidP="006D433A">
      <w:pPr>
        <w:autoSpaceDE/>
        <w:autoSpaceDN/>
        <w:adjustRightInd/>
        <w:jc w:val="center"/>
        <w:rPr>
          <w:rFonts w:eastAsia="Arial Unicode MS"/>
          <w:b/>
          <w:color w:val="000000"/>
          <w:lang w:bidi="ru-RU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84"/>
        <w:gridCol w:w="4786"/>
      </w:tblGrid>
      <w:tr w:rsidR="006D433A" w:rsidRPr="006D433A" w:rsidTr="006D433A">
        <w:tc>
          <w:tcPr>
            <w:tcW w:w="4785" w:type="dxa"/>
          </w:tcPr>
          <w:p w:rsidR="006D433A" w:rsidRPr="006D433A" w:rsidRDefault="006D433A" w:rsidP="006D433A">
            <w:pPr>
              <w:autoSpaceDE/>
              <w:autoSpaceDN/>
              <w:adjustRightInd/>
              <w:rPr>
                <w:rFonts w:eastAsia="Arial Unicode MS" w:cs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786" w:type="dxa"/>
          </w:tcPr>
          <w:p w:rsidR="006D433A" w:rsidRPr="006D433A" w:rsidRDefault="006D433A" w:rsidP="00474B59">
            <w:pPr>
              <w:autoSpaceDE/>
              <w:autoSpaceDN/>
              <w:adjustRightInd/>
              <w:jc w:val="center"/>
              <w:rPr>
                <w:rFonts w:eastAsia="Arial Unicode MS" w:cs="Arial Unicode MS"/>
                <w:color w:val="000000"/>
                <w:sz w:val="28"/>
                <w:szCs w:val="28"/>
                <w:lang w:bidi="ru-RU"/>
              </w:rPr>
            </w:pPr>
            <w:r w:rsidRPr="006D433A">
              <w:rPr>
                <w:rFonts w:eastAsia="Arial Unicode MS" w:cs="Arial Unicode MS"/>
                <w:color w:val="000000"/>
                <w:sz w:val="28"/>
                <w:szCs w:val="28"/>
                <w:lang w:bidi="ru-RU"/>
              </w:rPr>
              <w:t>УТВЕРЖДАЮ</w:t>
            </w:r>
          </w:p>
          <w:p w:rsidR="006D433A" w:rsidRPr="006D433A" w:rsidRDefault="006D433A" w:rsidP="00474B59">
            <w:pPr>
              <w:autoSpaceDE/>
              <w:autoSpaceDN/>
              <w:adjustRightInd/>
              <w:jc w:val="center"/>
              <w:rPr>
                <w:rFonts w:eastAsia="Arial Unicode MS" w:cs="Arial Unicode MS"/>
                <w:color w:val="000000"/>
                <w:sz w:val="28"/>
                <w:szCs w:val="28"/>
                <w:lang w:bidi="ru-RU"/>
              </w:rPr>
            </w:pPr>
            <w:r w:rsidRPr="006D433A">
              <w:rPr>
                <w:rFonts w:eastAsia="Arial Unicode MS" w:cs="Arial Unicode MS"/>
                <w:color w:val="000000"/>
                <w:sz w:val="28"/>
                <w:szCs w:val="28"/>
                <w:lang w:bidi="ru-RU"/>
              </w:rPr>
              <w:t>Заместитель директора по учебной работе</w:t>
            </w:r>
          </w:p>
          <w:p w:rsidR="006D433A" w:rsidRPr="006D433A" w:rsidRDefault="006D433A" w:rsidP="00474B59">
            <w:pPr>
              <w:autoSpaceDE/>
              <w:autoSpaceDN/>
              <w:adjustRightInd/>
              <w:jc w:val="center"/>
              <w:rPr>
                <w:rFonts w:eastAsia="Arial Unicode MS" w:cs="Arial Unicode MS"/>
                <w:color w:val="000000"/>
                <w:sz w:val="28"/>
                <w:szCs w:val="28"/>
                <w:lang w:bidi="ru-RU"/>
              </w:rPr>
            </w:pPr>
            <w:r w:rsidRPr="006D433A">
              <w:rPr>
                <w:rFonts w:eastAsia="Arial Unicode MS" w:cs="Arial Unicode MS"/>
                <w:color w:val="000000"/>
                <w:sz w:val="28"/>
                <w:szCs w:val="28"/>
                <w:lang w:bidi="ru-RU"/>
              </w:rPr>
              <w:t>________________А.В. Полевой</w:t>
            </w:r>
          </w:p>
          <w:p w:rsidR="006D433A" w:rsidRPr="00D1647A" w:rsidRDefault="00AD31C6" w:rsidP="00474B59">
            <w:pPr>
              <w:autoSpaceDE/>
              <w:autoSpaceDN/>
              <w:adjustRightInd/>
              <w:jc w:val="center"/>
              <w:rPr>
                <w:rFonts w:eastAsia="Arial Unicode MS" w:cs="Arial Unicode MS"/>
                <w:i/>
                <w:color w:val="000000"/>
                <w:sz w:val="28"/>
                <w:szCs w:val="28"/>
                <w:lang w:bidi="ru-RU"/>
              </w:rPr>
            </w:pPr>
            <w:r w:rsidRPr="00D1647A">
              <w:rPr>
                <w:rFonts w:eastAsia="Arial Unicode MS" w:cs="Arial Unicode MS"/>
                <w:i/>
                <w:color w:val="000000"/>
                <w:sz w:val="28"/>
                <w:szCs w:val="28"/>
                <w:lang w:bidi="ru-RU"/>
              </w:rPr>
              <w:t xml:space="preserve">«___»______________20   </w:t>
            </w:r>
            <w:r w:rsidR="006D433A" w:rsidRPr="00D1647A">
              <w:rPr>
                <w:rFonts w:eastAsia="Arial Unicode MS" w:cs="Arial Unicode MS"/>
                <w:i/>
                <w:color w:val="000000"/>
                <w:sz w:val="28"/>
                <w:szCs w:val="28"/>
                <w:lang w:bidi="ru-RU"/>
              </w:rPr>
              <w:t xml:space="preserve"> г.</w:t>
            </w:r>
          </w:p>
          <w:p w:rsidR="006D433A" w:rsidRPr="006D433A" w:rsidRDefault="006D433A" w:rsidP="006D433A">
            <w:pPr>
              <w:autoSpaceDE/>
              <w:autoSpaceDN/>
              <w:adjustRightInd/>
              <w:rPr>
                <w:rFonts w:eastAsia="Arial Unicode MS" w:cs="Arial Unicode MS"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6D433A" w:rsidRDefault="006D433A" w:rsidP="006D433A">
      <w:pPr>
        <w:autoSpaceDE/>
        <w:autoSpaceDN/>
        <w:adjustRightInd/>
        <w:jc w:val="center"/>
        <w:rPr>
          <w:rFonts w:eastAsia="Arial Unicode MS"/>
          <w:b/>
          <w:color w:val="000000"/>
          <w:sz w:val="28"/>
          <w:lang w:bidi="ru-RU"/>
        </w:rPr>
      </w:pPr>
    </w:p>
    <w:p w:rsidR="00474B59" w:rsidRDefault="00474B59" w:rsidP="006D433A">
      <w:pPr>
        <w:autoSpaceDE/>
        <w:autoSpaceDN/>
        <w:adjustRightInd/>
        <w:jc w:val="center"/>
        <w:rPr>
          <w:rFonts w:eastAsia="Arial Unicode MS"/>
          <w:b/>
          <w:color w:val="000000"/>
          <w:sz w:val="28"/>
          <w:lang w:bidi="ru-RU"/>
        </w:rPr>
      </w:pPr>
    </w:p>
    <w:p w:rsidR="00474B59" w:rsidRPr="006D433A" w:rsidRDefault="00474B59" w:rsidP="006D433A">
      <w:pPr>
        <w:autoSpaceDE/>
        <w:autoSpaceDN/>
        <w:adjustRightInd/>
        <w:jc w:val="center"/>
        <w:rPr>
          <w:rFonts w:eastAsia="Arial Unicode MS"/>
          <w:b/>
          <w:color w:val="000000"/>
          <w:sz w:val="28"/>
          <w:lang w:bidi="ru-RU"/>
        </w:rPr>
      </w:pPr>
    </w:p>
    <w:p w:rsidR="006D433A" w:rsidRPr="006D433A" w:rsidRDefault="006D433A" w:rsidP="006D433A">
      <w:pPr>
        <w:autoSpaceDE/>
        <w:autoSpaceDN/>
        <w:adjustRightInd/>
        <w:jc w:val="center"/>
        <w:rPr>
          <w:rFonts w:eastAsia="Arial Unicode MS"/>
          <w:b/>
          <w:color w:val="000000"/>
          <w:sz w:val="28"/>
          <w:lang w:bidi="ru-RU"/>
        </w:rPr>
      </w:pPr>
    </w:p>
    <w:p w:rsidR="006D433A" w:rsidRPr="006D433A" w:rsidRDefault="006D433A" w:rsidP="00474B59">
      <w:pPr>
        <w:autoSpaceDE/>
        <w:autoSpaceDN/>
        <w:adjustRightInd/>
        <w:jc w:val="center"/>
        <w:rPr>
          <w:rFonts w:eastAsia="Arial Unicode MS"/>
          <w:b/>
          <w:color w:val="000000"/>
          <w:sz w:val="28"/>
          <w:lang w:bidi="ru-RU"/>
        </w:rPr>
      </w:pPr>
    </w:p>
    <w:p w:rsidR="0076119F" w:rsidRPr="0076119F" w:rsidRDefault="0076119F" w:rsidP="00474B59">
      <w:pPr>
        <w:autoSpaceDE/>
        <w:autoSpaceDN/>
        <w:adjustRightInd/>
        <w:jc w:val="center"/>
        <w:rPr>
          <w:rFonts w:eastAsia="Arial Unicode MS" w:cs="Arial Unicode MS"/>
          <w:b/>
          <w:color w:val="000000"/>
          <w:sz w:val="28"/>
          <w:szCs w:val="28"/>
          <w:lang w:bidi="ru-RU"/>
        </w:rPr>
      </w:pPr>
    </w:p>
    <w:p w:rsidR="0076119F" w:rsidRPr="0076119F" w:rsidRDefault="0076119F" w:rsidP="00474B59">
      <w:pPr>
        <w:autoSpaceDE/>
        <w:autoSpaceDN/>
        <w:adjustRightInd/>
        <w:jc w:val="center"/>
        <w:rPr>
          <w:rFonts w:eastAsia="Arial Unicode MS" w:cs="Arial Unicode MS"/>
          <w:b/>
          <w:color w:val="000000"/>
          <w:sz w:val="28"/>
          <w:szCs w:val="28"/>
          <w:lang w:bidi="ru-RU"/>
        </w:rPr>
      </w:pPr>
      <w:r w:rsidRPr="0076119F">
        <w:rPr>
          <w:rFonts w:eastAsia="Arial Unicode MS" w:cs="Arial Unicode MS"/>
          <w:b/>
          <w:color w:val="000000"/>
          <w:sz w:val="28"/>
          <w:szCs w:val="28"/>
          <w:lang w:bidi="ru-RU"/>
        </w:rPr>
        <w:t>РАБОЧАЯ ПРОГРАММА ПРОФЕССИОНАЛЬНОГО МОДУЛЯ</w:t>
      </w:r>
    </w:p>
    <w:p w:rsidR="006D433A" w:rsidRPr="006D433A" w:rsidRDefault="006D433A" w:rsidP="00474B59">
      <w:pPr>
        <w:autoSpaceDE/>
        <w:autoSpaceDN/>
        <w:adjustRightInd/>
        <w:jc w:val="center"/>
        <w:rPr>
          <w:b/>
          <w:bCs/>
          <w:color w:val="000000"/>
          <w:sz w:val="32"/>
          <w:szCs w:val="32"/>
          <w:lang w:eastAsia="en-US"/>
        </w:rPr>
      </w:pPr>
    </w:p>
    <w:p w:rsidR="006D433A" w:rsidRPr="0076119F" w:rsidRDefault="0076119F" w:rsidP="00474B59">
      <w:pPr>
        <w:shd w:val="clear" w:color="auto" w:fill="FFFFFF"/>
        <w:autoSpaceDE/>
        <w:autoSpaceDN/>
        <w:adjustRightInd/>
        <w:jc w:val="center"/>
        <w:rPr>
          <w:b/>
          <w:bCs/>
          <w:color w:val="000000"/>
          <w:sz w:val="28"/>
          <w:szCs w:val="28"/>
          <w:lang w:eastAsia="en-US" w:bidi="ru-RU"/>
        </w:rPr>
      </w:pPr>
      <w:r w:rsidRPr="0076119F">
        <w:rPr>
          <w:b/>
          <w:bCs/>
          <w:color w:val="000000"/>
          <w:sz w:val="28"/>
          <w:szCs w:val="28"/>
          <w:lang w:eastAsia="en-US"/>
        </w:rPr>
        <w:t xml:space="preserve">ПМ.03 </w:t>
      </w:r>
      <w:r w:rsidR="006D433A" w:rsidRPr="0076119F">
        <w:rPr>
          <w:b/>
          <w:bCs/>
          <w:color w:val="000000"/>
          <w:sz w:val="28"/>
          <w:szCs w:val="28"/>
          <w:lang w:eastAsia="en-US" w:bidi="ru-RU"/>
        </w:rPr>
        <w:t xml:space="preserve">ОРГАНИЗАЦИЯ РАБОТЫ ПЕРВИЧНЫХ </w:t>
      </w:r>
    </w:p>
    <w:p w:rsidR="006D433A" w:rsidRPr="0076119F" w:rsidRDefault="006D433A" w:rsidP="00474B59">
      <w:pPr>
        <w:shd w:val="clear" w:color="auto" w:fill="FFFFFF"/>
        <w:autoSpaceDE/>
        <w:autoSpaceDN/>
        <w:adjustRightInd/>
        <w:jc w:val="center"/>
        <w:rPr>
          <w:b/>
          <w:bCs/>
          <w:color w:val="000000"/>
          <w:sz w:val="28"/>
          <w:szCs w:val="28"/>
          <w:lang w:eastAsia="en-US"/>
        </w:rPr>
      </w:pPr>
      <w:r w:rsidRPr="0076119F">
        <w:rPr>
          <w:b/>
          <w:bCs/>
          <w:color w:val="000000"/>
          <w:sz w:val="28"/>
          <w:szCs w:val="28"/>
          <w:lang w:eastAsia="en-US" w:bidi="ru-RU"/>
        </w:rPr>
        <w:t>ТРУДОВЫХ КОЛЛЕКТИВОВ</w:t>
      </w:r>
      <w:r w:rsidR="0076119F" w:rsidRPr="0076119F">
        <w:rPr>
          <w:b/>
          <w:bCs/>
          <w:color w:val="000000"/>
          <w:sz w:val="28"/>
          <w:szCs w:val="28"/>
          <w:lang w:eastAsia="en-US"/>
        </w:rPr>
        <w:t xml:space="preserve"> </w:t>
      </w:r>
    </w:p>
    <w:p w:rsidR="006D433A" w:rsidRPr="006D433A" w:rsidRDefault="006D433A" w:rsidP="00474B59">
      <w:pPr>
        <w:autoSpaceDE/>
        <w:autoSpaceDN/>
        <w:adjustRightInd/>
        <w:jc w:val="center"/>
        <w:rPr>
          <w:rFonts w:eastAsia="Arial Unicode MS" w:cs="Arial Unicode MS"/>
          <w:i/>
          <w:color w:val="000000"/>
          <w:szCs w:val="28"/>
          <w:lang w:bidi="ru-RU"/>
        </w:rPr>
      </w:pPr>
    </w:p>
    <w:p w:rsidR="0076119F" w:rsidRPr="00474B59" w:rsidRDefault="0076119F" w:rsidP="00474B59">
      <w:pPr>
        <w:widowControl/>
        <w:autoSpaceDE/>
        <w:autoSpaceDN/>
        <w:adjustRightInd/>
        <w:jc w:val="center"/>
        <w:rPr>
          <w:rFonts w:eastAsia="Arial Unicode MS" w:cs="Arial Unicode MS"/>
          <w:b/>
          <w:i/>
          <w:color w:val="000000"/>
          <w:sz w:val="28"/>
          <w:szCs w:val="28"/>
          <w:lang w:bidi="ru-RU"/>
        </w:rPr>
      </w:pPr>
      <w:r w:rsidRPr="00474B59">
        <w:rPr>
          <w:rFonts w:eastAsia="Arial Unicode MS" w:cs="Arial Unicode MS"/>
          <w:b/>
          <w:i/>
          <w:color w:val="000000"/>
          <w:sz w:val="28"/>
          <w:szCs w:val="28"/>
          <w:lang w:bidi="ru-RU"/>
        </w:rPr>
        <w:t>для специальности</w:t>
      </w:r>
    </w:p>
    <w:p w:rsidR="0076119F" w:rsidRPr="0076119F" w:rsidRDefault="0076119F" w:rsidP="00474B59">
      <w:pPr>
        <w:widowControl/>
        <w:autoSpaceDE/>
        <w:autoSpaceDN/>
        <w:adjustRightInd/>
        <w:jc w:val="center"/>
        <w:rPr>
          <w:rFonts w:eastAsia="Arial Unicode MS" w:cs="Arial Unicode MS"/>
          <w:b/>
          <w:color w:val="000000"/>
          <w:sz w:val="28"/>
          <w:szCs w:val="28"/>
          <w:lang w:bidi="ru-RU"/>
        </w:rPr>
      </w:pPr>
      <w:r w:rsidRPr="0076119F">
        <w:rPr>
          <w:rFonts w:eastAsia="Arial Unicode MS" w:cs="Arial Unicode MS"/>
          <w:b/>
          <w:color w:val="000000"/>
          <w:sz w:val="28"/>
          <w:szCs w:val="28"/>
          <w:lang w:bidi="ru-RU"/>
        </w:rPr>
        <w:t>23.02.04 Техническая эксплуатация подъемно-транспортных, строительных, дорожных машин и оборудования (по отраслям)</w:t>
      </w:r>
    </w:p>
    <w:p w:rsidR="0076119F" w:rsidRPr="0076119F" w:rsidRDefault="0076119F" w:rsidP="00474B59">
      <w:pPr>
        <w:widowControl/>
        <w:autoSpaceDE/>
        <w:autoSpaceDN/>
        <w:adjustRightInd/>
        <w:jc w:val="center"/>
        <w:rPr>
          <w:rFonts w:eastAsia="Arial Unicode MS" w:cs="Arial Unicode MS"/>
          <w:color w:val="000000"/>
          <w:sz w:val="28"/>
          <w:szCs w:val="28"/>
          <w:lang w:bidi="ru-RU"/>
        </w:rPr>
      </w:pPr>
    </w:p>
    <w:p w:rsidR="0076119F" w:rsidRPr="0076119F" w:rsidRDefault="0076119F" w:rsidP="00474B59">
      <w:pPr>
        <w:widowControl/>
        <w:autoSpaceDE/>
        <w:autoSpaceDN/>
        <w:adjustRightInd/>
        <w:jc w:val="center"/>
        <w:rPr>
          <w:rFonts w:eastAsia="Arial Unicode MS" w:cs="Arial Unicode MS"/>
          <w:b/>
          <w:color w:val="000000"/>
          <w:sz w:val="28"/>
          <w:szCs w:val="28"/>
          <w:lang w:bidi="ru-RU"/>
        </w:rPr>
      </w:pPr>
      <w:r w:rsidRPr="0076119F">
        <w:rPr>
          <w:rFonts w:eastAsia="Arial Unicode MS" w:cs="Arial Unicode MS"/>
          <w:color w:val="000000"/>
          <w:sz w:val="28"/>
          <w:szCs w:val="28"/>
          <w:lang w:bidi="ru-RU"/>
        </w:rPr>
        <w:t xml:space="preserve">Квалификация </w:t>
      </w:r>
      <w:r w:rsidRPr="0076119F">
        <w:rPr>
          <w:rFonts w:eastAsia="Arial Unicode MS" w:cs="Arial Unicode MS"/>
          <w:b/>
          <w:color w:val="000000"/>
          <w:sz w:val="28"/>
          <w:szCs w:val="28"/>
          <w:lang w:bidi="ru-RU"/>
        </w:rPr>
        <w:t>– Техник</w:t>
      </w:r>
    </w:p>
    <w:p w:rsidR="0076119F" w:rsidRPr="0076119F" w:rsidRDefault="0076119F" w:rsidP="00474B59">
      <w:pPr>
        <w:widowControl/>
        <w:autoSpaceDE/>
        <w:autoSpaceDN/>
        <w:adjustRightInd/>
        <w:jc w:val="center"/>
        <w:rPr>
          <w:rFonts w:eastAsia="Arial Unicode MS" w:cs="Arial Unicode MS"/>
          <w:color w:val="000000"/>
          <w:sz w:val="28"/>
          <w:szCs w:val="28"/>
          <w:lang w:bidi="ru-RU"/>
        </w:rPr>
      </w:pPr>
      <w:r w:rsidRPr="0076119F">
        <w:rPr>
          <w:rFonts w:eastAsia="Arial Unicode MS" w:cs="Arial Unicode MS"/>
          <w:color w:val="000000"/>
          <w:sz w:val="28"/>
          <w:szCs w:val="28"/>
          <w:lang w:bidi="ru-RU"/>
        </w:rPr>
        <w:t>вид подготовки - базовая</w:t>
      </w:r>
    </w:p>
    <w:p w:rsidR="0076119F" w:rsidRDefault="0076119F" w:rsidP="00474B59">
      <w:pPr>
        <w:widowControl/>
        <w:autoSpaceDE/>
        <w:autoSpaceDN/>
        <w:adjustRightInd/>
        <w:jc w:val="center"/>
        <w:rPr>
          <w:rFonts w:eastAsia="Arial Unicode MS" w:cs="Arial Unicode MS"/>
          <w:color w:val="000000"/>
          <w:sz w:val="28"/>
          <w:szCs w:val="28"/>
          <w:lang w:bidi="ru-RU"/>
        </w:rPr>
      </w:pPr>
    </w:p>
    <w:p w:rsidR="00474B59" w:rsidRDefault="00474B59" w:rsidP="00474B59">
      <w:pPr>
        <w:widowControl/>
        <w:autoSpaceDE/>
        <w:autoSpaceDN/>
        <w:adjustRightInd/>
        <w:jc w:val="center"/>
        <w:rPr>
          <w:rFonts w:eastAsia="Arial Unicode MS" w:cs="Arial Unicode MS"/>
          <w:color w:val="000000"/>
          <w:sz w:val="28"/>
          <w:szCs w:val="28"/>
          <w:lang w:bidi="ru-RU"/>
        </w:rPr>
      </w:pPr>
    </w:p>
    <w:p w:rsidR="00474B59" w:rsidRPr="0076119F" w:rsidRDefault="00474B59" w:rsidP="00474B59">
      <w:pPr>
        <w:widowControl/>
        <w:autoSpaceDE/>
        <w:autoSpaceDN/>
        <w:adjustRightInd/>
        <w:jc w:val="center"/>
        <w:rPr>
          <w:rFonts w:eastAsia="Arial Unicode MS" w:cs="Arial Unicode MS"/>
          <w:color w:val="000000"/>
          <w:sz w:val="28"/>
          <w:szCs w:val="28"/>
          <w:lang w:bidi="ru-RU"/>
        </w:rPr>
      </w:pPr>
    </w:p>
    <w:p w:rsidR="0076119F" w:rsidRPr="0076119F" w:rsidRDefault="0076119F" w:rsidP="00474B59">
      <w:pPr>
        <w:widowControl/>
        <w:autoSpaceDE/>
        <w:autoSpaceDN/>
        <w:adjustRightInd/>
        <w:jc w:val="center"/>
        <w:rPr>
          <w:rFonts w:eastAsia="Arial Unicode MS" w:cs="Arial Unicode MS"/>
          <w:color w:val="000000"/>
          <w:sz w:val="28"/>
          <w:szCs w:val="28"/>
          <w:lang w:bidi="ru-RU"/>
        </w:rPr>
      </w:pPr>
      <w:r w:rsidRPr="0076119F">
        <w:rPr>
          <w:rFonts w:eastAsia="Arial Unicode MS" w:cs="Arial Unicode MS"/>
          <w:color w:val="000000"/>
          <w:sz w:val="28"/>
          <w:szCs w:val="28"/>
          <w:lang w:bidi="ru-RU"/>
        </w:rPr>
        <w:t>Форма обучения – очная</w:t>
      </w:r>
    </w:p>
    <w:p w:rsidR="006D433A" w:rsidRDefault="006D433A" w:rsidP="00474B59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6D433A" w:rsidRDefault="006D433A" w:rsidP="00474B59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9223D6" w:rsidRDefault="009223D6" w:rsidP="00474B59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6D433A" w:rsidRDefault="006D433A" w:rsidP="006D433A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Калуга</w:t>
      </w:r>
    </w:p>
    <w:p w:rsidR="00D73C97" w:rsidRDefault="00BA4903" w:rsidP="006D433A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</w:t>
      </w:r>
      <w:r w:rsidR="00F77C5F">
        <w:rPr>
          <w:rFonts w:eastAsia="Calibri"/>
          <w:sz w:val="28"/>
          <w:szCs w:val="28"/>
          <w:lang w:eastAsia="en-US"/>
        </w:rPr>
        <w:t>20</w:t>
      </w:r>
      <w:bookmarkStart w:id="0" w:name="_GoBack"/>
      <w:bookmarkEnd w:id="0"/>
    </w:p>
    <w:p w:rsidR="006D433A" w:rsidRDefault="006D433A" w:rsidP="006D433A">
      <w:pPr>
        <w:widowControl/>
        <w:autoSpaceDE/>
        <w:autoSpaceDN/>
        <w:adjustRightInd/>
        <w:jc w:val="center"/>
        <w:rPr>
          <w:b/>
          <w:bCs/>
        </w:rPr>
        <w:sectPr w:rsidR="006D433A" w:rsidSect="00474B5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7"/>
          <w:pgMar w:top="1134" w:right="850" w:bottom="1134" w:left="1701" w:header="720" w:footer="720" w:gutter="0"/>
          <w:cols w:space="60"/>
          <w:noEndnote/>
          <w:titlePg/>
          <w:docGrid w:linePitch="326"/>
        </w:sect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2776"/>
      </w:tblGrid>
      <w:tr w:rsidR="009223D6" w:rsidRPr="005A3AEC" w:rsidTr="00474B59">
        <w:tc>
          <w:tcPr>
            <w:tcW w:w="6379" w:type="dxa"/>
          </w:tcPr>
          <w:p w:rsidR="009223D6" w:rsidRPr="005A3AEC" w:rsidRDefault="009223D6" w:rsidP="00474B59">
            <w:pPr>
              <w:spacing w:line="360" w:lineRule="auto"/>
              <w:jc w:val="both"/>
            </w:pPr>
            <w:r w:rsidRPr="005A3AEC">
              <w:lastRenderedPageBreak/>
              <w:t xml:space="preserve">Рассмотрено на заседании цикловой комиссии специальных  дисциплин специальности 23.02.04 Техническая эксплуатация подъемно-транспортных, строительных, дорожных машин и оборудования </w:t>
            </w:r>
          </w:p>
          <w:p w:rsidR="009223D6" w:rsidRPr="005A3AEC" w:rsidRDefault="009223D6" w:rsidP="00474B59">
            <w:pPr>
              <w:spacing w:line="360" w:lineRule="auto"/>
              <w:jc w:val="both"/>
            </w:pPr>
            <w:r w:rsidRPr="005A3AEC">
              <w:t xml:space="preserve">Протокол №____от «   »   __________  20__ г. </w:t>
            </w:r>
          </w:p>
          <w:p w:rsidR="009223D6" w:rsidRPr="005A3AEC" w:rsidRDefault="009223D6" w:rsidP="00474B59">
            <w:pPr>
              <w:spacing w:line="360" w:lineRule="auto"/>
              <w:jc w:val="both"/>
              <w:rPr>
                <w:rFonts w:eastAsia="Arial Unicode MS" w:cs="Arial Unicode MS"/>
                <w:color w:val="000000"/>
                <w:szCs w:val="28"/>
                <w:lang w:bidi="ru-RU"/>
              </w:rPr>
            </w:pPr>
            <w:r w:rsidRPr="005A3AEC">
              <w:t>Председатель цикловой комисс</w:t>
            </w:r>
            <w:r w:rsidR="005A3AEC">
              <w:t>ии _________</w:t>
            </w:r>
            <w:r w:rsidRPr="005A3AEC">
              <w:t>А.И. Варламов</w:t>
            </w:r>
          </w:p>
        </w:tc>
        <w:tc>
          <w:tcPr>
            <w:tcW w:w="2776" w:type="dxa"/>
          </w:tcPr>
          <w:p w:rsidR="009223D6" w:rsidRPr="005A3AEC" w:rsidRDefault="009223D6" w:rsidP="00B72380">
            <w:pPr>
              <w:rPr>
                <w:rFonts w:eastAsia="Arial Unicode MS" w:cs="Arial Unicode MS"/>
                <w:color w:val="000000"/>
                <w:szCs w:val="28"/>
                <w:lang w:bidi="ru-RU"/>
              </w:rPr>
            </w:pPr>
          </w:p>
        </w:tc>
      </w:tr>
    </w:tbl>
    <w:p w:rsidR="0076119F" w:rsidRDefault="0076119F" w:rsidP="0076119F">
      <w:pPr>
        <w:widowControl/>
        <w:tabs>
          <w:tab w:val="left" w:pos="1350"/>
        </w:tabs>
        <w:autoSpaceDE/>
        <w:autoSpaceDN/>
        <w:adjustRightInd/>
        <w:rPr>
          <w:sz w:val="28"/>
          <w:szCs w:val="28"/>
        </w:rPr>
      </w:pPr>
    </w:p>
    <w:p w:rsidR="00474B59" w:rsidRPr="0076119F" w:rsidRDefault="00474B59" w:rsidP="0076119F">
      <w:pPr>
        <w:widowControl/>
        <w:tabs>
          <w:tab w:val="left" w:pos="1350"/>
        </w:tabs>
        <w:autoSpaceDE/>
        <w:autoSpaceDN/>
        <w:adjustRightInd/>
        <w:rPr>
          <w:sz w:val="28"/>
          <w:szCs w:val="28"/>
        </w:rPr>
      </w:pPr>
    </w:p>
    <w:p w:rsidR="0076119F" w:rsidRPr="0076119F" w:rsidRDefault="0076119F" w:rsidP="0076119F">
      <w:pPr>
        <w:widowControl/>
        <w:tabs>
          <w:tab w:val="left" w:pos="1350"/>
        </w:tabs>
        <w:autoSpaceDE/>
        <w:autoSpaceDN/>
        <w:adjustRightInd/>
        <w:rPr>
          <w:sz w:val="28"/>
          <w:szCs w:val="28"/>
        </w:rPr>
      </w:pPr>
    </w:p>
    <w:p w:rsidR="0076119F" w:rsidRPr="0076119F" w:rsidRDefault="00D1647A" w:rsidP="009223D6">
      <w:pPr>
        <w:autoSpaceDE/>
        <w:autoSpaceDN/>
        <w:adjustRightInd/>
        <w:ind w:firstLine="709"/>
        <w:jc w:val="both"/>
        <w:rPr>
          <w:rFonts w:eastAsia="Arial Unicode MS" w:cs="Arial Unicode MS"/>
          <w:color w:val="000000"/>
          <w:sz w:val="28"/>
          <w:szCs w:val="28"/>
          <w:lang w:bidi="ru-RU"/>
        </w:rPr>
      </w:pPr>
      <w:r w:rsidRPr="0076119F">
        <w:rPr>
          <w:sz w:val="28"/>
          <w:szCs w:val="28"/>
        </w:rPr>
        <w:t xml:space="preserve">Рабочая программа учебной дисциплины </w:t>
      </w:r>
      <w:r w:rsidRPr="0076119F">
        <w:rPr>
          <w:rFonts w:eastAsia="Arial Unicode MS" w:cs="Arial Unicode MS"/>
          <w:color w:val="000000"/>
          <w:sz w:val="28"/>
          <w:szCs w:val="28"/>
          <w:lang w:bidi="ru-RU"/>
        </w:rPr>
        <w:t>ПМ.0</w:t>
      </w:r>
      <w:r>
        <w:rPr>
          <w:rFonts w:eastAsia="Arial Unicode MS" w:cs="Arial Unicode MS"/>
          <w:color w:val="000000"/>
          <w:sz w:val="28"/>
          <w:szCs w:val="28"/>
          <w:lang w:bidi="ru-RU"/>
        </w:rPr>
        <w:t xml:space="preserve">3 ОРГАНИЗАЦИЯ РАБОТЫ ПЕРВИЧНЫХ </w:t>
      </w:r>
      <w:r w:rsidRPr="0076119F">
        <w:rPr>
          <w:rFonts w:eastAsia="Arial Unicode MS" w:cs="Arial Unicode MS"/>
          <w:color w:val="000000"/>
          <w:sz w:val="28"/>
          <w:szCs w:val="28"/>
          <w:lang w:bidi="ru-RU"/>
        </w:rPr>
        <w:t xml:space="preserve">ТРУДОВЫХ КОЛЛЕКТИВОВ </w:t>
      </w:r>
      <w:r w:rsidRPr="0076119F">
        <w:rPr>
          <w:rFonts w:eastAsia="Arial Unicode MS"/>
          <w:color w:val="000000"/>
          <w:sz w:val="28"/>
          <w:szCs w:val="28"/>
          <w:lang w:eastAsia="en-US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по специальности: 23.02.04 Техническая эксплуатация подъемно-транспортных, строительных, дорожных машин и оборудования (по отраслям), утвержденного приказом Министерства образования и науки РФ </w:t>
      </w:r>
      <w:r w:rsidRPr="005B1251">
        <w:rPr>
          <w:rFonts w:eastAsia="Arial Unicode MS"/>
          <w:color w:val="000000"/>
          <w:sz w:val="28"/>
          <w:szCs w:val="28"/>
          <w:lang w:eastAsia="en-US"/>
        </w:rPr>
        <w:t>№ 45 от 23.01.2018 г</w:t>
      </w:r>
      <w:r w:rsidR="005B1251" w:rsidRPr="005B1251">
        <w:rPr>
          <w:rFonts w:eastAsia="Arial Unicode MS"/>
          <w:color w:val="000000"/>
          <w:sz w:val="28"/>
          <w:szCs w:val="28"/>
          <w:lang w:eastAsia="en-US"/>
        </w:rPr>
        <w:t>.</w:t>
      </w:r>
    </w:p>
    <w:p w:rsidR="0076119F" w:rsidRDefault="0076119F" w:rsidP="0076119F">
      <w:pPr>
        <w:widowControl/>
        <w:tabs>
          <w:tab w:val="left" w:pos="1350"/>
        </w:tabs>
        <w:autoSpaceDE/>
        <w:autoSpaceDN/>
        <w:adjustRightInd/>
        <w:jc w:val="both"/>
        <w:rPr>
          <w:sz w:val="28"/>
          <w:szCs w:val="28"/>
        </w:rPr>
      </w:pPr>
    </w:p>
    <w:p w:rsidR="00474B59" w:rsidRDefault="00474B59" w:rsidP="0076119F">
      <w:pPr>
        <w:widowControl/>
        <w:tabs>
          <w:tab w:val="left" w:pos="1350"/>
        </w:tabs>
        <w:autoSpaceDE/>
        <w:autoSpaceDN/>
        <w:adjustRightInd/>
        <w:jc w:val="both"/>
        <w:rPr>
          <w:sz w:val="28"/>
          <w:szCs w:val="28"/>
        </w:rPr>
      </w:pPr>
    </w:p>
    <w:p w:rsidR="00474B59" w:rsidRDefault="00474B59" w:rsidP="0076119F">
      <w:pPr>
        <w:widowControl/>
        <w:tabs>
          <w:tab w:val="left" w:pos="1350"/>
        </w:tabs>
        <w:autoSpaceDE/>
        <w:autoSpaceDN/>
        <w:adjustRightInd/>
        <w:jc w:val="both"/>
        <w:rPr>
          <w:sz w:val="28"/>
          <w:szCs w:val="28"/>
        </w:rPr>
      </w:pPr>
    </w:p>
    <w:p w:rsidR="00474B59" w:rsidRDefault="00474B59" w:rsidP="0076119F">
      <w:pPr>
        <w:widowControl/>
        <w:tabs>
          <w:tab w:val="left" w:pos="1350"/>
        </w:tabs>
        <w:autoSpaceDE/>
        <w:autoSpaceDN/>
        <w:adjustRightInd/>
        <w:jc w:val="both"/>
        <w:rPr>
          <w:sz w:val="28"/>
          <w:szCs w:val="28"/>
        </w:rPr>
      </w:pPr>
    </w:p>
    <w:p w:rsidR="00474B59" w:rsidRPr="0076119F" w:rsidRDefault="00474B59" w:rsidP="0076119F">
      <w:pPr>
        <w:widowControl/>
        <w:tabs>
          <w:tab w:val="left" w:pos="1350"/>
        </w:tabs>
        <w:autoSpaceDE/>
        <w:autoSpaceDN/>
        <w:adjustRightInd/>
        <w:jc w:val="both"/>
        <w:rPr>
          <w:sz w:val="28"/>
          <w:szCs w:val="28"/>
        </w:rPr>
      </w:pPr>
    </w:p>
    <w:p w:rsidR="0076119F" w:rsidRPr="0076119F" w:rsidRDefault="0076119F" w:rsidP="0076119F">
      <w:pPr>
        <w:widowControl/>
        <w:tabs>
          <w:tab w:val="left" w:pos="1350"/>
        </w:tabs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76119F" w:rsidRPr="0076119F" w:rsidRDefault="0076119F" w:rsidP="0076119F">
      <w:pPr>
        <w:autoSpaceDE/>
        <w:autoSpaceDN/>
        <w:adjustRightInd/>
        <w:rPr>
          <w:rFonts w:eastAsia="Arial Unicode MS" w:cs="Arial Unicode MS"/>
          <w:b/>
          <w:color w:val="000000"/>
          <w:sz w:val="28"/>
          <w:szCs w:val="28"/>
          <w:lang w:bidi="ru-RU"/>
        </w:rPr>
      </w:pPr>
      <w:r w:rsidRPr="0076119F">
        <w:rPr>
          <w:rFonts w:eastAsia="Arial Unicode MS" w:cs="Arial Unicode MS"/>
          <w:b/>
          <w:color w:val="000000"/>
          <w:sz w:val="28"/>
          <w:szCs w:val="28"/>
          <w:lang w:bidi="ru-RU"/>
        </w:rPr>
        <w:t xml:space="preserve">Разработчик программы: </w:t>
      </w:r>
    </w:p>
    <w:p w:rsidR="0076119F" w:rsidRDefault="0076119F" w:rsidP="0075311E">
      <w:pPr>
        <w:autoSpaceDE/>
        <w:autoSpaceDN/>
        <w:adjustRightInd/>
        <w:jc w:val="both"/>
        <w:rPr>
          <w:rFonts w:eastAsia="Arial Unicode MS" w:cs="Arial Unicode MS"/>
          <w:color w:val="000000"/>
          <w:sz w:val="28"/>
          <w:szCs w:val="28"/>
          <w:lang w:bidi="ru-RU"/>
        </w:rPr>
      </w:pPr>
      <w:r w:rsidRPr="0076119F">
        <w:rPr>
          <w:rFonts w:eastAsia="Arial Unicode MS" w:cs="Arial Unicode MS"/>
          <w:color w:val="000000"/>
          <w:sz w:val="28"/>
          <w:szCs w:val="28"/>
          <w:lang w:bidi="ru-RU"/>
        </w:rPr>
        <w:t>Варламов Анатолий Игоревич – препода</w:t>
      </w:r>
      <w:r w:rsidR="00405F49">
        <w:rPr>
          <w:rFonts w:eastAsia="Arial Unicode MS" w:cs="Arial Unicode MS"/>
          <w:color w:val="000000"/>
          <w:sz w:val="28"/>
          <w:szCs w:val="28"/>
          <w:lang w:bidi="ru-RU"/>
        </w:rPr>
        <w:t>ватель Калужского филиала ПГУПС;</w:t>
      </w:r>
    </w:p>
    <w:p w:rsidR="00405F49" w:rsidRDefault="00405F49" w:rsidP="0075311E">
      <w:pPr>
        <w:autoSpaceDE/>
        <w:autoSpaceDN/>
        <w:adjustRightInd/>
        <w:jc w:val="both"/>
        <w:rPr>
          <w:rFonts w:eastAsia="Arial Unicode MS" w:cs="Arial Unicode MS"/>
          <w:color w:val="000000"/>
          <w:sz w:val="28"/>
          <w:szCs w:val="28"/>
          <w:lang w:bidi="ru-RU"/>
        </w:rPr>
      </w:pPr>
      <w:r>
        <w:rPr>
          <w:rFonts w:eastAsia="Arial Unicode MS" w:cs="Arial Unicode MS"/>
          <w:color w:val="000000"/>
          <w:sz w:val="28"/>
          <w:szCs w:val="28"/>
          <w:lang w:bidi="ru-RU"/>
        </w:rPr>
        <w:t>Ларин Алексей Викторович</w:t>
      </w:r>
      <w:r w:rsidRPr="00405F49">
        <w:rPr>
          <w:rFonts w:eastAsia="Arial Unicode MS" w:cs="Arial Unicode MS"/>
          <w:color w:val="000000"/>
          <w:sz w:val="28"/>
          <w:szCs w:val="28"/>
          <w:lang w:bidi="ru-RU"/>
        </w:rPr>
        <w:t xml:space="preserve"> – преподаватель Калужского филиала ПГУПС;</w:t>
      </w:r>
    </w:p>
    <w:p w:rsidR="00405F49" w:rsidRPr="00405F49" w:rsidRDefault="00405F49" w:rsidP="0075311E">
      <w:pPr>
        <w:autoSpaceDE/>
        <w:autoSpaceDN/>
        <w:adjustRightInd/>
        <w:jc w:val="both"/>
        <w:rPr>
          <w:rFonts w:eastAsia="Arial Unicode MS" w:cs="Arial Unicode MS"/>
          <w:color w:val="000000"/>
          <w:sz w:val="28"/>
          <w:szCs w:val="28"/>
          <w:lang w:bidi="ru-RU"/>
        </w:rPr>
      </w:pPr>
      <w:r>
        <w:rPr>
          <w:rFonts w:eastAsia="Arial Unicode MS" w:cs="Arial Unicode MS"/>
          <w:color w:val="000000"/>
          <w:sz w:val="28"/>
          <w:szCs w:val="28"/>
          <w:lang w:bidi="ru-RU"/>
        </w:rPr>
        <w:t xml:space="preserve">Михайлина </w:t>
      </w:r>
      <w:r w:rsidR="004D4A72">
        <w:rPr>
          <w:rFonts w:eastAsia="Arial Unicode MS" w:cs="Arial Unicode MS"/>
          <w:color w:val="000000"/>
          <w:sz w:val="28"/>
          <w:szCs w:val="28"/>
          <w:lang w:bidi="ru-RU"/>
        </w:rPr>
        <w:t>Татьяна М</w:t>
      </w:r>
      <w:r>
        <w:rPr>
          <w:rFonts w:eastAsia="Arial Unicode MS" w:cs="Arial Unicode MS"/>
          <w:color w:val="000000"/>
          <w:sz w:val="28"/>
          <w:szCs w:val="28"/>
          <w:lang w:bidi="ru-RU"/>
        </w:rPr>
        <w:t>ихайловна</w:t>
      </w:r>
      <w:r w:rsidRPr="00405F49">
        <w:rPr>
          <w:rFonts w:eastAsia="Arial Unicode MS" w:cs="Arial Unicode MS"/>
          <w:color w:val="000000"/>
          <w:sz w:val="28"/>
          <w:szCs w:val="28"/>
          <w:lang w:bidi="ru-RU"/>
        </w:rPr>
        <w:t xml:space="preserve"> – препода</w:t>
      </w:r>
      <w:r>
        <w:rPr>
          <w:rFonts w:eastAsia="Arial Unicode MS" w:cs="Arial Unicode MS"/>
          <w:color w:val="000000"/>
          <w:sz w:val="28"/>
          <w:szCs w:val="28"/>
          <w:lang w:bidi="ru-RU"/>
        </w:rPr>
        <w:t>ватель Калужского филиала ПГУПС.</w:t>
      </w:r>
    </w:p>
    <w:p w:rsidR="0076119F" w:rsidRPr="0076119F" w:rsidRDefault="0076119F" w:rsidP="0076119F">
      <w:pPr>
        <w:widowControl/>
        <w:autoSpaceDE/>
        <w:autoSpaceDN/>
        <w:adjustRightInd/>
        <w:jc w:val="both"/>
        <w:rPr>
          <w:b/>
          <w:i/>
          <w:sz w:val="28"/>
          <w:szCs w:val="28"/>
        </w:rPr>
      </w:pPr>
    </w:p>
    <w:p w:rsidR="0076119F" w:rsidRDefault="0076119F" w:rsidP="0076119F">
      <w:pPr>
        <w:widowControl/>
        <w:autoSpaceDE/>
        <w:autoSpaceDN/>
        <w:adjustRightInd/>
        <w:jc w:val="both"/>
        <w:rPr>
          <w:b/>
          <w:i/>
          <w:sz w:val="28"/>
          <w:szCs w:val="28"/>
        </w:rPr>
      </w:pPr>
    </w:p>
    <w:p w:rsidR="009223D6" w:rsidRDefault="009223D6" w:rsidP="0076119F">
      <w:pPr>
        <w:widowControl/>
        <w:autoSpaceDE/>
        <w:autoSpaceDN/>
        <w:adjustRightInd/>
        <w:jc w:val="both"/>
        <w:rPr>
          <w:b/>
          <w:i/>
          <w:sz w:val="28"/>
          <w:szCs w:val="28"/>
        </w:rPr>
      </w:pPr>
    </w:p>
    <w:p w:rsidR="009223D6" w:rsidRDefault="009223D6" w:rsidP="0076119F">
      <w:pPr>
        <w:widowControl/>
        <w:autoSpaceDE/>
        <w:autoSpaceDN/>
        <w:adjustRightInd/>
        <w:jc w:val="both"/>
        <w:rPr>
          <w:b/>
          <w:i/>
          <w:sz w:val="28"/>
          <w:szCs w:val="28"/>
        </w:rPr>
      </w:pPr>
    </w:p>
    <w:p w:rsidR="009223D6" w:rsidRDefault="009223D6" w:rsidP="0076119F">
      <w:pPr>
        <w:widowControl/>
        <w:autoSpaceDE/>
        <w:autoSpaceDN/>
        <w:adjustRightInd/>
        <w:jc w:val="both"/>
        <w:rPr>
          <w:b/>
          <w:i/>
          <w:sz w:val="28"/>
          <w:szCs w:val="28"/>
        </w:rPr>
      </w:pPr>
    </w:p>
    <w:p w:rsidR="009223D6" w:rsidRPr="0076119F" w:rsidRDefault="009223D6" w:rsidP="0076119F">
      <w:pPr>
        <w:widowControl/>
        <w:autoSpaceDE/>
        <w:autoSpaceDN/>
        <w:adjustRightInd/>
        <w:jc w:val="both"/>
        <w:rPr>
          <w:b/>
          <w:i/>
          <w:sz w:val="28"/>
          <w:szCs w:val="28"/>
        </w:rPr>
      </w:pPr>
    </w:p>
    <w:p w:rsidR="0076119F" w:rsidRPr="0076119F" w:rsidRDefault="0076119F" w:rsidP="0076119F">
      <w:pPr>
        <w:widowControl/>
        <w:autoSpaceDE/>
        <w:autoSpaceDN/>
        <w:adjustRightInd/>
        <w:jc w:val="both"/>
        <w:rPr>
          <w:b/>
          <w:i/>
          <w:sz w:val="28"/>
          <w:szCs w:val="28"/>
        </w:rPr>
      </w:pPr>
      <w:r w:rsidRPr="0076119F">
        <w:rPr>
          <w:b/>
          <w:i/>
          <w:sz w:val="28"/>
          <w:szCs w:val="28"/>
        </w:rPr>
        <w:t>Рецензенты:</w:t>
      </w:r>
    </w:p>
    <w:p w:rsidR="0076119F" w:rsidRPr="0076119F" w:rsidRDefault="0076119F" w:rsidP="0076119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76119F" w:rsidRPr="0076119F" w:rsidRDefault="0076119F" w:rsidP="0076119F">
      <w:pPr>
        <w:widowControl/>
        <w:tabs>
          <w:tab w:val="left" w:pos="1350"/>
        </w:tabs>
        <w:autoSpaceDE/>
        <w:autoSpaceDN/>
        <w:adjustRightInd/>
        <w:rPr>
          <w:sz w:val="28"/>
          <w:szCs w:val="28"/>
        </w:rPr>
      </w:pPr>
      <w:r w:rsidRPr="0076119F">
        <w:rPr>
          <w:sz w:val="28"/>
          <w:szCs w:val="28"/>
        </w:rPr>
        <w:t xml:space="preserve">Фамилия И.О., преподаватель  </w:t>
      </w:r>
      <w:r w:rsidR="00184ECF">
        <w:rPr>
          <w:sz w:val="28"/>
          <w:szCs w:val="28"/>
        </w:rPr>
        <w:t>Калужский</w:t>
      </w:r>
      <w:r w:rsidRPr="0076119F">
        <w:rPr>
          <w:sz w:val="28"/>
          <w:szCs w:val="28"/>
        </w:rPr>
        <w:t xml:space="preserve">  филиала  ПГУПС </w:t>
      </w:r>
      <w:r w:rsidRPr="0076119F">
        <w:rPr>
          <w:i/>
          <w:sz w:val="28"/>
          <w:szCs w:val="28"/>
        </w:rPr>
        <w:t>(внутренний рецензент)</w:t>
      </w:r>
    </w:p>
    <w:p w:rsidR="0076119F" w:rsidRPr="0076119F" w:rsidRDefault="0076119F" w:rsidP="0076119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76119F" w:rsidRPr="0076119F" w:rsidRDefault="0076119F" w:rsidP="0076119F">
      <w:pPr>
        <w:widowControl/>
        <w:tabs>
          <w:tab w:val="left" w:pos="1350"/>
        </w:tabs>
        <w:autoSpaceDE/>
        <w:autoSpaceDN/>
        <w:adjustRightInd/>
        <w:rPr>
          <w:sz w:val="28"/>
          <w:szCs w:val="28"/>
        </w:rPr>
      </w:pPr>
      <w:r w:rsidRPr="0076119F">
        <w:rPr>
          <w:sz w:val="28"/>
          <w:szCs w:val="28"/>
        </w:rPr>
        <w:t>Фамилия И.О., должность и место работы внешнего рецензента</w:t>
      </w:r>
    </w:p>
    <w:p w:rsidR="006D433A" w:rsidRDefault="006D433A" w:rsidP="00D73C97">
      <w:pPr>
        <w:widowControl/>
        <w:autoSpaceDE/>
        <w:autoSpaceDN/>
        <w:adjustRightInd/>
        <w:spacing w:line="360" w:lineRule="auto"/>
        <w:rPr>
          <w:b/>
          <w:bCs/>
          <w:color w:val="000011"/>
          <w:sz w:val="28"/>
          <w:szCs w:val="28"/>
        </w:rPr>
      </w:pPr>
    </w:p>
    <w:p w:rsidR="006D433A" w:rsidRDefault="006D433A" w:rsidP="00D73C97">
      <w:pPr>
        <w:widowControl/>
        <w:autoSpaceDE/>
        <w:autoSpaceDN/>
        <w:adjustRightInd/>
        <w:spacing w:line="360" w:lineRule="auto"/>
        <w:rPr>
          <w:b/>
          <w:bCs/>
          <w:color w:val="000011"/>
          <w:sz w:val="28"/>
          <w:szCs w:val="28"/>
        </w:rPr>
        <w:sectPr w:rsidR="006D433A" w:rsidSect="006D433A">
          <w:pgSz w:w="11905" w:h="16837"/>
          <w:pgMar w:top="1157" w:right="859" w:bottom="1440" w:left="2107" w:header="720" w:footer="720" w:gutter="0"/>
          <w:cols w:space="60"/>
          <w:noEndnote/>
        </w:sectPr>
      </w:pPr>
    </w:p>
    <w:p w:rsidR="00EB58A3" w:rsidRPr="00B30C35" w:rsidRDefault="00EB58A3" w:rsidP="009223D6">
      <w:pPr>
        <w:keepNext/>
        <w:widowControl/>
        <w:autoSpaceDE/>
        <w:autoSpaceDN/>
        <w:adjustRightInd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B30C35">
        <w:rPr>
          <w:rFonts w:eastAsia="Calibri"/>
          <w:b/>
          <w:sz w:val="28"/>
          <w:szCs w:val="28"/>
          <w:lang w:eastAsia="en-US"/>
        </w:rPr>
        <w:lastRenderedPageBreak/>
        <w:t>СОДЕРЖАНИЕ</w:t>
      </w:r>
    </w:p>
    <w:p w:rsidR="00EB58A3" w:rsidRPr="00B30C35" w:rsidRDefault="00EB58A3" w:rsidP="009223D6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B30C35" w:rsidRPr="00374B01" w:rsidRDefault="00B30C35" w:rsidP="009223D6">
      <w:pPr>
        <w:rPr>
          <w:b/>
          <w:sz w:val="28"/>
          <w:szCs w:val="28"/>
        </w:rPr>
      </w:pPr>
      <w:r w:rsidRPr="00374B01">
        <w:rPr>
          <w:b/>
          <w:sz w:val="28"/>
          <w:szCs w:val="28"/>
        </w:rPr>
        <w:t>1.</w:t>
      </w:r>
      <w:r w:rsidRPr="001979FE">
        <w:rPr>
          <w:sz w:val="28"/>
          <w:szCs w:val="28"/>
        </w:rPr>
        <w:t xml:space="preserve"> </w:t>
      </w:r>
      <w:r w:rsidR="00374B01" w:rsidRPr="00AB1D7E">
        <w:rPr>
          <w:b/>
          <w:sz w:val="28"/>
          <w:szCs w:val="28"/>
        </w:rPr>
        <w:t xml:space="preserve">ПАСПОРТ РАБОЧЕЙ ПРОГРАММЫ ПРОФЕССИОНАЛЬНОГО МОДУЛЯ ДИСЦИПЛИНЫ        </w:t>
      </w:r>
      <w:r w:rsidR="00374B01">
        <w:rPr>
          <w:b/>
          <w:sz w:val="28"/>
          <w:szCs w:val="28"/>
        </w:rPr>
        <w:t xml:space="preserve">                                                                       </w:t>
      </w:r>
      <w:r w:rsidR="00374B01" w:rsidRPr="00374B01">
        <w:rPr>
          <w:b/>
          <w:sz w:val="28"/>
          <w:szCs w:val="28"/>
        </w:rPr>
        <w:t xml:space="preserve"> </w:t>
      </w:r>
      <w:r w:rsidR="00D1462E">
        <w:rPr>
          <w:b/>
          <w:sz w:val="28"/>
          <w:szCs w:val="28"/>
        </w:rPr>
        <w:t>4</w:t>
      </w:r>
    </w:p>
    <w:p w:rsidR="00B30C35" w:rsidRPr="00374B01" w:rsidRDefault="00B30C35" w:rsidP="009223D6">
      <w:pPr>
        <w:rPr>
          <w:b/>
          <w:bCs/>
          <w:sz w:val="28"/>
          <w:szCs w:val="28"/>
        </w:rPr>
      </w:pPr>
      <w:r w:rsidRPr="00374B01">
        <w:rPr>
          <w:b/>
          <w:bCs/>
          <w:sz w:val="28"/>
          <w:szCs w:val="28"/>
        </w:rPr>
        <w:t xml:space="preserve">2.  </w:t>
      </w:r>
      <w:r w:rsidR="00374B01" w:rsidRPr="00374B01">
        <w:rPr>
          <w:b/>
          <w:bCs/>
          <w:sz w:val="28"/>
          <w:szCs w:val="28"/>
        </w:rPr>
        <w:t xml:space="preserve">РЕЗУЛЬТАТЫ ОСВОЕНИЯ ПРОФЕССИОНАЛЬНОГО МОДУЛЯ  </w:t>
      </w:r>
      <w:r w:rsidR="009223D6">
        <w:rPr>
          <w:b/>
          <w:bCs/>
          <w:sz w:val="28"/>
          <w:szCs w:val="28"/>
        </w:rPr>
        <w:t>7</w:t>
      </w:r>
    </w:p>
    <w:p w:rsidR="00B30C35" w:rsidRPr="00374B01" w:rsidRDefault="00B30C35" w:rsidP="009223D6">
      <w:pPr>
        <w:rPr>
          <w:b/>
          <w:bCs/>
          <w:sz w:val="28"/>
          <w:szCs w:val="28"/>
        </w:rPr>
      </w:pPr>
      <w:r w:rsidRPr="00374B01">
        <w:rPr>
          <w:b/>
          <w:bCs/>
          <w:sz w:val="28"/>
          <w:szCs w:val="28"/>
        </w:rPr>
        <w:t xml:space="preserve">3. </w:t>
      </w:r>
      <w:r w:rsidR="00374B01" w:rsidRPr="00374B01">
        <w:rPr>
          <w:b/>
          <w:bCs/>
          <w:sz w:val="28"/>
          <w:szCs w:val="28"/>
        </w:rPr>
        <w:t xml:space="preserve">СТРУКТУРА И СОДЕРЖАНИЕ ПРОФЕССИОНАЛЬНОГО МОДУЛЯ                                                                                                                </w:t>
      </w:r>
      <w:r w:rsidR="00474B59">
        <w:rPr>
          <w:b/>
          <w:bCs/>
          <w:sz w:val="28"/>
          <w:szCs w:val="28"/>
        </w:rPr>
        <w:t>9</w:t>
      </w:r>
    </w:p>
    <w:p w:rsidR="00B30C35" w:rsidRPr="00374B01" w:rsidRDefault="00B30C35" w:rsidP="009223D6">
      <w:pPr>
        <w:rPr>
          <w:b/>
          <w:bCs/>
          <w:sz w:val="28"/>
          <w:szCs w:val="28"/>
        </w:rPr>
      </w:pPr>
      <w:r w:rsidRPr="00374B01">
        <w:rPr>
          <w:b/>
          <w:bCs/>
          <w:sz w:val="28"/>
          <w:szCs w:val="28"/>
        </w:rPr>
        <w:t xml:space="preserve">4. </w:t>
      </w:r>
      <w:r w:rsidR="00374B01" w:rsidRPr="00374B01">
        <w:rPr>
          <w:b/>
          <w:bCs/>
          <w:sz w:val="28"/>
          <w:szCs w:val="28"/>
        </w:rPr>
        <w:t xml:space="preserve">УСЛОВИЯ РЕАЛИЗАЦИИ ПРОГРАММЫ ПРОФЕССИОНАЛЬНОГО МОДУЛЯ                                                           </w:t>
      </w:r>
      <w:r w:rsidR="009223D6">
        <w:rPr>
          <w:b/>
          <w:bCs/>
          <w:sz w:val="28"/>
          <w:szCs w:val="28"/>
        </w:rPr>
        <w:t>16</w:t>
      </w:r>
    </w:p>
    <w:p w:rsidR="00374B01" w:rsidRPr="00374B01" w:rsidRDefault="00B30C35" w:rsidP="009223D6">
      <w:pPr>
        <w:rPr>
          <w:b/>
          <w:bCs/>
          <w:sz w:val="28"/>
          <w:szCs w:val="28"/>
        </w:rPr>
      </w:pPr>
      <w:r w:rsidRPr="00374B01">
        <w:rPr>
          <w:b/>
          <w:bCs/>
          <w:sz w:val="28"/>
          <w:szCs w:val="28"/>
        </w:rPr>
        <w:t xml:space="preserve">5. </w:t>
      </w:r>
      <w:r w:rsidR="00374B01" w:rsidRPr="00374B01">
        <w:rPr>
          <w:b/>
          <w:bCs/>
          <w:sz w:val="28"/>
          <w:szCs w:val="28"/>
        </w:rPr>
        <w:t xml:space="preserve">КОНТРОЛЬ И ОЦЕНКА РЕЗУЛЬТАТОВ ОСВОЕНИЯ </w:t>
      </w:r>
    </w:p>
    <w:p w:rsidR="00B30C35" w:rsidRPr="00374B01" w:rsidRDefault="00374B01" w:rsidP="009223D6">
      <w:pPr>
        <w:rPr>
          <w:b/>
          <w:bCs/>
          <w:sz w:val="28"/>
          <w:szCs w:val="28"/>
        </w:rPr>
      </w:pPr>
      <w:r w:rsidRPr="00374B01">
        <w:rPr>
          <w:b/>
          <w:bCs/>
          <w:sz w:val="28"/>
          <w:szCs w:val="28"/>
        </w:rPr>
        <w:t xml:space="preserve">ПРОФЕССИОНАЛЬНОГО МОДУЛЯ (ВИДА ДЕЯТЕЛЬНОСТИ)     </w:t>
      </w:r>
      <w:r w:rsidR="002B4975">
        <w:rPr>
          <w:b/>
          <w:bCs/>
          <w:sz w:val="28"/>
          <w:szCs w:val="28"/>
        </w:rPr>
        <w:t xml:space="preserve"> </w:t>
      </w:r>
      <w:r w:rsidRPr="00374B01">
        <w:rPr>
          <w:b/>
          <w:bCs/>
          <w:sz w:val="28"/>
          <w:szCs w:val="28"/>
        </w:rPr>
        <w:t xml:space="preserve">   </w:t>
      </w:r>
      <w:r w:rsidR="002B4975">
        <w:rPr>
          <w:b/>
          <w:bCs/>
          <w:sz w:val="28"/>
          <w:szCs w:val="28"/>
        </w:rPr>
        <w:t>18</w:t>
      </w:r>
    </w:p>
    <w:p w:rsidR="00B30C35" w:rsidRDefault="00B30C35" w:rsidP="00B30C35">
      <w:pPr>
        <w:spacing w:line="360" w:lineRule="auto"/>
        <w:rPr>
          <w:b/>
          <w:bCs/>
        </w:rPr>
      </w:pPr>
    </w:p>
    <w:p w:rsidR="00B30C35" w:rsidRDefault="00B30C35" w:rsidP="00B30C35">
      <w:pPr>
        <w:spacing w:line="360" w:lineRule="auto"/>
        <w:rPr>
          <w:b/>
          <w:bCs/>
        </w:rPr>
        <w:sectPr w:rsidR="00B30C35" w:rsidSect="006D22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3C97" w:rsidRDefault="00D73C97" w:rsidP="00474B59">
      <w:pPr>
        <w:widowControl/>
        <w:autoSpaceDE/>
        <w:autoSpaceDN/>
        <w:adjustRightInd/>
        <w:ind w:firstLine="709"/>
        <w:jc w:val="center"/>
        <w:rPr>
          <w:b/>
          <w:bCs/>
          <w:color w:val="000000"/>
          <w:sz w:val="28"/>
          <w:szCs w:val="28"/>
          <w:lang w:eastAsia="en-US" w:bidi="ru-RU"/>
        </w:rPr>
      </w:pPr>
      <w:r w:rsidRPr="00D73C97">
        <w:rPr>
          <w:rFonts w:eastAsia="Calibri"/>
          <w:b/>
          <w:bCs/>
          <w:sz w:val="28"/>
          <w:szCs w:val="20"/>
          <w:lang w:eastAsia="en-US"/>
        </w:rPr>
        <w:lastRenderedPageBreak/>
        <w:t xml:space="preserve">1. </w:t>
      </w:r>
      <w:r w:rsidR="00374B01" w:rsidRPr="00AB1D7E">
        <w:rPr>
          <w:b/>
          <w:sz w:val="28"/>
          <w:szCs w:val="28"/>
        </w:rPr>
        <w:t>ПАСПОРТ РАБОЧЕЙ ПРОГРАММЫ ПРОФЕССИОНАЛЬНОГО МОДУЛЯ ДИСЦИПЛИНЫ</w:t>
      </w:r>
    </w:p>
    <w:p w:rsidR="00B30C35" w:rsidRPr="00D73C97" w:rsidRDefault="00B30C35" w:rsidP="009223D6">
      <w:pPr>
        <w:widowControl/>
        <w:autoSpaceDE/>
        <w:autoSpaceDN/>
        <w:adjustRightInd/>
        <w:ind w:firstLine="709"/>
        <w:jc w:val="both"/>
        <w:rPr>
          <w:b/>
          <w:bCs/>
          <w:color w:val="000000"/>
          <w:sz w:val="28"/>
          <w:szCs w:val="28"/>
          <w:lang w:eastAsia="en-US" w:bidi="ru-RU"/>
        </w:rPr>
      </w:pPr>
    </w:p>
    <w:p w:rsidR="00D73C97" w:rsidRPr="00D73C97" w:rsidRDefault="00B30C35" w:rsidP="009223D6">
      <w:pPr>
        <w:widowControl/>
        <w:autoSpaceDE/>
        <w:autoSpaceDN/>
        <w:adjustRightInd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1.1. </w:t>
      </w:r>
      <w:r w:rsidR="00D73C97" w:rsidRPr="00D73C97">
        <w:rPr>
          <w:rFonts w:eastAsia="Calibri"/>
          <w:b/>
          <w:sz w:val="28"/>
          <w:szCs w:val="28"/>
          <w:lang w:eastAsia="en-US"/>
        </w:rPr>
        <w:t>Область применения рабочей программы</w:t>
      </w:r>
    </w:p>
    <w:p w:rsidR="006D222E" w:rsidRDefault="00D1647A" w:rsidP="00922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 w:rsidRPr="00D73C97">
        <w:rPr>
          <w:rFonts w:eastAsiaTheme="minorHAnsi"/>
          <w:sz w:val="28"/>
          <w:szCs w:val="28"/>
          <w:lang w:eastAsia="en-US"/>
        </w:rPr>
        <w:t xml:space="preserve">Рабочая программа профессионального модуля является частью основной образовательной программы в соответствии с ФГОС СПО по специальности </w:t>
      </w:r>
      <w:r w:rsidRPr="00672FC4">
        <w:rPr>
          <w:rFonts w:eastAsiaTheme="minorHAnsi"/>
          <w:bCs/>
          <w:sz w:val="28"/>
          <w:szCs w:val="28"/>
          <w:lang w:eastAsia="en-US"/>
        </w:rPr>
        <w:t>23.02.04 Техническая эксплуатация подъемно-транспортных, строительных, дорожных машин и оборудования (по отраслям)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73C97">
        <w:rPr>
          <w:rFonts w:eastAsiaTheme="minorHAnsi"/>
          <w:sz w:val="28"/>
          <w:szCs w:val="28"/>
          <w:lang w:eastAsia="en-US"/>
        </w:rPr>
        <w:t>в части освоения основного вида деятельности (</w:t>
      </w:r>
      <w:r>
        <w:rPr>
          <w:rFonts w:eastAsiaTheme="minorHAnsi"/>
          <w:sz w:val="28"/>
          <w:szCs w:val="28"/>
          <w:lang w:eastAsia="en-US"/>
        </w:rPr>
        <w:t>О</w:t>
      </w:r>
      <w:r w:rsidRPr="00D73C97">
        <w:rPr>
          <w:rFonts w:eastAsiaTheme="minorHAnsi"/>
          <w:sz w:val="28"/>
          <w:szCs w:val="28"/>
          <w:lang w:eastAsia="en-US"/>
        </w:rPr>
        <w:t xml:space="preserve">ВД): Организация работы первичных трудовых коллективов </w:t>
      </w:r>
      <w:r w:rsidRPr="006D222E">
        <w:rPr>
          <w:sz w:val="28"/>
          <w:szCs w:val="28"/>
        </w:rPr>
        <w:t>формирования следующих общих компетенций (ОК) и профессиональных компетенций (ПК):</w:t>
      </w:r>
    </w:p>
    <w:p w:rsidR="006D222E" w:rsidRPr="006D222E" w:rsidRDefault="006D222E" w:rsidP="00922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6D222E" w:rsidRDefault="006D222E" w:rsidP="009223D6">
      <w:pPr>
        <w:pStyle w:val="a7"/>
        <w:numPr>
          <w:ilvl w:val="2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7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общих компетенций</w:t>
      </w:r>
    </w:p>
    <w:p w:rsidR="006D222E" w:rsidRPr="00AB1D7E" w:rsidRDefault="006D222E" w:rsidP="006D222E">
      <w:pPr>
        <w:pStyle w:val="a7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9"/>
        <w:gridCol w:w="8841"/>
      </w:tblGrid>
      <w:tr w:rsidR="006D222E" w:rsidRPr="00474B59" w:rsidTr="009223D6">
        <w:tc>
          <w:tcPr>
            <w:tcW w:w="0" w:type="auto"/>
          </w:tcPr>
          <w:p w:rsidR="006D222E" w:rsidRPr="00474B59" w:rsidRDefault="006D222E" w:rsidP="009223D6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1"/>
              <w:rPr>
                <w:b/>
                <w:bCs/>
              </w:rPr>
            </w:pPr>
            <w:r w:rsidRPr="00474B59">
              <w:rPr>
                <w:b/>
                <w:bCs/>
              </w:rPr>
              <w:t>Код</w:t>
            </w:r>
          </w:p>
        </w:tc>
        <w:tc>
          <w:tcPr>
            <w:tcW w:w="0" w:type="auto"/>
          </w:tcPr>
          <w:p w:rsidR="006D222E" w:rsidRPr="00474B59" w:rsidRDefault="006D222E" w:rsidP="009223D6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1"/>
              <w:rPr>
                <w:b/>
                <w:bCs/>
              </w:rPr>
            </w:pPr>
            <w:r w:rsidRPr="00474B59">
              <w:rPr>
                <w:b/>
                <w:bCs/>
              </w:rPr>
              <w:t>Наименование общих компетенций</w:t>
            </w:r>
          </w:p>
        </w:tc>
      </w:tr>
      <w:tr w:rsidR="00D1647A" w:rsidRPr="00474B59" w:rsidTr="009223D6">
        <w:tc>
          <w:tcPr>
            <w:tcW w:w="0" w:type="auto"/>
          </w:tcPr>
          <w:p w:rsidR="00D1647A" w:rsidRPr="006D222E" w:rsidRDefault="00D1647A" w:rsidP="00D1647A">
            <w:pPr>
              <w:keepNext/>
              <w:keepLines/>
              <w:widowControl/>
              <w:autoSpaceDE/>
              <w:autoSpaceDN/>
              <w:adjustRightInd/>
              <w:jc w:val="both"/>
              <w:outlineLvl w:val="1"/>
              <w:rPr>
                <w:bCs/>
              </w:rPr>
            </w:pPr>
            <w:r w:rsidRPr="006D222E">
              <w:rPr>
                <w:bCs/>
              </w:rPr>
              <w:t>ОК 01</w:t>
            </w:r>
          </w:p>
        </w:tc>
        <w:tc>
          <w:tcPr>
            <w:tcW w:w="0" w:type="auto"/>
            <w:shd w:val="clear" w:color="auto" w:fill="auto"/>
          </w:tcPr>
          <w:p w:rsidR="00D1647A" w:rsidRPr="006D222E" w:rsidRDefault="00D1647A" w:rsidP="00D1647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6D222E">
              <w:rPr>
                <w:rFonts w:eastAsia="Calibri"/>
                <w:lang w:eastAsia="en-US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D1647A" w:rsidRPr="00474B59" w:rsidTr="009223D6">
        <w:tc>
          <w:tcPr>
            <w:tcW w:w="0" w:type="auto"/>
          </w:tcPr>
          <w:p w:rsidR="00D1647A" w:rsidRPr="006D222E" w:rsidRDefault="00D1647A" w:rsidP="00D1647A">
            <w:pPr>
              <w:keepNext/>
              <w:keepLines/>
              <w:widowControl/>
              <w:autoSpaceDE/>
              <w:autoSpaceDN/>
              <w:adjustRightInd/>
              <w:jc w:val="both"/>
              <w:outlineLvl w:val="1"/>
              <w:rPr>
                <w:bCs/>
              </w:rPr>
            </w:pPr>
            <w:r w:rsidRPr="006D222E">
              <w:rPr>
                <w:bCs/>
              </w:rPr>
              <w:t>ОК 02</w:t>
            </w:r>
          </w:p>
        </w:tc>
        <w:tc>
          <w:tcPr>
            <w:tcW w:w="0" w:type="auto"/>
            <w:shd w:val="clear" w:color="auto" w:fill="auto"/>
          </w:tcPr>
          <w:p w:rsidR="00D1647A" w:rsidRPr="006D222E" w:rsidRDefault="00D1647A" w:rsidP="00D1647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6D222E">
              <w:rPr>
                <w:rFonts w:eastAsia="Calibri"/>
                <w:lang w:eastAsia="en-US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D1647A" w:rsidRPr="00474B59" w:rsidTr="009223D6">
        <w:tc>
          <w:tcPr>
            <w:tcW w:w="0" w:type="auto"/>
          </w:tcPr>
          <w:p w:rsidR="00D1647A" w:rsidRPr="006D222E" w:rsidRDefault="00D1647A" w:rsidP="00D1647A">
            <w:pPr>
              <w:keepNext/>
              <w:keepLines/>
              <w:widowControl/>
              <w:autoSpaceDE/>
              <w:autoSpaceDN/>
              <w:adjustRightInd/>
              <w:jc w:val="both"/>
              <w:outlineLvl w:val="1"/>
              <w:rPr>
                <w:bCs/>
              </w:rPr>
            </w:pPr>
            <w:r w:rsidRPr="006D222E">
              <w:rPr>
                <w:bCs/>
              </w:rPr>
              <w:t>ОК 03</w:t>
            </w:r>
          </w:p>
        </w:tc>
        <w:tc>
          <w:tcPr>
            <w:tcW w:w="0" w:type="auto"/>
            <w:shd w:val="clear" w:color="auto" w:fill="auto"/>
          </w:tcPr>
          <w:p w:rsidR="00D1647A" w:rsidRPr="006D222E" w:rsidRDefault="00D1647A" w:rsidP="00D1647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6D222E">
              <w:rPr>
                <w:rFonts w:eastAsia="Calibri"/>
                <w:lang w:eastAsia="en-US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D1647A" w:rsidRPr="00474B59" w:rsidTr="009223D6">
        <w:tc>
          <w:tcPr>
            <w:tcW w:w="0" w:type="auto"/>
          </w:tcPr>
          <w:p w:rsidR="00D1647A" w:rsidRPr="006D222E" w:rsidRDefault="00D1647A" w:rsidP="00D1647A">
            <w:pPr>
              <w:keepNext/>
              <w:keepLines/>
              <w:widowControl/>
              <w:autoSpaceDE/>
              <w:autoSpaceDN/>
              <w:adjustRightInd/>
              <w:jc w:val="both"/>
              <w:outlineLvl w:val="1"/>
              <w:rPr>
                <w:bCs/>
              </w:rPr>
            </w:pPr>
            <w:r w:rsidRPr="006D222E">
              <w:rPr>
                <w:bCs/>
              </w:rPr>
              <w:t>ОК 04</w:t>
            </w:r>
          </w:p>
        </w:tc>
        <w:tc>
          <w:tcPr>
            <w:tcW w:w="0" w:type="auto"/>
            <w:shd w:val="clear" w:color="auto" w:fill="auto"/>
          </w:tcPr>
          <w:p w:rsidR="00D1647A" w:rsidRPr="006D222E" w:rsidRDefault="00D1647A" w:rsidP="00D1647A">
            <w:pPr>
              <w:widowControl/>
              <w:shd w:val="clear" w:color="auto" w:fill="FFFFFF"/>
              <w:tabs>
                <w:tab w:val="left" w:pos="3581"/>
                <w:tab w:val="left" w:pos="4714"/>
                <w:tab w:val="left" w:pos="5294"/>
                <w:tab w:val="left" w:pos="7488"/>
              </w:tabs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6D222E">
              <w:rPr>
                <w:rFonts w:eastAsia="Calibri"/>
                <w:spacing w:val="-2"/>
                <w:lang w:eastAsia="en-US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D1647A" w:rsidRPr="00474B59" w:rsidTr="009223D6">
        <w:tc>
          <w:tcPr>
            <w:tcW w:w="0" w:type="auto"/>
          </w:tcPr>
          <w:p w:rsidR="00D1647A" w:rsidRPr="006D222E" w:rsidRDefault="00D1647A" w:rsidP="00D1647A">
            <w:pPr>
              <w:keepNext/>
              <w:keepLines/>
              <w:widowControl/>
              <w:autoSpaceDE/>
              <w:autoSpaceDN/>
              <w:adjustRightInd/>
              <w:jc w:val="both"/>
              <w:outlineLvl w:val="1"/>
              <w:rPr>
                <w:bCs/>
              </w:rPr>
            </w:pPr>
            <w:r w:rsidRPr="006D222E">
              <w:rPr>
                <w:bCs/>
              </w:rPr>
              <w:t>ОК 05</w:t>
            </w:r>
          </w:p>
        </w:tc>
        <w:tc>
          <w:tcPr>
            <w:tcW w:w="0" w:type="auto"/>
            <w:shd w:val="clear" w:color="auto" w:fill="auto"/>
          </w:tcPr>
          <w:p w:rsidR="00D1647A" w:rsidRPr="006D222E" w:rsidRDefault="00D1647A" w:rsidP="00D1647A">
            <w:pPr>
              <w:shd w:val="clear" w:color="auto" w:fill="FFFFFF"/>
              <w:jc w:val="both"/>
              <w:rPr>
                <w:rFonts w:eastAsia="Calibri"/>
                <w:lang w:eastAsia="en-US"/>
              </w:rPr>
            </w:pPr>
            <w:r w:rsidRPr="006D222E">
              <w:rPr>
                <w:rFonts w:eastAsia="Calibri"/>
                <w:lang w:eastAsia="en-US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D1647A" w:rsidRPr="00474B59" w:rsidTr="009223D6">
        <w:tc>
          <w:tcPr>
            <w:tcW w:w="0" w:type="auto"/>
          </w:tcPr>
          <w:p w:rsidR="00D1647A" w:rsidRPr="00FF5C95" w:rsidRDefault="00D1647A" w:rsidP="00D1647A">
            <w:r w:rsidRPr="00FF5C95">
              <w:t xml:space="preserve">ОК </w:t>
            </w:r>
            <w:r>
              <w:t>0</w:t>
            </w:r>
            <w:r w:rsidRPr="00FF5C95">
              <w:t>6.</w:t>
            </w:r>
          </w:p>
        </w:tc>
        <w:tc>
          <w:tcPr>
            <w:tcW w:w="0" w:type="auto"/>
            <w:shd w:val="clear" w:color="auto" w:fill="auto"/>
          </w:tcPr>
          <w:p w:rsidR="00D1647A" w:rsidRDefault="00D1647A" w:rsidP="00D1647A">
            <w:r w:rsidRPr="00FF5C95"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D1647A" w:rsidRPr="00474B59" w:rsidTr="009223D6">
        <w:tc>
          <w:tcPr>
            <w:tcW w:w="0" w:type="auto"/>
          </w:tcPr>
          <w:p w:rsidR="00D1647A" w:rsidRPr="00A754AD" w:rsidRDefault="00D1647A" w:rsidP="00D1647A">
            <w:r w:rsidRPr="00A754AD">
              <w:t xml:space="preserve">ОК </w:t>
            </w:r>
            <w:r>
              <w:t>0</w:t>
            </w:r>
            <w:r w:rsidRPr="00A754AD">
              <w:t>7.</w:t>
            </w:r>
          </w:p>
        </w:tc>
        <w:tc>
          <w:tcPr>
            <w:tcW w:w="0" w:type="auto"/>
            <w:shd w:val="clear" w:color="auto" w:fill="auto"/>
          </w:tcPr>
          <w:p w:rsidR="00D1647A" w:rsidRPr="00A754AD" w:rsidRDefault="00D1647A" w:rsidP="00D1647A">
            <w:r w:rsidRPr="00A754AD"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D1647A" w:rsidRPr="00474B59" w:rsidTr="009223D6">
        <w:tc>
          <w:tcPr>
            <w:tcW w:w="0" w:type="auto"/>
          </w:tcPr>
          <w:p w:rsidR="00D1647A" w:rsidRPr="00A754AD" w:rsidRDefault="00D1647A" w:rsidP="00D1647A">
            <w:r w:rsidRPr="00A754AD">
              <w:t xml:space="preserve">ОК </w:t>
            </w:r>
            <w:r>
              <w:t>0</w:t>
            </w:r>
            <w:r w:rsidRPr="00A754AD">
              <w:t>8.</w:t>
            </w:r>
          </w:p>
        </w:tc>
        <w:tc>
          <w:tcPr>
            <w:tcW w:w="0" w:type="auto"/>
            <w:shd w:val="clear" w:color="auto" w:fill="auto"/>
          </w:tcPr>
          <w:p w:rsidR="00D1647A" w:rsidRDefault="00D1647A" w:rsidP="00D1647A">
            <w:r w:rsidRPr="00A754AD"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D1647A" w:rsidRPr="00474B59" w:rsidTr="009223D6">
        <w:tc>
          <w:tcPr>
            <w:tcW w:w="0" w:type="auto"/>
          </w:tcPr>
          <w:p w:rsidR="00D1647A" w:rsidRPr="006D222E" w:rsidRDefault="00D1647A" w:rsidP="00D1647A">
            <w:pPr>
              <w:keepNext/>
              <w:keepLines/>
              <w:jc w:val="both"/>
              <w:outlineLvl w:val="1"/>
              <w:rPr>
                <w:bCs/>
              </w:rPr>
            </w:pPr>
            <w:r w:rsidRPr="002C76C2">
              <w:rPr>
                <w:rFonts w:eastAsia="Calibri"/>
                <w:lang w:eastAsia="en-US"/>
              </w:rPr>
              <w:t xml:space="preserve">ОК </w:t>
            </w:r>
            <w:r>
              <w:rPr>
                <w:rFonts w:eastAsia="Calibri"/>
                <w:lang w:eastAsia="en-US"/>
              </w:rPr>
              <w:t>0</w:t>
            </w:r>
            <w:r w:rsidRPr="002C76C2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0" w:type="auto"/>
            <w:shd w:val="clear" w:color="auto" w:fill="auto"/>
          </w:tcPr>
          <w:p w:rsidR="00D1647A" w:rsidRDefault="00D1647A" w:rsidP="00D1647A">
            <w:pPr>
              <w:shd w:val="clear" w:color="auto" w:fill="FFFFFF"/>
              <w:jc w:val="both"/>
              <w:rPr>
                <w:rFonts w:eastAsia="Calibri"/>
                <w:lang w:eastAsia="en-US"/>
              </w:rPr>
            </w:pPr>
            <w:r w:rsidRPr="002C76C2">
              <w:rPr>
                <w:rFonts w:eastAsia="Calibri"/>
                <w:lang w:eastAsia="en-US"/>
              </w:rPr>
              <w:t>Использовать информационные технологии в профессиональной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2C76C2">
              <w:rPr>
                <w:rFonts w:eastAsia="Calibri"/>
                <w:lang w:eastAsia="en-US"/>
              </w:rPr>
              <w:t>деятельности</w:t>
            </w:r>
          </w:p>
        </w:tc>
      </w:tr>
      <w:tr w:rsidR="00D1647A" w:rsidRPr="00474B59" w:rsidTr="009223D6">
        <w:tc>
          <w:tcPr>
            <w:tcW w:w="0" w:type="auto"/>
          </w:tcPr>
          <w:p w:rsidR="00D1647A" w:rsidRPr="006D222E" w:rsidRDefault="00D1647A" w:rsidP="00D1647A">
            <w:pPr>
              <w:keepNext/>
              <w:keepLines/>
              <w:jc w:val="both"/>
              <w:outlineLvl w:val="1"/>
              <w:rPr>
                <w:bCs/>
              </w:rPr>
            </w:pPr>
            <w:r w:rsidRPr="002C76C2">
              <w:rPr>
                <w:rFonts w:eastAsia="Calibri"/>
                <w:lang w:eastAsia="en-US"/>
              </w:rPr>
              <w:t>ОК 10.</w:t>
            </w:r>
          </w:p>
        </w:tc>
        <w:tc>
          <w:tcPr>
            <w:tcW w:w="0" w:type="auto"/>
            <w:shd w:val="clear" w:color="auto" w:fill="auto"/>
          </w:tcPr>
          <w:p w:rsidR="00D1647A" w:rsidRDefault="00D1647A" w:rsidP="00D1647A">
            <w:pPr>
              <w:shd w:val="clear" w:color="auto" w:fill="FFFFFF"/>
              <w:jc w:val="both"/>
              <w:rPr>
                <w:rFonts w:eastAsia="Calibri"/>
                <w:lang w:eastAsia="en-US"/>
              </w:rPr>
            </w:pPr>
            <w:r w:rsidRPr="002C76C2">
              <w:rPr>
                <w:rFonts w:eastAsia="Calibri"/>
                <w:lang w:eastAsia="en-US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D1647A" w:rsidRPr="00474B59" w:rsidTr="009223D6">
        <w:tc>
          <w:tcPr>
            <w:tcW w:w="0" w:type="auto"/>
            <w:tcBorders>
              <w:bottom w:val="single" w:sz="4" w:space="0" w:color="auto"/>
            </w:tcBorders>
          </w:tcPr>
          <w:p w:rsidR="00D1647A" w:rsidRPr="006D222E" w:rsidRDefault="00D1647A" w:rsidP="00D1647A">
            <w:pPr>
              <w:keepNext/>
              <w:keepLines/>
              <w:jc w:val="both"/>
              <w:outlineLvl w:val="1"/>
              <w:rPr>
                <w:bCs/>
              </w:rPr>
            </w:pPr>
            <w:r w:rsidRPr="002C76C2">
              <w:rPr>
                <w:rFonts w:eastAsia="Calibri"/>
                <w:lang w:eastAsia="en-US"/>
              </w:rPr>
              <w:t>ОК 11.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1647A" w:rsidRDefault="00D1647A" w:rsidP="00D1647A">
            <w:pPr>
              <w:shd w:val="clear" w:color="auto" w:fill="FFFFFF"/>
              <w:jc w:val="both"/>
              <w:rPr>
                <w:rFonts w:eastAsia="Calibri"/>
                <w:lang w:eastAsia="en-US"/>
              </w:rPr>
            </w:pPr>
            <w:r w:rsidRPr="002C76C2">
              <w:rPr>
                <w:rFonts w:eastAsia="Calibri"/>
                <w:lang w:eastAsia="en-US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D73C97" w:rsidRDefault="00D73C97" w:rsidP="006D222E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D222E" w:rsidRDefault="006D222E" w:rsidP="009223D6">
      <w:pPr>
        <w:pStyle w:val="a7"/>
        <w:keepNext/>
        <w:numPr>
          <w:ilvl w:val="2"/>
          <w:numId w:val="30"/>
        </w:numPr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Cs/>
          <w:iCs/>
          <w:sz w:val="28"/>
        </w:rPr>
      </w:pPr>
      <w:r w:rsidRPr="00B20FD6">
        <w:rPr>
          <w:rFonts w:ascii="Times New Roman" w:hAnsi="Times New Roman" w:cs="Times New Roman"/>
          <w:bCs/>
          <w:iCs/>
          <w:sz w:val="28"/>
        </w:rPr>
        <w:t xml:space="preserve">Перечень профессиональных компетенций </w:t>
      </w:r>
    </w:p>
    <w:p w:rsidR="00474B59" w:rsidRPr="00B20FD6" w:rsidRDefault="00474B59" w:rsidP="00474B59">
      <w:pPr>
        <w:pStyle w:val="a7"/>
        <w:keepNext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bCs/>
          <w:iCs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"/>
        <w:gridCol w:w="8826"/>
      </w:tblGrid>
      <w:tr w:rsidR="006D222E" w:rsidRPr="009223D6" w:rsidTr="009223D6">
        <w:trPr>
          <w:jc w:val="center"/>
        </w:trPr>
        <w:tc>
          <w:tcPr>
            <w:tcW w:w="0" w:type="auto"/>
            <w:shd w:val="clear" w:color="auto" w:fill="auto"/>
          </w:tcPr>
          <w:p w:rsidR="006D222E" w:rsidRPr="009223D6" w:rsidRDefault="006D222E" w:rsidP="009223D6">
            <w:pPr>
              <w:widowControl/>
              <w:autoSpaceDE/>
              <w:autoSpaceDN/>
              <w:adjustRightInd/>
              <w:rPr>
                <w:rFonts w:eastAsia="Calibri"/>
                <w:i/>
                <w:lang w:eastAsia="en-US"/>
              </w:rPr>
            </w:pPr>
            <w:r w:rsidRPr="009223D6">
              <w:rPr>
                <w:rFonts w:eastAsia="Calibri"/>
                <w:b/>
                <w:lang w:eastAsia="en-US"/>
              </w:rPr>
              <w:t>Код</w:t>
            </w:r>
          </w:p>
        </w:tc>
        <w:tc>
          <w:tcPr>
            <w:tcW w:w="0" w:type="auto"/>
            <w:shd w:val="clear" w:color="auto" w:fill="auto"/>
          </w:tcPr>
          <w:p w:rsidR="006D222E" w:rsidRPr="009223D6" w:rsidRDefault="006D222E" w:rsidP="009223D6">
            <w:pPr>
              <w:keepNext/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i/>
                <w:lang w:eastAsia="en-US"/>
              </w:rPr>
            </w:pPr>
            <w:r w:rsidRPr="009223D6">
              <w:rPr>
                <w:rFonts w:eastAsiaTheme="minorHAnsi"/>
                <w:b/>
                <w:bCs/>
                <w:iCs/>
                <w:lang w:eastAsia="en-US"/>
              </w:rPr>
              <w:t>Наименование видов деятельности и профессиональных компетенций</w:t>
            </w:r>
          </w:p>
        </w:tc>
      </w:tr>
      <w:tr w:rsidR="006D222E" w:rsidRPr="009223D6" w:rsidTr="009223D6">
        <w:trPr>
          <w:jc w:val="center"/>
        </w:trPr>
        <w:tc>
          <w:tcPr>
            <w:tcW w:w="0" w:type="auto"/>
            <w:shd w:val="clear" w:color="auto" w:fill="auto"/>
          </w:tcPr>
          <w:p w:rsidR="006D222E" w:rsidRPr="009223D6" w:rsidRDefault="006D222E" w:rsidP="009223D6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9223D6">
              <w:rPr>
                <w:rFonts w:eastAsia="Calibri"/>
                <w:lang w:eastAsia="en-US"/>
              </w:rPr>
              <w:t>ВД</w:t>
            </w:r>
          </w:p>
          <w:p w:rsidR="006D222E" w:rsidRPr="009223D6" w:rsidRDefault="006D222E" w:rsidP="009223D6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6D222E" w:rsidRPr="009223D6" w:rsidRDefault="006D222E" w:rsidP="00474B59">
            <w:pPr>
              <w:keepNext/>
              <w:widowControl/>
              <w:suppressAutoHyphens/>
              <w:autoSpaceDE/>
              <w:autoSpaceDN/>
              <w:adjustRightInd/>
              <w:jc w:val="both"/>
              <w:rPr>
                <w:color w:val="000011"/>
              </w:rPr>
            </w:pPr>
            <w:r w:rsidRPr="009223D6">
              <w:rPr>
                <w:color w:val="000011"/>
              </w:rPr>
              <w:t>Эксплуатация подъемно-транспортных, строительных, дорожных машин и оборудования при строительстве, содержании и ремонте дорог (в том числе железнодорожного пути)</w:t>
            </w:r>
          </w:p>
        </w:tc>
      </w:tr>
      <w:tr w:rsidR="006D222E" w:rsidRPr="009223D6" w:rsidTr="009223D6">
        <w:trPr>
          <w:jc w:val="center"/>
        </w:trPr>
        <w:tc>
          <w:tcPr>
            <w:tcW w:w="0" w:type="auto"/>
            <w:shd w:val="clear" w:color="auto" w:fill="auto"/>
          </w:tcPr>
          <w:p w:rsidR="006D222E" w:rsidRPr="009223D6" w:rsidRDefault="00B20FD6" w:rsidP="00474B5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9223D6">
              <w:rPr>
                <w:rFonts w:eastAsia="Calibri"/>
                <w:lang w:eastAsia="en-US"/>
              </w:rPr>
              <w:t>ПК 3</w:t>
            </w:r>
            <w:r w:rsidR="006D222E" w:rsidRPr="009223D6">
              <w:rPr>
                <w:rFonts w:eastAsia="Calibri"/>
                <w:lang w:eastAsia="en-US"/>
              </w:rPr>
              <w:t>.1</w:t>
            </w:r>
          </w:p>
        </w:tc>
        <w:tc>
          <w:tcPr>
            <w:tcW w:w="0" w:type="auto"/>
            <w:shd w:val="clear" w:color="auto" w:fill="auto"/>
          </w:tcPr>
          <w:p w:rsidR="006D222E" w:rsidRPr="009223D6" w:rsidRDefault="00B20FD6" w:rsidP="009223D6">
            <w:pPr>
              <w:keepNext/>
              <w:widowControl/>
              <w:suppressAutoHyphens/>
              <w:autoSpaceDE/>
              <w:autoSpaceDN/>
              <w:adjustRightInd/>
              <w:jc w:val="both"/>
              <w:rPr>
                <w:color w:val="000011"/>
              </w:rPr>
            </w:pPr>
            <w:r w:rsidRPr="009223D6">
              <w:rPr>
                <w:rFonts w:eastAsia="Calibri"/>
                <w:lang w:eastAsia="en-US"/>
              </w:rPr>
              <w:t>Организовывать работу персонала по эксплуатации подъемно-транспортных, строительных, дорожных машин и оборудования</w:t>
            </w:r>
          </w:p>
        </w:tc>
      </w:tr>
      <w:tr w:rsidR="006D222E" w:rsidRPr="009223D6" w:rsidTr="009223D6">
        <w:trPr>
          <w:jc w:val="center"/>
        </w:trPr>
        <w:tc>
          <w:tcPr>
            <w:tcW w:w="0" w:type="auto"/>
            <w:shd w:val="clear" w:color="auto" w:fill="auto"/>
          </w:tcPr>
          <w:p w:rsidR="006D222E" w:rsidRPr="009223D6" w:rsidRDefault="00B20FD6" w:rsidP="009223D6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9223D6">
              <w:rPr>
                <w:rFonts w:eastAsia="Calibri"/>
                <w:lang w:eastAsia="en-US"/>
              </w:rPr>
              <w:lastRenderedPageBreak/>
              <w:t>ПК 3</w:t>
            </w:r>
            <w:r w:rsidR="006D222E" w:rsidRPr="009223D6">
              <w:rPr>
                <w:rFonts w:eastAsia="Calibri"/>
                <w:lang w:eastAsia="en-US"/>
              </w:rPr>
              <w:t>.2</w:t>
            </w:r>
          </w:p>
        </w:tc>
        <w:tc>
          <w:tcPr>
            <w:tcW w:w="0" w:type="auto"/>
            <w:shd w:val="clear" w:color="auto" w:fill="auto"/>
          </w:tcPr>
          <w:p w:rsidR="006D222E" w:rsidRPr="009223D6" w:rsidRDefault="00B20FD6" w:rsidP="009223D6">
            <w:pPr>
              <w:keepNext/>
              <w:widowControl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223D6">
              <w:rPr>
                <w:rFonts w:eastAsia="Calibri"/>
                <w:lang w:eastAsia="en-US"/>
              </w:rPr>
              <w:t>Осуществлять контроль за соблюдением технологической дисциплины при выполнении работ</w:t>
            </w:r>
          </w:p>
        </w:tc>
      </w:tr>
      <w:tr w:rsidR="006D222E" w:rsidRPr="009223D6" w:rsidTr="009223D6">
        <w:trPr>
          <w:jc w:val="center"/>
        </w:trPr>
        <w:tc>
          <w:tcPr>
            <w:tcW w:w="0" w:type="auto"/>
            <w:shd w:val="clear" w:color="auto" w:fill="auto"/>
          </w:tcPr>
          <w:p w:rsidR="006D222E" w:rsidRPr="009223D6" w:rsidRDefault="00B20FD6" w:rsidP="009223D6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9223D6">
              <w:rPr>
                <w:rFonts w:eastAsia="Calibri"/>
                <w:lang w:eastAsia="en-US"/>
              </w:rPr>
              <w:t>ПК 3</w:t>
            </w:r>
            <w:r w:rsidR="006D222E" w:rsidRPr="009223D6">
              <w:rPr>
                <w:rFonts w:eastAsia="Calibri"/>
                <w:lang w:eastAsia="en-US"/>
              </w:rPr>
              <w:t>.3</w:t>
            </w:r>
          </w:p>
        </w:tc>
        <w:tc>
          <w:tcPr>
            <w:tcW w:w="0" w:type="auto"/>
            <w:shd w:val="clear" w:color="auto" w:fill="auto"/>
          </w:tcPr>
          <w:p w:rsidR="00B20FD6" w:rsidRPr="009223D6" w:rsidRDefault="00B20FD6" w:rsidP="009223D6">
            <w:pPr>
              <w:keepNext/>
              <w:widowControl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223D6">
              <w:rPr>
                <w:rFonts w:eastAsia="Calibri"/>
                <w:lang w:eastAsia="en-US"/>
              </w:rPr>
              <w:t xml:space="preserve">Составлять и оформлять техническую и отчетную документацию о работе ремонтно-механического отделения структурного подразделения </w:t>
            </w:r>
          </w:p>
        </w:tc>
      </w:tr>
      <w:tr w:rsidR="00B20FD6" w:rsidRPr="009223D6" w:rsidTr="009223D6">
        <w:trPr>
          <w:jc w:val="center"/>
        </w:trPr>
        <w:tc>
          <w:tcPr>
            <w:tcW w:w="0" w:type="auto"/>
            <w:shd w:val="clear" w:color="auto" w:fill="auto"/>
          </w:tcPr>
          <w:p w:rsidR="00B20FD6" w:rsidRPr="009223D6" w:rsidRDefault="00B20FD6" w:rsidP="009223D6">
            <w:pPr>
              <w:rPr>
                <w:rFonts w:eastAsia="Calibri"/>
                <w:lang w:eastAsia="en-US"/>
              </w:rPr>
            </w:pPr>
            <w:r w:rsidRPr="009223D6">
              <w:rPr>
                <w:rFonts w:eastAsia="Calibri"/>
                <w:lang w:eastAsia="en-US"/>
              </w:rPr>
              <w:t>ПК 3.4</w:t>
            </w:r>
          </w:p>
        </w:tc>
        <w:tc>
          <w:tcPr>
            <w:tcW w:w="0" w:type="auto"/>
            <w:shd w:val="clear" w:color="auto" w:fill="auto"/>
          </w:tcPr>
          <w:p w:rsidR="00B20FD6" w:rsidRPr="009223D6" w:rsidRDefault="00B20FD6" w:rsidP="009223D6">
            <w:pPr>
              <w:keepNext/>
              <w:suppressAutoHyphens/>
              <w:jc w:val="both"/>
              <w:rPr>
                <w:color w:val="000011"/>
              </w:rPr>
            </w:pPr>
            <w:r w:rsidRPr="009223D6">
              <w:rPr>
                <w:rFonts w:eastAsia="Calibri"/>
                <w:lang w:eastAsia="en-US"/>
              </w:rPr>
              <w:t>Участвовать в подготовке документации для лицензирования производственной деятельности структурного подразделения</w:t>
            </w:r>
          </w:p>
        </w:tc>
      </w:tr>
    </w:tbl>
    <w:p w:rsidR="00B27272" w:rsidRPr="00D73C97" w:rsidRDefault="00B27272" w:rsidP="00184E65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6D222E" w:rsidRPr="006D222E" w:rsidRDefault="006D222E" w:rsidP="009223D6">
      <w:pPr>
        <w:ind w:firstLine="709"/>
        <w:jc w:val="both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>1.2</w:t>
      </w:r>
      <w:r w:rsidR="00D73C97" w:rsidRPr="006D222E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D222E">
        <w:rPr>
          <w:b/>
          <w:sz w:val="28"/>
          <w:szCs w:val="28"/>
        </w:rPr>
        <w:t xml:space="preserve">Цели и задачи профессионального модуля – требования к результатам освоения профессионального модуля </w:t>
      </w:r>
    </w:p>
    <w:p w:rsidR="006D222E" w:rsidRDefault="00D1647A" w:rsidP="009223D6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D222E">
        <w:rPr>
          <w:rFonts w:eastAsia="Calibri"/>
          <w:sz w:val="28"/>
          <w:szCs w:val="28"/>
          <w:lang w:eastAsia="en-US"/>
        </w:rPr>
        <w:t>С целью овладения указанным основным видом деятельности и соответствующими профессиональными компетенциями обучающийся в ходе освоения профессионального модуля должен</w:t>
      </w:r>
      <w:r w:rsidR="006D222E" w:rsidRPr="006D222E">
        <w:rPr>
          <w:rFonts w:eastAsia="Calibri"/>
          <w:sz w:val="28"/>
          <w:szCs w:val="28"/>
          <w:lang w:eastAsia="en-US"/>
        </w:rPr>
        <w:t>:</w:t>
      </w:r>
    </w:p>
    <w:p w:rsidR="007C052B" w:rsidRDefault="007C052B" w:rsidP="006D222E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7"/>
        <w:gridCol w:w="7593"/>
      </w:tblGrid>
      <w:tr w:rsidR="00D1647A" w:rsidRPr="00184E65" w:rsidTr="00B72380">
        <w:tc>
          <w:tcPr>
            <w:tcW w:w="0" w:type="auto"/>
          </w:tcPr>
          <w:p w:rsidR="00D1647A" w:rsidRPr="00184E65" w:rsidRDefault="00D1647A" w:rsidP="00D1647A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184E65">
              <w:rPr>
                <w:bCs/>
              </w:rPr>
              <w:t>Знать:</w:t>
            </w:r>
          </w:p>
        </w:tc>
        <w:tc>
          <w:tcPr>
            <w:tcW w:w="0" w:type="auto"/>
          </w:tcPr>
          <w:p w:rsidR="00D1647A" w:rsidRPr="00184E65" w:rsidRDefault="00D1647A" w:rsidP="00D1647A">
            <w:pPr>
              <w:widowControl/>
              <w:autoSpaceDE/>
              <w:autoSpaceDN/>
              <w:adjustRightInd/>
            </w:pPr>
            <w:r>
              <w:rPr>
                <w:lang w:bidi="ru-RU"/>
              </w:rPr>
              <w:t xml:space="preserve">- </w:t>
            </w:r>
            <w:r w:rsidRPr="00D62ED2">
              <w:rPr>
                <w:lang w:bidi="ru-RU"/>
              </w:rPr>
              <w:t>основы организации, планирования деятельности предприятия и управления ею</w:t>
            </w:r>
            <w:r w:rsidRPr="00184E65">
              <w:t>;</w:t>
            </w:r>
          </w:p>
          <w:p w:rsidR="00D1647A" w:rsidRPr="00184E65" w:rsidRDefault="00D1647A" w:rsidP="00D1647A">
            <w:pPr>
              <w:widowControl/>
              <w:autoSpaceDE/>
              <w:autoSpaceDN/>
              <w:adjustRightInd/>
            </w:pPr>
            <w:r>
              <w:rPr>
                <w:lang w:bidi="ru-RU"/>
              </w:rPr>
              <w:t xml:space="preserve">- </w:t>
            </w:r>
            <w:r w:rsidRPr="00D62ED2">
              <w:rPr>
                <w:lang w:bidi="ru-RU"/>
              </w:rPr>
              <w:t>основные показатели производственно-хозяйст</w:t>
            </w:r>
            <w:r>
              <w:rPr>
                <w:lang w:bidi="ru-RU"/>
              </w:rPr>
              <w:t>венной деятельности организации</w:t>
            </w:r>
            <w:r w:rsidRPr="00184E65">
              <w:t>;</w:t>
            </w:r>
          </w:p>
          <w:p w:rsidR="00D1647A" w:rsidRDefault="00D1647A" w:rsidP="00D1647A">
            <w:pPr>
              <w:widowControl/>
              <w:autoSpaceDE/>
              <w:autoSpaceDN/>
              <w:adjustRightInd/>
              <w:rPr>
                <w:lang w:bidi="ru-RU"/>
              </w:rPr>
            </w:pPr>
            <w:r>
              <w:rPr>
                <w:lang w:bidi="ru-RU"/>
              </w:rPr>
              <w:t xml:space="preserve">- </w:t>
            </w:r>
            <w:r w:rsidRPr="00D62ED2">
              <w:rPr>
                <w:lang w:bidi="ru-RU"/>
              </w:rPr>
              <w:t>виды и формы технической и отчетной документации</w:t>
            </w:r>
            <w:r>
              <w:rPr>
                <w:lang w:bidi="ru-RU"/>
              </w:rPr>
              <w:t>;</w:t>
            </w:r>
          </w:p>
          <w:p w:rsidR="00D1647A" w:rsidRPr="00184E65" w:rsidRDefault="00D1647A" w:rsidP="00D1647A">
            <w:pPr>
              <w:widowControl/>
              <w:autoSpaceDE/>
              <w:autoSpaceDN/>
              <w:adjustRightInd/>
            </w:pPr>
            <w:r>
              <w:rPr>
                <w:lang w:bidi="ru-RU"/>
              </w:rPr>
              <w:t>-</w:t>
            </w:r>
            <w:r w:rsidRPr="00D715D8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правила и нормы охраны труда</w:t>
            </w:r>
            <w:r>
              <w:rPr>
                <w:lang w:bidi="ru-RU"/>
              </w:rPr>
              <w:t>.</w:t>
            </w:r>
          </w:p>
        </w:tc>
      </w:tr>
      <w:tr w:rsidR="00D1647A" w:rsidRPr="00184E65" w:rsidTr="00B72380">
        <w:tc>
          <w:tcPr>
            <w:tcW w:w="0" w:type="auto"/>
          </w:tcPr>
          <w:p w:rsidR="00D1647A" w:rsidRPr="00184E65" w:rsidRDefault="00D1647A" w:rsidP="00D1647A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184E65">
              <w:rPr>
                <w:bCs/>
              </w:rPr>
              <w:t>Уметь:</w:t>
            </w:r>
          </w:p>
        </w:tc>
        <w:tc>
          <w:tcPr>
            <w:tcW w:w="0" w:type="auto"/>
          </w:tcPr>
          <w:p w:rsidR="00D1647A" w:rsidRPr="00184E65" w:rsidRDefault="00D1647A" w:rsidP="00D1647A">
            <w:pPr>
              <w:widowControl/>
              <w:autoSpaceDE/>
              <w:autoSpaceDN/>
              <w:adjustRightInd/>
            </w:pPr>
            <w:r>
              <w:rPr>
                <w:lang w:bidi="ru-RU"/>
              </w:rPr>
              <w:t xml:space="preserve"> - </w:t>
            </w:r>
            <w:r w:rsidRPr="00D62ED2">
              <w:rPr>
                <w:lang w:bidi="ru-RU"/>
              </w:rPr>
              <w:t>организовывать работу персонала по эксплуатации подъемно-транспортных, строительных</w:t>
            </w:r>
            <w:r>
              <w:rPr>
                <w:lang w:bidi="ru-RU"/>
              </w:rPr>
              <w:t>, дорожных машин и оборудования</w:t>
            </w:r>
            <w:r w:rsidRPr="00184E65">
              <w:t>;</w:t>
            </w:r>
          </w:p>
          <w:p w:rsidR="00D1647A" w:rsidRPr="00184E65" w:rsidRDefault="00D1647A" w:rsidP="00D1647A">
            <w:pPr>
              <w:widowControl/>
              <w:autoSpaceDE/>
              <w:autoSpaceDN/>
              <w:adjustRightInd/>
            </w:pPr>
            <w:r>
              <w:rPr>
                <w:lang w:bidi="ru-RU"/>
              </w:rPr>
              <w:t xml:space="preserve">- </w:t>
            </w:r>
            <w:r w:rsidRPr="00D62ED2">
              <w:rPr>
                <w:lang w:bidi="ru-RU"/>
              </w:rPr>
              <w:t xml:space="preserve">осуществлять контроль за соблюдением технологической дисциплины при </w:t>
            </w:r>
            <w:r>
              <w:rPr>
                <w:lang w:bidi="ru-RU"/>
              </w:rPr>
              <w:t>выполнении работ</w:t>
            </w:r>
            <w:r w:rsidRPr="00184E65">
              <w:t>;</w:t>
            </w:r>
          </w:p>
          <w:p w:rsidR="00D1647A" w:rsidRPr="00184E65" w:rsidRDefault="00D1647A" w:rsidP="00D1647A">
            <w:pPr>
              <w:widowControl/>
              <w:autoSpaceDE/>
              <w:autoSpaceDN/>
              <w:adjustRightInd/>
            </w:pPr>
            <w:r>
              <w:rPr>
                <w:lang w:bidi="ru-RU"/>
              </w:rPr>
              <w:t xml:space="preserve">- </w:t>
            </w:r>
            <w:r w:rsidRPr="00D62ED2">
              <w:rPr>
                <w:lang w:bidi="ru-RU"/>
              </w:rPr>
              <w:t>составлять и оформлять техническую и отчетную документацию о р</w:t>
            </w:r>
            <w:r>
              <w:rPr>
                <w:lang w:bidi="ru-RU"/>
              </w:rPr>
              <w:t>аботе производственного участка</w:t>
            </w:r>
            <w:r w:rsidRPr="00184E65">
              <w:rPr>
                <w:lang w:bidi="ru-RU"/>
              </w:rPr>
              <w:t>;</w:t>
            </w:r>
          </w:p>
          <w:p w:rsidR="00D1647A" w:rsidRPr="00184E65" w:rsidRDefault="00D1647A" w:rsidP="00D1647A">
            <w:pPr>
              <w:widowControl/>
              <w:autoSpaceDE/>
              <w:autoSpaceDN/>
              <w:adjustRightInd/>
            </w:pPr>
            <w:r>
              <w:rPr>
                <w:lang w:bidi="ru-RU"/>
              </w:rPr>
              <w:t xml:space="preserve">-  </w:t>
            </w:r>
            <w:r w:rsidRPr="00D62ED2">
              <w:rPr>
                <w:lang w:bidi="ru-RU"/>
              </w:rPr>
              <w:t>разрабатывать и внедрять в производство ресурсо- и энергосберегающие технологии, обеспечивающие необходимую продолжительно</w:t>
            </w:r>
            <w:r>
              <w:rPr>
                <w:lang w:bidi="ru-RU"/>
              </w:rPr>
              <w:t>сть и безопасность работы машин</w:t>
            </w:r>
            <w:r w:rsidRPr="00184E65">
              <w:rPr>
                <w:lang w:bidi="ru-RU"/>
              </w:rPr>
              <w:t>;</w:t>
            </w:r>
          </w:p>
          <w:p w:rsidR="00D1647A" w:rsidRPr="00184E65" w:rsidRDefault="00D1647A" w:rsidP="00D1647A">
            <w:pPr>
              <w:widowControl/>
              <w:autoSpaceDE/>
              <w:autoSpaceDN/>
              <w:adjustRightInd/>
            </w:pPr>
            <w:r>
              <w:rPr>
                <w:lang w:bidi="ru-RU"/>
              </w:rPr>
              <w:t xml:space="preserve">-  </w:t>
            </w:r>
            <w:r w:rsidRPr="00D62ED2">
              <w:rPr>
                <w:lang w:bidi="ru-RU"/>
              </w:rPr>
              <w:t>участвовать в подготовке документации для лицензирования производственной деятельн</w:t>
            </w:r>
            <w:r>
              <w:rPr>
                <w:lang w:bidi="ru-RU"/>
              </w:rPr>
              <w:t>ости структурного подразделения</w:t>
            </w:r>
            <w:r w:rsidRPr="00184E65">
              <w:rPr>
                <w:lang w:bidi="ru-RU"/>
              </w:rPr>
              <w:t>;</w:t>
            </w:r>
          </w:p>
          <w:p w:rsidR="00D1647A" w:rsidRPr="00184E65" w:rsidRDefault="00D1647A" w:rsidP="00D1647A">
            <w:pPr>
              <w:widowControl/>
              <w:autoSpaceDE/>
              <w:autoSpaceDN/>
              <w:adjustRightInd/>
            </w:pPr>
            <w:r>
              <w:rPr>
                <w:lang w:bidi="ru-RU"/>
              </w:rPr>
              <w:t xml:space="preserve">-  </w:t>
            </w:r>
            <w:r w:rsidRPr="00D62ED2">
              <w:rPr>
                <w:lang w:bidi="ru-RU"/>
              </w:rPr>
              <w:t>свободно общаться с представителями отечественных и иностранных фирм - производителей подъемно-транспортных, строительных</w:t>
            </w:r>
            <w:r>
              <w:rPr>
                <w:lang w:bidi="ru-RU"/>
              </w:rPr>
              <w:t>, дорожных машин и оборудования.</w:t>
            </w:r>
          </w:p>
        </w:tc>
      </w:tr>
      <w:tr w:rsidR="00D1647A" w:rsidRPr="00184E65" w:rsidTr="00B72380">
        <w:tc>
          <w:tcPr>
            <w:tcW w:w="0" w:type="auto"/>
          </w:tcPr>
          <w:p w:rsidR="00D1647A" w:rsidRPr="00184E65" w:rsidRDefault="00D1647A" w:rsidP="00D1647A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184E65">
              <w:rPr>
                <w:bCs/>
              </w:rPr>
              <w:t>Иметь практический опыт в:</w:t>
            </w:r>
          </w:p>
        </w:tc>
        <w:tc>
          <w:tcPr>
            <w:tcW w:w="0" w:type="auto"/>
          </w:tcPr>
          <w:p w:rsidR="00D1647A" w:rsidRPr="00184E65" w:rsidRDefault="00D1647A" w:rsidP="00D1647A">
            <w:pPr>
              <w:widowControl/>
              <w:autoSpaceDE/>
              <w:autoSpaceDN/>
              <w:adjustRightInd/>
            </w:pPr>
            <w:r>
              <w:rPr>
                <w:rFonts w:eastAsia="Calibri"/>
                <w:lang w:eastAsia="en-US" w:bidi="ru-RU"/>
              </w:rPr>
              <w:t xml:space="preserve">-  </w:t>
            </w:r>
            <w:r w:rsidRPr="00D62ED2">
              <w:rPr>
                <w:rFonts w:eastAsia="Calibri"/>
                <w:lang w:eastAsia="en-US" w:bidi="ru-RU"/>
              </w:rPr>
              <w:t>оформления технической и отчетной документации о р</w:t>
            </w:r>
            <w:r>
              <w:rPr>
                <w:rFonts w:eastAsia="Calibri"/>
                <w:lang w:eastAsia="en-US" w:bidi="ru-RU"/>
              </w:rPr>
              <w:t>аботе производственного участка</w:t>
            </w:r>
            <w:r w:rsidRPr="00184E65">
              <w:t>;</w:t>
            </w:r>
          </w:p>
          <w:p w:rsidR="00D1647A" w:rsidRPr="00184E65" w:rsidRDefault="00D1647A" w:rsidP="00D1647A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>
              <w:rPr>
                <w:lang w:bidi="ru-RU"/>
              </w:rPr>
              <w:t xml:space="preserve">-  </w:t>
            </w:r>
            <w:r w:rsidRPr="00D62ED2">
              <w:rPr>
                <w:lang w:bidi="ru-RU"/>
              </w:rPr>
              <w:t>оценки экономической эффективности производственной деятельности при выполнении технического обслуживания и ремонта подъемно-транспортных, строительных, дорожных машин и оборудования, контроля качества выполняемых работ</w:t>
            </w:r>
            <w:r w:rsidRPr="00184E65">
              <w:t>;</w:t>
            </w:r>
          </w:p>
          <w:p w:rsidR="00D1647A" w:rsidRPr="00184E65" w:rsidRDefault="00D1647A" w:rsidP="00D1647A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>
              <w:rPr>
                <w:bCs/>
                <w:lang w:eastAsia="en-US" w:bidi="ru-RU"/>
              </w:rPr>
              <w:t xml:space="preserve">-   </w:t>
            </w:r>
            <w:r w:rsidRPr="00D62ED2">
              <w:rPr>
                <w:bCs/>
                <w:lang w:eastAsia="en-US" w:bidi="ru-RU"/>
              </w:rPr>
              <w:t xml:space="preserve">планирования и организации производственных работ </w:t>
            </w:r>
            <w:r>
              <w:rPr>
                <w:bCs/>
                <w:lang w:eastAsia="en-US" w:bidi="ru-RU"/>
              </w:rPr>
              <w:t>в штатных и нештатных ситуациях</w:t>
            </w:r>
            <w:r w:rsidRPr="00184E65">
              <w:rPr>
                <w:bCs/>
                <w:lang w:eastAsia="en-US" w:bidi="ru-RU"/>
              </w:rPr>
              <w:t>;</w:t>
            </w:r>
          </w:p>
          <w:p w:rsidR="00D1647A" w:rsidRPr="00184E65" w:rsidRDefault="00D1647A" w:rsidP="00D1647A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>
              <w:rPr>
                <w:bCs/>
                <w:lang w:eastAsia="en-US" w:bidi="ru-RU"/>
              </w:rPr>
              <w:t xml:space="preserve">  - </w:t>
            </w:r>
            <w:r w:rsidRPr="00D62ED2">
              <w:rPr>
                <w:bCs/>
                <w:lang w:eastAsia="en-US" w:bidi="ru-RU"/>
              </w:rPr>
              <w:t>организации работы коллектива исполнителей в процессе технической эксплуатации подъемно-транспортных, строительных</w:t>
            </w:r>
            <w:r>
              <w:rPr>
                <w:bCs/>
                <w:lang w:eastAsia="en-US" w:bidi="ru-RU"/>
              </w:rPr>
              <w:t>, дорожных машин и оборудования</w:t>
            </w:r>
            <w:r w:rsidRPr="00184E65">
              <w:rPr>
                <w:bCs/>
                <w:lang w:eastAsia="en-US" w:bidi="ru-RU"/>
              </w:rPr>
              <w:t>.</w:t>
            </w:r>
          </w:p>
        </w:tc>
      </w:tr>
    </w:tbl>
    <w:p w:rsidR="00D73C97" w:rsidRPr="00D73C97" w:rsidRDefault="00D73C97" w:rsidP="007C052B">
      <w:pPr>
        <w:widowControl/>
        <w:autoSpaceDE/>
        <w:autoSpaceDN/>
        <w:adjustRightInd/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D73C97" w:rsidRPr="00D73C97" w:rsidRDefault="00D73C97" w:rsidP="009223D6">
      <w:pPr>
        <w:widowControl/>
        <w:autoSpaceDE/>
        <w:autoSpaceDN/>
        <w:adjustRightInd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D73C97">
        <w:rPr>
          <w:rFonts w:eastAsia="Calibri"/>
          <w:b/>
          <w:sz w:val="28"/>
          <w:szCs w:val="28"/>
          <w:lang w:eastAsia="en-US"/>
        </w:rPr>
        <w:t xml:space="preserve">1.3. </w:t>
      </w:r>
      <w:r w:rsidR="007C052B" w:rsidRPr="00485AFC">
        <w:rPr>
          <w:rFonts w:eastAsia="Calibri"/>
          <w:b/>
          <w:sz w:val="28"/>
          <w:szCs w:val="28"/>
        </w:rPr>
        <w:t>Количество часов на освоение рабочей программы профессионального модуля:</w:t>
      </w:r>
    </w:p>
    <w:p w:rsidR="00D1647A" w:rsidRPr="007C052B" w:rsidRDefault="00D1647A" w:rsidP="00D1647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7C052B">
        <w:rPr>
          <w:sz w:val="28"/>
          <w:szCs w:val="28"/>
        </w:rPr>
        <w:t>Объем образовательной программы обучающегося</w:t>
      </w:r>
      <w:r>
        <w:rPr>
          <w:sz w:val="28"/>
          <w:szCs w:val="28"/>
        </w:rPr>
        <w:t xml:space="preserve"> 238</w:t>
      </w:r>
      <w:r w:rsidRPr="007C052B">
        <w:rPr>
          <w:sz w:val="28"/>
          <w:szCs w:val="28"/>
        </w:rPr>
        <w:t xml:space="preserve"> часов, в том числе:</w:t>
      </w:r>
    </w:p>
    <w:p w:rsidR="00D1647A" w:rsidRPr="007C052B" w:rsidRDefault="00D1647A" w:rsidP="00D1647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обязательная часть - 206</w:t>
      </w:r>
      <w:r w:rsidRPr="007C052B">
        <w:rPr>
          <w:sz w:val="28"/>
          <w:szCs w:val="28"/>
        </w:rPr>
        <w:t xml:space="preserve"> часов,</w:t>
      </w:r>
    </w:p>
    <w:p w:rsidR="00D1647A" w:rsidRPr="007C052B" w:rsidRDefault="00D1647A" w:rsidP="00D1647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вариативная часть – 32</w:t>
      </w:r>
      <w:r w:rsidRPr="007C052B">
        <w:rPr>
          <w:sz w:val="28"/>
          <w:szCs w:val="28"/>
        </w:rPr>
        <w:t xml:space="preserve"> часа. </w:t>
      </w:r>
    </w:p>
    <w:p w:rsidR="00D1647A" w:rsidRPr="007C052B" w:rsidRDefault="00D1647A" w:rsidP="00D1647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7C052B">
        <w:rPr>
          <w:sz w:val="28"/>
          <w:szCs w:val="28"/>
        </w:rPr>
        <w:t>Увеличение количества часов рабочей программы за счет часов вариативной части направлено на расширение и  углубление  объема знаний по разделам программы.</w:t>
      </w:r>
    </w:p>
    <w:p w:rsidR="00D1647A" w:rsidRPr="007C052B" w:rsidRDefault="00D1647A" w:rsidP="00D1647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D1647A" w:rsidRPr="007C052B" w:rsidRDefault="00D1647A" w:rsidP="00D1647A">
      <w:pPr>
        <w:autoSpaceDE/>
        <w:autoSpaceDN/>
        <w:adjustRightInd/>
        <w:ind w:firstLine="709"/>
        <w:rPr>
          <w:sz w:val="28"/>
          <w:szCs w:val="20"/>
        </w:rPr>
      </w:pPr>
      <w:r w:rsidRPr="007C052B">
        <w:rPr>
          <w:sz w:val="28"/>
          <w:szCs w:val="28"/>
        </w:rPr>
        <w:t xml:space="preserve">Объем образовательной программы обучающегося </w:t>
      </w:r>
      <w:r>
        <w:rPr>
          <w:sz w:val="28"/>
          <w:szCs w:val="20"/>
        </w:rPr>
        <w:t>238</w:t>
      </w:r>
      <w:r w:rsidRPr="007C052B">
        <w:rPr>
          <w:b/>
          <w:sz w:val="28"/>
          <w:szCs w:val="20"/>
        </w:rPr>
        <w:t xml:space="preserve"> </w:t>
      </w:r>
      <w:r w:rsidRPr="007C052B">
        <w:rPr>
          <w:sz w:val="28"/>
          <w:szCs w:val="20"/>
        </w:rPr>
        <w:t>часов.</w:t>
      </w:r>
    </w:p>
    <w:p w:rsidR="00D1647A" w:rsidRPr="007C052B" w:rsidRDefault="00D1647A" w:rsidP="00D1647A">
      <w:pPr>
        <w:autoSpaceDE/>
        <w:autoSpaceDN/>
        <w:adjustRightInd/>
        <w:ind w:firstLine="709"/>
        <w:rPr>
          <w:sz w:val="28"/>
          <w:szCs w:val="20"/>
        </w:rPr>
      </w:pPr>
      <w:r w:rsidRPr="007C052B">
        <w:rPr>
          <w:sz w:val="28"/>
          <w:szCs w:val="20"/>
        </w:rPr>
        <w:t>Из них:</w:t>
      </w:r>
    </w:p>
    <w:p w:rsidR="00D1647A" w:rsidRPr="007C052B" w:rsidRDefault="00D1647A" w:rsidP="00D1647A">
      <w:pPr>
        <w:autoSpaceDE/>
        <w:autoSpaceDN/>
        <w:adjustRightInd/>
        <w:ind w:firstLine="709"/>
        <w:rPr>
          <w:sz w:val="28"/>
          <w:szCs w:val="20"/>
        </w:rPr>
      </w:pPr>
      <w:r w:rsidRPr="007C052B">
        <w:rPr>
          <w:sz w:val="28"/>
          <w:szCs w:val="20"/>
        </w:rPr>
        <w:t>на освоение МДК.</w:t>
      </w:r>
      <w:r>
        <w:rPr>
          <w:sz w:val="28"/>
          <w:szCs w:val="20"/>
        </w:rPr>
        <w:t>03</w:t>
      </w:r>
      <w:r w:rsidRPr="007C052B">
        <w:rPr>
          <w:sz w:val="28"/>
          <w:szCs w:val="20"/>
        </w:rPr>
        <w:t xml:space="preserve">.01 – </w:t>
      </w:r>
      <w:r>
        <w:rPr>
          <w:sz w:val="28"/>
          <w:szCs w:val="20"/>
        </w:rPr>
        <w:t>160</w:t>
      </w:r>
      <w:r w:rsidRPr="007C052B">
        <w:rPr>
          <w:sz w:val="28"/>
          <w:szCs w:val="20"/>
        </w:rPr>
        <w:t xml:space="preserve"> часов;</w:t>
      </w:r>
    </w:p>
    <w:p w:rsidR="00D1647A" w:rsidRPr="007C052B" w:rsidRDefault="00D1647A" w:rsidP="00D1647A">
      <w:pPr>
        <w:autoSpaceDE/>
        <w:autoSpaceDN/>
        <w:adjustRightInd/>
        <w:ind w:firstLine="709"/>
        <w:rPr>
          <w:sz w:val="28"/>
          <w:szCs w:val="20"/>
        </w:rPr>
      </w:pPr>
      <w:r w:rsidRPr="007C052B">
        <w:rPr>
          <w:sz w:val="28"/>
          <w:szCs w:val="20"/>
        </w:rPr>
        <w:t>на учебную практику – 36 часов;</w:t>
      </w:r>
    </w:p>
    <w:p w:rsidR="00D1647A" w:rsidRDefault="00D1647A" w:rsidP="00D1647A">
      <w:pPr>
        <w:autoSpaceDE/>
        <w:autoSpaceDN/>
        <w:adjustRightInd/>
        <w:ind w:firstLine="709"/>
        <w:rPr>
          <w:sz w:val="28"/>
          <w:szCs w:val="20"/>
        </w:rPr>
      </w:pPr>
      <w:r w:rsidRPr="007C052B">
        <w:rPr>
          <w:sz w:val="28"/>
          <w:szCs w:val="20"/>
        </w:rPr>
        <w:t>на производственную практику – 36 часов;</w:t>
      </w:r>
    </w:p>
    <w:p w:rsidR="00D1647A" w:rsidRPr="007C052B" w:rsidRDefault="00D1647A" w:rsidP="00D1647A">
      <w:pPr>
        <w:autoSpaceDE/>
        <w:autoSpaceDN/>
        <w:adjustRightInd/>
        <w:ind w:firstLine="709"/>
        <w:rPr>
          <w:sz w:val="28"/>
          <w:szCs w:val="20"/>
        </w:rPr>
      </w:pPr>
      <w:r>
        <w:rPr>
          <w:sz w:val="28"/>
          <w:szCs w:val="20"/>
        </w:rPr>
        <w:t>в том ч</w:t>
      </w:r>
      <w:r w:rsidR="00972109">
        <w:rPr>
          <w:sz w:val="28"/>
          <w:szCs w:val="20"/>
        </w:rPr>
        <w:t>исле промежуточная аттестация</w:t>
      </w:r>
      <w:r w:rsidR="00997678">
        <w:rPr>
          <w:sz w:val="28"/>
          <w:szCs w:val="20"/>
        </w:rPr>
        <w:t xml:space="preserve"> в форме экзаменов </w:t>
      </w:r>
      <w:r w:rsidR="00972109">
        <w:rPr>
          <w:sz w:val="28"/>
          <w:szCs w:val="20"/>
        </w:rPr>
        <w:t>- 12</w:t>
      </w:r>
      <w:r>
        <w:rPr>
          <w:sz w:val="28"/>
          <w:szCs w:val="20"/>
        </w:rPr>
        <w:t xml:space="preserve"> часов</w:t>
      </w:r>
    </w:p>
    <w:p w:rsidR="00D1647A" w:rsidRPr="007C052B" w:rsidRDefault="00D1647A" w:rsidP="00D1647A">
      <w:pPr>
        <w:autoSpaceDE/>
        <w:autoSpaceDN/>
        <w:adjustRightInd/>
        <w:ind w:firstLine="709"/>
        <w:rPr>
          <w:sz w:val="28"/>
          <w:szCs w:val="20"/>
        </w:rPr>
      </w:pPr>
      <w:r w:rsidRPr="007C052B">
        <w:rPr>
          <w:sz w:val="28"/>
          <w:szCs w:val="20"/>
        </w:rPr>
        <w:t>самостоятельной работы обучаю</w:t>
      </w:r>
      <w:r>
        <w:rPr>
          <w:sz w:val="28"/>
          <w:szCs w:val="20"/>
        </w:rPr>
        <w:t>щегося – 6 часов</w:t>
      </w:r>
      <w:r w:rsidRPr="007C052B">
        <w:rPr>
          <w:sz w:val="28"/>
          <w:szCs w:val="20"/>
        </w:rPr>
        <w:t>.</w:t>
      </w:r>
    </w:p>
    <w:p w:rsidR="00D73C97" w:rsidRDefault="00D1647A" w:rsidP="00D1647A">
      <w:pPr>
        <w:autoSpaceDE/>
        <w:autoSpaceDN/>
        <w:adjustRightInd/>
        <w:ind w:firstLine="709"/>
        <w:jc w:val="both"/>
        <w:rPr>
          <w:sz w:val="28"/>
          <w:szCs w:val="20"/>
        </w:rPr>
      </w:pPr>
      <w:r w:rsidRPr="007C052B">
        <w:rPr>
          <w:sz w:val="28"/>
          <w:szCs w:val="20"/>
        </w:rPr>
        <w:t>Экзамен квалификационный – 6 часов</w:t>
      </w:r>
      <w:r w:rsidR="007C052B" w:rsidRPr="007C052B">
        <w:rPr>
          <w:sz w:val="28"/>
          <w:szCs w:val="20"/>
        </w:rPr>
        <w:t>.</w:t>
      </w:r>
    </w:p>
    <w:p w:rsidR="00D1647A" w:rsidRPr="00D1647A" w:rsidRDefault="00D1647A" w:rsidP="00D1647A">
      <w:pPr>
        <w:autoSpaceDE/>
        <w:autoSpaceDN/>
        <w:adjustRightInd/>
        <w:ind w:firstLine="709"/>
        <w:jc w:val="both"/>
        <w:rPr>
          <w:b/>
          <w:sz w:val="28"/>
          <w:szCs w:val="28"/>
        </w:rPr>
      </w:pPr>
    </w:p>
    <w:p w:rsidR="00B30C35" w:rsidRDefault="00B30C35" w:rsidP="00D73C97">
      <w:pPr>
        <w:widowControl/>
        <w:autoSpaceDE/>
        <w:autoSpaceDN/>
        <w:adjustRightInd/>
        <w:spacing w:after="160" w:line="259" w:lineRule="auto"/>
        <w:rPr>
          <w:rFonts w:eastAsia="Calibri"/>
          <w:sz w:val="28"/>
          <w:szCs w:val="28"/>
          <w:lang w:eastAsia="en-US"/>
        </w:rPr>
        <w:sectPr w:rsidR="00B30C35" w:rsidSect="00474B59">
          <w:pgSz w:w="11905" w:h="16837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951410" w:rsidRPr="00951410" w:rsidRDefault="00951410" w:rsidP="00474B59">
      <w:pPr>
        <w:ind w:firstLine="70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 xml:space="preserve">2. </w:t>
      </w:r>
      <w:r w:rsidRPr="00951410">
        <w:rPr>
          <w:rFonts w:eastAsia="Calibri"/>
          <w:b/>
          <w:sz w:val="28"/>
          <w:szCs w:val="28"/>
        </w:rPr>
        <w:t>РЕЗУЛЬТАТЫ ОСВОЕНИЯ ПРОФЕССИОНАЛЬНОГО МОДУЛЯ</w:t>
      </w:r>
    </w:p>
    <w:p w:rsidR="00951410" w:rsidRPr="00951410" w:rsidRDefault="00951410" w:rsidP="009223D6">
      <w:pPr>
        <w:ind w:firstLine="709"/>
        <w:jc w:val="both"/>
        <w:rPr>
          <w:rFonts w:eastAsia="Calibri"/>
          <w:sz w:val="28"/>
          <w:szCs w:val="28"/>
        </w:rPr>
      </w:pPr>
    </w:p>
    <w:p w:rsidR="00951410" w:rsidRPr="00951410" w:rsidRDefault="001E1CC0" w:rsidP="009223D6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1410">
        <w:rPr>
          <w:rFonts w:eastAsia="Calibri"/>
          <w:sz w:val="28"/>
          <w:szCs w:val="28"/>
        </w:rPr>
        <w:t xml:space="preserve">Результатом освоения рабочей программы профессионального модуля является овладение обучающимися </w:t>
      </w:r>
      <w:r w:rsidRPr="00351BC2">
        <w:rPr>
          <w:rFonts w:eastAsia="Calibri"/>
          <w:sz w:val="28"/>
        </w:rPr>
        <w:t>основным видом деятельности (ОВД</w:t>
      </w:r>
      <w:r>
        <w:rPr>
          <w:rFonts w:eastAsia="Calibri"/>
          <w:sz w:val="28"/>
        </w:rPr>
        <w:t>):</w:t>
      </w:r>
      <w:r w:rsidRPr="00351BC2">
        <w:rPr>
          <w:rFonts w:eastAsia="Calibri"/>
          <w:sz w:val="28"/>
        </w:rPr>
        <w:t xml:space="preserve"> </w:t>
      </w:r>
      <w:r w:rsidRPr="00951410">
        <w:rPr>
          <w:rFonts w:eastAsiaTheme="minorHAnsi"/>
          <w:sz w:val="28"/>
          <w:szCs w:val="28"/>
        </w:rPr>
        <w:t>Эксплуатация подъемно-транспортных, строительных, дорожных машин и оборудования при строительстве, содержании и ремонте железнодорожного пути</w:t>
      </w:r>
      <w:r w:rsidRPr="00951410">
        <w:rPr>
          <w:rFonts w:eastAsia="Calibri"/>
          <w:sz w:val="28"/>
          <w:szCs w:val="28"/>
        </w:rPr>
        <w:t>, в том числе профессиональными (ПК) и общими (ОК) компетенциями</w:t>
      </w:r>
      <w:r w:rsidR="00951410" w:rsidRPr="00951410">
        <w:rPr>
          <w:rFonts w:eastAsia="Calibri"/>
          <w:sz w:val="28"/>
          <w:szCs w:val="28"/>
        </w:rPr>
        <w:t>:</w:t>
      </w:r>
    </w:p>
    <w:p w:rsidR="00D73C97" w:rsidRPr="00951410" w:rsidRDefault="00951410" w:rsidP="009223D6">
      <w:pPr>
        <w:tabs>
          <w:tab w:val="left" w:pos="1470"/>
        </w:tabs>
        <w:ind w:firstLine="709"/>
        <w:jc w:val="both"/>
        <w:rPr>
          <w:rFonts w:eastAsia="Calibri"/>
        </w:rPr>
      </w:pPr>
      <w:r>
        <w:rPr>
          <w:rFonts w:eastAsia="Calibri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8760"/>
      </w:tblGrid>
      <w:tr w:rsidR="00D73C97" w:rsidRPr="00474B59" w:rsidTr="009223D6">
        <w:trPr>
          <w:jc w:val="center"/>
        </w:trPr>
        <w:tc>
          <w:tcPr>
            <w:tcW w:w="0" w:type="auto"/>
            <w:shd w:val="clear" w:color="auto" w:fill="auto"/>
          </w:tcPr>
          <w:p w:rsidR="00D73C97" w:rsidRPr="00474B59" w:rsidRDefault="00B15ADE" w:rsidP="009223D6">
            <w:pPr>
              <w:widowControl/>
              <w:autoSpaceDE/>
              <w:autoSpaceDN/>
              <w:adjustRightInd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474B59">
              <w:rPr>
                <w:rFonts w:eastAsia="Calibri"/>
                <w:b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0" w:type="auto"/>
            <w:shd w:val="clear" w:color="auto" w:fill="auto"/>
          </w:tcPr>
          <w:p w:rsidR="00D73C97" w:rsidRPr="00474B59" w:rsidRDefault="00103123" w:rsidP="009223D6">
            <w:pPr>
              <w:keepNext/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474B59">
              <w:rPr>
                <w:rFonts w:eastAsia="Calibri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B15ADE" w:rsidRPr="00474B59" w:rsidTr="009223D6">
        <w:trPr>
          <w:jc w:val="center"/>
        </w:trPr>
        <w:tc>
          <w:tcPr>
            <w:tcW w:w="0" w:type="auto"/>
            <w:shd w:val="clear" w:color="auto" w:fill="auto"/>
          </w:tcPr>
          <w:p w:rsidR="00B15ADE" w:rsidRPr="00474B59" w:rsidRDefault="00B15ADE" w:rsidP="009223D6">
            <w:pPr>
              <w:rPr>
                <w:sz w:val="28"/>
                <w:szCs w:val="28"/>
              </w:rPr>
            </w:pPr>
            <w:r w:rsidRPr="00474B59">
              <w:rPr>
                <w:sz w:val="28"/>
                <w:szCs w:val="28"/>
              </w:rPr>
              <w:t>ПК 3.1.</w:t>
            </w:r>
          </w:p>
        </w:tc>
        <w:tc>
          <w:tcPr>
            <w:tcW w:w="0" w:type="auto"/>
            <w:shd w:val="clear" w:color="auto" w:fill="auto"/>
          </w:tcPr>
          <w:p w:rsidR="00B15ADE" w:rsidRPr="00474B59" w:rsidRDefault="00B15ADE" w:rsidP="009223D6">
            <w:pPr>
              <w:rPr>
                <w:sz w:val="28"/>
                <w:szCs w:val="28"/>
              </w:rPr>
            </w:pPr>
            <w:r w:rsidRPr="00474B59">
              <w:rPr>
                <w:sz w:val="28"/>
                <w:szCs w:val="28"/>
              </w:rPr>
              <w:t>Организовывать работу персонала по эксплуатации подъемно-транспортных, строительных, дорожных машин и оборудования</w:t>
            </w:r>
          </w:p>
        </w:tc>
      </w:tr>
      <w:tr w:rsidR="00B15ADE" w:rsidRPr="00474B59" w:rsidTr="009223D6">
        <w:trPr>
          <w:jc w:val="center"/>
        </w:trPr>
        <w:tc>
          <w:tcPr>
            <w:tcW w:w="0" w:type="auto"/>
            <w:shd w:val="clear" w:color="auto" w:fill="auto"/>
          </w:tcPr>
          <w:p w:rsidR="00B15ADE" w:rsidRPr="00474B59" w:rsidRDefault="00B15ADE" w:rsidP="009223D6">
            <w:pPr>
              <w:rPr>
                <w:sz w:val="28"/>
                <w:szCs w:val="28"/>
              </w:rPr>
            </w:pPr>
            <w:r w:rsidRPr="00474B59">
              <w:rPr>
                <w:sz w:val="28"/>
                <w:szCs w:val="28"/>
              </w:rPr>
              <w:t>ПК 3.2.</w:t>
            </w:r>
          </w:p>
        </w:tc>
        <w:tc>
          <w:tcPr>
            <w:tcW w:w="0" w:type="auto"/>
            <w:shd w:val="clear" w:color="auto" w:fill="auto"/>
          </w:tcPr>
          <w:p w:rsidR="00B15ADE" w:rsidRPr="00474B59" w:rsidRDefault="00B15ADE" w:rsidP="009223D6">
            <w:pPr>
              <w:rPr>
                <w:sz w:val="28"/>
                <w:szCs w:val="28"/>
              </w:rPr>
            </w:pPr>
            <w:r w:rsidRPr="00474B59">
              <w:rPr>
                <w:sz w:val="28"/>
                <w:szCs w:val="28"/>
              </w:rPr>
              <w:t>Осуществлять контроль за соблюдением технологической дисциплины при выполнении работ</w:t>
            </w:r>
          </w:p>
        </w:tc>
      </w:tr>
      <w:tr w:rsidR="00B15ADE" w:rsidRPr="00474B59" w:rsidTr="009223D6">
        <w:trPr>
          <w:jc w:val="center"/>
        </w:trPr>
        <w:tc>
          <w:tcPr>
            <w:tcW w:w="0" w:type="auto"/>
            <w:shd w:val="clear" w:color="auto" w:fill="auto"/>
          </w:tcPr>
          <w:p w:rsidR="00B15ADE" w:rsidRPr="00474B59" w:rsidRDefault="00B15ADE" w:rsidP="009223D6">
            <w:pPr>
              <w:rPr>
                <w:sz w:val="28"/>
                <w:szCs w:val="28"/>
              </w:rPr>
            </w:pPr>
            <w:r w:rsidRPr="00474B59">
              <w:rPr>
                <w:sz w:val="28"/>
                <w:szCs w:val="28"/>
              </w:rPr>
              <w:t>ПК 3.3.</w:t>
            </w:r>
          </w:p>
        </w:tc>
        <w:tc>
          <w:tcPr>
            <w:tcW w:w="0" w:type="auto"/>
            <w:shd w:val="clear" w:color="auto" w:fill="auto"/>
          </w:tcPr>
          <w:p w:rsidR="00B15ADE" w:rsidRPr="00474B59" w:rsidRDefault="00B15ADE" w:rsidP="009223D6">
            <w:pPr>
              <w:rPr>
                <w:sz w:val="28"/>
                <w:szCs w:val="28"/>
              </w:rPr>
            </w:pPr>
            <w:r w:rsidRPr="00474B59">
              <w:rPr>
                <w:sz w:val="28"/>
                <w:szCs w:val="28"/>
              </w:rPr>
              <w:t>Составлять и оформлять техническую и отчетную документацию о работе ремонтно-механического отделения структурного подразделения</w:t>
            </w:r>
          </w:p>
        </w:tc>
      </w:tr>
      <w:tr w:rsidR="00B15ADE" w:rsidRPr="00474B59" w:rsidTr="009223D6">
        <w:trPr>
          <w:jc w:val="center"/>
        </w:trPr>
        <w:tc>
          <w:tcPr>
            <w:tcW w:w="0" w:type="auto"/>
            <w:shd w:val="clear" w:color="auto" w:fill="auto"/>
          </w:tcPr>
          <w:p w:rsidR="00B15ADE" w:rsidRPr="00474B59" w:rsidRDefault="00B15ADE" w:rsidP="009223D6">
            <w:pPr>
              <w:rPr>
                <w:sz w:val="28"/>
                <w:szCs w:val="28"/>
              </w:rPr>
            </w:pPr>
            <w:r w:rsidRPr="00474B59">
              <w:rPr>
                <w:sz w:val="28"/>
                <w:szCs w:val="28"/>
              </w:rPr>
              <w:t>ПК 3.4.</w:t>
            </w:r>
          </w:p>
        </w:tc>
        <w:tc>
          <w:tcPr>
            <w:tcW w:w="0" w:type="auto"/>
            <w:shd w:val="clear" w:color="auto" w:fill="auto"/>
          </w:tcPr>
          <w:p w:rsidR="00B15ADE" w:rsidRPr="00474B59" w:rsidRDefault="00B15ADE" w:rsidP="009223D6">
            <w:pPr>
              <w:rPr>
                <w:sz w:val="28"/>
                <w:szCs w:val="28"/>
              </w:rPr>
            </w:pPr>
            <w:r w:rsidRPr="00474B59">
              <w:rPr>
                <w:sz w:val="28"/>
                <w:szCs w:val="28"/>
              </w:rPr>
              <w:t>Участвовать в подготовке документации для лицензирования производственной деятельности структурного подразделения</w:t>
            </w:r>
          </w:p>
        </w:tc>
      </w:tr>
      <w:tr w:rsidR="00B15ADE" w:rsidRPr="00474B59" w:rsidTr="009223D6">
        <w:trPr>
          <w:jc w:val="center"/>
        </w:trPr>
        <w:tc>
          <w:tcPr>
            <w:tcW w:w="0" w:type="auto"/>
            <w:shd w:val="clear" w:color="auto" w:fill="auto"/>
          </w:tcPr>
          <w:p w:rsidR="00B15ADE" w:rsidRPr="00474B59" w:rsidRDefault="00B15ADE" w:rsidP="009223D6">
            <w:pPr>
              <w:rPr>
                <w:sz w:val="28"/>
                <w:szCs w:val="28"/>
              </w:rPr>
            </w:pPr>
            <w:r w:rsidRPr="00474B59">
              <w:rPr>
                <w:sz w:val="28"/>
                <w:szCs w:val="28"/>
              </w:rPr>
              <w:t>ОК 1.</w:t>
            </w:r>
          </w:p>
        </w:tc>
        <w:tc>
          <w:tcPr>
            <w:tcW w:w="0" w:type="auto"/>
            <w:shd w:val="clear" w:color="auto" w:fill="auto"/>
          </w:tcPr>
          <w:p w:rsidR="00B15ADE" w:rsidRPr="00474B59" w:rsidRDefault="00B15ADE" w:rsidP="009223D6">
            <w:pPr>
              <w:rPr>
                <w:sz w:val="28"/>
                <w:szCs w:val="28"/>
              </w:rPr>
            </w:pPr>
            <w:r w:rsidRPr="00474B59">
              <w:rPr>
                <w:sz w:val="28"/>
                <w:szCs w:val="28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B15ADE" w:rsidRPr="00474B59" w:rsidTr="009223D6">
        <w:trPr>
          <w:jc w:val="center"/>
        </w:trPr>
        <w:tc>
          <w:tcPr>
            <w:tcW w:w="0" w:type="auto"/>
            <w:shd w:val="clear" w:color="auto" w:fill="auto"/>
          </w:tcPr>
          <w:p w:rsidR="00B15ADE" w:rsidRPr="00474B59" w:rsidRDefault="00B15ADE" w:rsidP="009223D6">
            <w:pPr>
              <w:rPr>
                <w:sz w:val="28"/>
                <w:szCs w:val="28"/>
              </w:rPr>
            </w:pPr>
            <w:r w:rsidRPr="00474B59">
              <w:rPr>
                <w:sz w:val="28"/>
                <w:szCs w:val="28"/>
              </w:rPr>
              <w:t>ОК 2.</w:t>
            </w:r>
          </w:p>
        </w:tc>
        <w:tc>
          <w:tcPr>
            <w:tcW w:w="0" w:type="auto"/>
            <w:shd w:val="clear" w:color="auto" w:fill="auto"/>
          </w:tcPr>
          <w:p w:rsidR="00B15ADE" w:rsidRPr="00474B59" w:rsidRDefault="00B15ADE" w:rsidP="009223D6">
            <w:pPr>
              <w:rPr>
                <w:sz w:val="28"/>
                <w:szCs w:val="28"/>
              </w:rPr>
            </w:pPr>
            <w:r w:rsidRPr="00474B59">
              <w:rPr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B15ADE" w:rsidRPr="00474B59" w:rsidTr="009223D6">
        <w:trPr>
          <w:jc w:val="center"/>
        </w:trPr>
        <w:tc>
          <w:tcPr>
            <w:tcW w:w="0" w:type="auto"/>
            <w:shd w:val="clear" w:color="auto" w:fill="auto"/>
          </w:tcPr>
          <w:p w:rsidR="00B15ADE" w:rsidRPr="00474B59" w:rsidRDefault="00B15ADE" w:rsidP="009223D6">
            <w:pPr>
              <w:rPr>
                <w:sz w:val="28"/>
                <w:szCs w:val="28"/>
              </w:rPr>
            </w:pPr>
            <w:r w:rsidRPr="00474B59">
              <w:rPr>
                <w:sz w:val="28"/>
                <w:szCs w:val="28"/>
              </w:rPr>
              <w:t>ОК 3.</w:t>
            </w:r>
          </w:p>
        </w:tc>
        <w:tc>
          <w:tcPr>
            <w:tcW w:w="0" w:type="auto"/>
            <w:shd w:val="clear" w:color="auto" w:fill="auto"/>
          </w:tcPr>
          <w:p w:rsidR="00B15ADE" w:rsidRPr="00474B59" w:rsidRDefault="00B15ADE" w:rsidP="009223D6">
            <w:pPr>
              <w:rPr>
                <w:sz w:val="28"/>
                <w:szCs w:val="28"/>
              </w:rPr>
            </w:pPr>
            <w:r w:rsidRPr="00474B59">
              <w:rPr>
                <w:sz w:val="28"/>
                <w:szCs w:val="28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B15ADE" w:rsidRPr="00474B59" w:rsidTr="009223D6">
        <w:trPr>
          <w:jc w:val="center"/>
        </w:trPr>
        <w:tc>
          <w:tcPr>
            <w:tcW w:w="0" w:type="auto"/>
            <w:shd w:val="clear" w:color="auto" w:fill="auto"/>
          </w:tcPr>
          <w:p w:rsidR="00B15ADE" w:rsidRPr="00474B59" w:rsidRDefault="00B15ADE" w:rsidP="009223D6">
            <w:pPr>
              <w:rPr>
                <w:sz w:val="28"/>
                <w:szCs w:val="28"/>
              </w:rPr>
            </w:pPr>
            <w:r w:rsidRPr="00474B59">
              <w:rPr>
                <w:sz w:val="28"/>
                <w:szCs w:val="28"/>
              </w:rPr>
              <w:t>ОК 4.</w:t>
            </w:r>
          </w:p>
        </w:tc>
        <w:tc>
          <w:tcPr>
            <w:tcW w:w="0" w:type="auto"/>
            <w:shd w:val="clear" w:color="auto" w:fill="auto"/>
          </w:tcPr>
          <w:p w:rsidR="00B15ADE" w:rsidRPr="00474B59" w:rsidRDefault="00B15ADE" w:rsidP="009223D6">
            <w:pPr>
              <w:rPr>
                <w:sz w:val="28"/>
                <w:szCs w:val="28"/>
              </w:rPr>
            </w:pPr>
            <w:r w:rsidRPr="00474B59">
              <w:rPr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B15ADE" w:rsidRPr="00474B59" w:rsidTr="009223D6">
        <w:trPr>
          <w:jc w:val="center"/>
        </w:trPr>
        <w:tc>
          <w:tcPr>
            <w:tcW w:w="0" w:type="auto"/>
            <w:shd w:val="clear" w:color="auto" w:fill="auto"/>
          </w:tcPr>
          <w:p w:rsidR="00B15ADE" w:rsidRPr="00474B59" w:rsidRDefault="00B15ADE" w:rsidP="009223D6">
            <w:pPr>
              <w:rPr>
                <w:sz w:val="28"/>
                <w:szCs w:val="28"/>
              </w:rPr>
            </w:pPr>
            <w:r w:rsidRPr="00474B59">
              <w:rPr>
                <w:sz w:val="28"/>
                <w:szCs w:val="28"/>
              </w:rPr>
              <w:t>ОК 5.</w:t>
            </w:r>
          </w:p>
        </w:tc>
        <w:tc>
          <w:tcPr>
            <w:tcW w:w="0" w:type="auto"/>
            <w:shd w:val="clear" w:color="auto" w:fill="auto"/>
          </w:tcPr>
          <w:p w:rsidR="00B15ADE" w:rsidRPr="00474B59" w:rsidRDefault="00B15ADE" w:rsidP="009223D6">
            <w:pPr>
              <w:rPr>
                <w:sz w:val="28"/>
                <w:szCs w:val="28"/>
              </w:rPr>
            </w:pPr>
            <w:r w:rsidRPr="00474B59">
              <w:rPr>
                <w:sz w:val="28"/>
                <w:szCs w:val="28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103123" w:rsidRPr="00474B59" w:rsidTr="009223D6">
        <w:trPr>
          <w:jc w:val="center"/>
        </w:trPr>
        <w:tc>
          <w:tcPr>
            <w:tcW w:w="0" w:type="auto"/>
            <w:shd w:val="clear" w:color="auto" w:fill="auto"/>
          </w:tcPr>
          <w:p w:rsidR="00103123" w:rsidRPr="00474B59" w:rsidRDefault="00103123" w:rsidP="009223D6">
            <w:pPr>
              <w:rPr>
                <w:sz w:val="28"/>
                <w:szCs w:val="28"/>
              </w:rPr>
            </w:pPr>
            <w:r w:rsidRPr="00474B59">
              <w:rPr>
                <w:sz w:val="28"/>
                <w:szCs w:val="28"/>
              </w:rPr>
              <w:t>ОК 06.</w:t>
            </w:r>
          </w:p>
        </w:tc>
        <w:tc>
          <w:tcPr>
            <w:tcW w:w="0" w:type="auto"/>
            <w:shd w:val="clear" w:color="auto" w:fill="auto"/>
          </w:tcPr>
          <w:p w:rsidR="00103123" w:rsidRPr="00474B59" w:rsidRDefault="00103123" w:rsidP="009223D6">
            <w:pPr>
              <w:rPr>
                <w:sz w:val="28"/>
                <w:szCs w:val="28"/>
              </w:rPr>
            </w:pPr>
            <w:r w:rsidRPr="00474B59">
              <w:rPr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103123" w:rsidRPr="00474B59" w:rsidTr="009223D6">
        <w:trPr>
          <w:jc w:val="center"/>
        </w:trPr>
        <w:tc>
          <w:tcPr>
            <w:tcW w:w="0" w:type="auto"/>
            <w:shd w:val="clear" w:color="auto" w:fill="auto"/>
          </w:tcPr>
          <w:p w:rsidR="00103123" w:rsidRPr="00474B59" w:rsidRDefault="00103123" w:rsidP="009223D6">
            <w:pPr>
              <w:rPr>
                <w:sz w:val="28"/>
                <w:szCs w:val="28"/>
              </w:rPr>
            </w:pPr>
            <w:r w:rsidRPr="00474B59">
              <w:rPr>
                <w:sz w:val="28"/>
                <w:szCs w:val="28"/>
              </w:rPr>
              <w:t>ОК 07.</w:t>
            </w:r>
          </w:p>
        </w:tc>
        <w:tc>
          <w:tcPr>
            <w:tcW w:w="0" w:type="auto"/>
            <w:shd w:val="clear" w:color="auto" w:fill="auto"/>
          </w:tcPr>
          <w:p w:rsidR="00103123" w:rsidRPr="00474B59" w:rsidRDefault="00103123" w:rsidP="009223D6">
            <w:pPr>
              <w:rPr>
                <w:sz w:val="28"/>
                <w:szCs w:val="28"/>
              </w:rPr>
            </w:pPr>
            <w:r w:rsidRPr="00474B59">
              <w:rPr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103123" w:rsidRPr="00474B59" w:rsidTr="009223D6">
        <w:trPr>
          <w:jc w:val="center"/>
        </w:trPr>
        <w:tc>
          <w:tcPr>
            <w:tcW w:w="0" w:type="auto"/>
            <w:shd w:val="clear" w:color="auto" w:fill="auto"/>
          </w:tcPr>
          <w:p w:rsidR="00103123" w:rsidRPr="00474B59" w:rsidRDefault="00103123" w:rsidP="009223D6">
            <w:pPr>
              <w:rPr>
                <w:sz w:val="28"/>
                <w:szCs w:val="28"/>
              </w:rPr>
            </w:pPr>
            <w:r w:rsidRPr="00474B59">
              <w:rPr>
                <w:sz w:val="28"/>
                <w:szCs w:val="28"/>
              </w:rPr>
              <w:t>ОК 08.</w:t>
            </w:r>
          </w:p>
        </w:tc>
        <w:tc>
          <w:tcPr>
            <w:tcW w:w="0" w:type="auto"/>
            <w:shd w:val="clear" w:color="auto" w:fill="auto"/>
          </w:tcPr>
          <w:p w:rsidR="00103123" w:rsidRPr="00474B59" w:rsidRDefault="00103123" w:rsidP="009223D6">
            <w:pPr>
              <w:rPr>
                <w:sz w:val="28"/>
                <w:szCs w:val="28"/>
              </w:rPr>
            </w:pPr>
            <w:r w:rsidRPr="00474B59">
              <w:rPr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103123" w:rsidRPr="00474B59" w:rsidTr="009223D6">
        <w:trPr>
          <w:jc w:val="center"/>
        </w:trPr>
        <w:tc>
          <w:tcPr>
            <w:tcW w:w="0" w:type="auto"/>
            <w:shd w:val="clear" w:color="auto" w:fill="auto"/>
          </w:tcPr>
          <w:p w:rsidR="00103123" w:rsidRPr="00474B59" w:rsidRDefault="00103123" w:rsidP="009223D6">
            <w:pPr>
              <w:rPr>
                <w:sz w:val="28"/>
                <w:szCs w:val="28"/>
              </w:rPr>
            </w:pPr>
            <w:r w:rsidRPr="00474B59">
              <w:rPr>
                <w:sz w:val="28"/>
                <w:szCs w:val="28"/>
              </w:rPr>
              <w:t>ОК 09.</w:t>
            </w:r>
          </w:p>
        </w:tc>
        <w:tc>
          <w:tcPr>
            <w:tcW w:w="0" w:type="auto"/>
            <w:shd w:val="clear" w:color="auto" w:fill="auto"/>
          </w:tcPr>
          <w:p w:rsidR="00103123" w:rsidRPr="00474B59" w:rsidRDefault="00103123" w:rsidP="009223D6">
            <w:pPr>
              <w:rPr>
                <w:sz w:val="28"/>
                <w:szCs w:val="28"/>
              </w:rPr>
            </w:pPr>
            <w:r w:rsidRPr="00474B59">
              <w:rPr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</w:tr>
      <w:tr w:rsidR="00103123" w:rsidRPr="00474B59" w:rsidTr="009223D6">
        <w:trPr>
          <w:jc w:val="center"/>
        </w:trPr>
        <w:tc>
          <w:tcPr>
            <w:tcW w:w="0" w:type="auto"/>
            <w:shd w:val="clear" w:color="auto" w:fill="auto"/>
          </w:tcPr>
          <w:p w:rsidR="00103123" w:rsidRPr="00474B59" w:rsidRDefault="00103123" w:rsidP="009223D6">
            <w:pPr>
              <w:rPr>
                <w:sz w:val="28"/>
                <w:szCs w:val="28"/>
              </w:rPr>
            </w:pPr>
            <w:r w:rsidRPr="00474B59">
              <w:rPr>
                <w:sz w:val="28"/>
                <w:szCs w:val="28"/>
              </w:rPr>
              <w:t>ОК 10.</w:t>
            </w:r>
          </w:p>
        </w:tc>
        <w:tc>
          <w:tcPr>
            <w:tcW w:w="0" w:type="auto"/>
            <w:shd w:val="clear" w:color="auto" w:fill="auto"/>
          </w:tcPr>
          <w:p w:rsidR="00103123" w:rsidRPr="00474B59" w:rsidRDefault="00103123" w:rsidP="009223D6">
            <w:pPr>
              <w:rPr>
                <w:sz w:val="28"/>
                <w:szCs w:val="28"/>
              </w:rPr>
            </w:pPr>
            <w:r w:rsidRPr="00474B59">
              <w:rPr>
                <w:sz w:val="28"/>
                <w:szCs w:val="28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103123" w:rsidRPr="00474B59" w:rsidTr="009223D6">
        <w:trPr>
          <w:jc w:val="center"/>
        </w:trPr>
        <w:tc>
          <w:tcPr>
            <w:tcW w:w="0" w:type="auto"/>
            <w:shd w:val="clear" w:color="auto" w:fill="auto"/>
          </w:tcPr>
          <w:p w:rsidR="00103123" w:rsidRPr="00474B59" w:rsidRDefault="001E1CC0" w:rsidP="009223D6">
            <w:pPr>
              <w:keepNext/>
              <w:keepLines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ОК 11.</w:t>
            </w:r>
          </w:p>
        </w:tc>
        <w:tc>
          <w:tcPr>
            <w:tcW w:w="0" w:type="auto"/>
            <w:shd w:val="clear" w:color="auto" w:fill="auto"/>
          </w:tcPr>
          <w:p w:rsidR="00103123" w:rsidRPr="00474B59" w:rsidRDefault="00103123" w:rsidP="009223D6">
            <w:pPr>
              <w:shd w:val="clear" w:color="auto" w:fill="FFFFFF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4B59">
              <w:rPr>
                <w:rFonts w:eastAsia="Calibri"/>
                <w:sz w:val="28"/>
                <w:szCs w:val="28"/>
                <w:lang w:eastAsia="en-US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D73C97" w:rsidRPr="00D73C97" w:rsidRDefault="00D73C97" w:rsidP="00D73C97">
      <w:pPr>
        <w:widowControl/>
        <w:autoSpaceDE/>
        <w:autoSpaceDN/>
        <w:adjustRightInd/>
        <w:spacing w:after="200" w:line="276" w:lineRule="auto"/>
        <w:ind w:firstLine="600"/>
        <w:jc w:val="both"/>
        <w:rPr>
          <w:rFonts w:eastAsiaTheme="minorHAnsi"/>
          <w:sz w:val="28"/>
          <w:szCs w:val="28"/>
          <w:lang w:eastAsia="en-US"/>
        </w:rPr>
      </w:pPr>
    </w:p>
    <w:p w:rsidR="00E7296A" w:rsidRDefault="00E7296A" w:rsidP="00D73C97">
      <w:pPr>
        <w:pStyle w:val="Style15"/>
        <w:widowControl/>
        <w:tabs>
          <w:tab w:val="left" w:leader="dot" w:pos="8472"/>
        </w:tabs>
        <w:spacing w:line="274" w:lineRule="exact"/>
        <w:jc w:val="left"/>
        <w:rPr>
          <w:rStyle w:val="FontStyle52"/>
        </w:rPr>
        <w:sectPr w:rsidR="00E7296A" w:rsidSect="00474B59">
          <w:pgSz w:w="11905" w:h="16837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D73C97" w:rsidRPr="00D73C97" w:rsidRDefault="00D73C97" w:rsidP="00474B59">
      <w:pPr>
        <w:keepNext/>
        <w:ind w:firstLine="709"/>
        <w:jc w:val="center"/>
        <w:outlineLvl w:val="0"/>
        <w:rPr>
          <w:rFonts w:eastAsia="Calibri"/>
          <w:b/>
          <w:bCs/>
          <w:sz w:val="28"/>
          <w:szCs w:val="20"/>
          <w:lang w:eastAsia="en-US"/>
        </w:rPr>
      </w:pPr>
      <w:bookmarkStart w:id="1" w:name="_Toc183859"/>
      <w:r w:rsidRPr="00D73C97">
        <w:rPr>
          <w:rFonts w:eastAsia="Calibri"/>
          <w:b/>
          <w:bCs/>
          <w:sz w:val="28"/>
          <w:szCs w:val="20"/>
          <w:lang w:eastAsia="en-US"/>
        </w:rPr>
        <w:lastRenderedPageBreak/>
        <w:t>3. СТРУКТУРА И СОДЕРЖАНИЕ ПРОФЕССИОНАЛЬНОГО МОДУЛЯ</w:t>
      </w:r>
      <w:bookmarkEnd w:id="1"/>
    </w:p>
    <w:p w:rsidR="009223D6" w:rsidRDefault="009223D6" w:rsidP="009223D6">
      <w:pPr>
        <w:widowControl/>
        <w:autoSpaceDE/>
        <w:autoSpaceDN/>
        <w:adjustRightInd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D73C97" w:rsidRDefault="00D73C97" w:rsidP="001E1CC0">
      <w:pPr>
        <w:widowControl/>
        <w:autoSpaceDE/>
        <w:autoSpaceDN/>
        <w:adjustRightInd/>
        <w:ind w:firstLine="709"/>
        <w:jc w:val="both"/>
        <w:rPr>
          <w:rFonts w:eastAsia="Calibri"/>
          <w:b/>
          <w:sz w:val="28"/>
          <w:szCs w:val="28"/>
        </w:rPr>
      </w:pPr>
      <w:r w:rsidRPr="00D73C97">
        <w:rPr>
          <w:rFonts w:eastAsia="Calibri"/>
          <w:b/>
          <w:sz w:val="28"/>
          <w:szCs w:val="28"/>
          <w:lang w:eastAsia="en-US"/>
        </w:rPr>
        <w:t xml:space="preserve">3.1. </w:t>
      </w:r>
      <w:r w:rsidR="0092495C" w:rsidRPr="00167A5D">
        <w:rPr>
          <w:rFonts w:eastAsia="Calibri"/>
          <w:b/>
          <w:sz w:val="28"/>
          <w:szCs w:val="28"/>
        </w:rPr>
        <w:t>Структура профессионального модуля</w:t>
      </w:r>
    </w:p>
    <w:p w:rsidR="009223D6" w:rsidRDefault="009223D6" w:rsidP="009223D6">
      <w:pPr>
        <w:widowControl/>
        <w:autoSpaceDE/>
        <w:autoSpaceDN/>
        <w:adjustRightInd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3"/>
        <w:gridCol w:w="2892"/>
        <w:gridCol w:w="827"/>
        <w:gridCol w:w="1378"/>
        <w:gridCol w:w="81"/>
        <w:gridCol w:w="1433"/>
        <w:gridCol w:w="52"/>
        <w:gridCol w:w="1024"/>
        <w:gridCol w:w="26"/>
        <w:gridCol w:w="1856"/>
        <w:gridCol w:w="1862"/>
        <w:gridCol w:w="1178"/>
      </w:tblGrid>
      <w:tr w:rsidR="001E1CC0" w:rsidRPr="001E1CC0" w:rsidTr="00B72380">
        <w:trPr>
          <w:trHeight w:val="353"/>
        </w:trPr>
        <w:tc>
          <w:tcPr>
            <w:tcW w:w="653" w:type="pct"/>
            <w:vMerge w:val="restart"/>
            <w:vAlign w:val="center"/>
          </w:tcPr>
          <w:p w:rsidR="001E1CC0" w:rsidRPr="001E1CC0" w:rsidRDefault="001E1CC0" w:rsidP="00B72380">
            <w:pPr>
              <w:widowControl/>
              <w:suppressAutoHyphens/>
              <w:autoSpaceDE/>
              <w:autoSpaceDN/>
              <w:adjustRightInd/>
              <w:ind w:right="-109"/>
              <w:jc w:val="center"/>
              <w:rPr>
                <w:sz w:val="20"/>
                <w:szCs w:val="20"/>
              </w:rPr>
            </w:pPr>
            <w:r w:rsidRPr="001E1CC0">
              <w:rPr>
                <w:sz w:val="20"/>
                <w:szCs w:val="20"/>
              </w:rPr>
              <w:t>Коды профессиональных компетенций</w:t>
            </w:r>
          </w:p>
        </w:tc>
        <w:tc>
          <w:tcPr>
            <w:tcW w:w="997" w:type="pct"/>
            <w:vMerge w:val="restart"/>
            <w:vAlign w:val="center"/>
          </w:tcPr>
          <w:p w:rsidR="001E1CC0" w:rsidRPr="001E1CC0" w:rsidRDefault="001E1CC0" w:rsidP="00B72380">
            <w:pPr>
              <w:widowControl/>
              <w:suppressAutoHyphens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E1CC0">
              <w:rPr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285" w:type="pct"/>
            <w:vMerge w:val="restart"/>
            <w:vAlign w:val="center"/>
          </w:tcPr>
          <w:p w:rsidR="001E1CC0" w:rsidRPr="001E1CC0" w:rsidRDefault="001E1CC0" w:rsidP="00B72380">
            <w:pPr>
              <w:widowControl/>
              <w:suppressAutoHyphens/>
              <w:autoSpaceDE/>
              <w:autoSpaceDN/>
              <w:adjustRightInd/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E1CC0">
              <w:rPr>
                <w:iCs/>
                <w:sz w:val="20"/>
                <w:szCs w:val="20"/>
              </w:rPr>
              <w:t>Суммарный объем нагрузки, час.</w:t>
            </w:r>
          </w:p>
        </w:tc>
        <w:tc>
          <w:tcPr>
            <w:tcW w:w="3065" w:type="pct"/>
            <w:gridSpan w:val="9"/>
            <w:vAlign w:val="center"/>
          </w:tcPr>
          <w:p w:rsidR="001E1CC0" w:rsidRPr="001E1CC0" w:rsidRDefault="001E1CC0" w:rsidP="00B72380">
            <w:pPr>
              <w:widowControl/>
              <w:suppressAutoHyphens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E1CC0">
              <w:rPr>
                <w:sz w:val="20"/>
                <w:szCs w:val="20"/>
              </w:rPr>
              <w:t>Объем профессионального модуля, час.</w:t>
            </w:r>
          </w:p>
        </w:tc>
      </w:tr>
      <w:tr w:rsidR="001E1CC0" w:rsidRPr="001E1CC0" w:rsidTr="00B72380">
        <w:trPr>
          <w:trHeight w:val="353"/>
        </w:trPr>
        <w:tc>
          <w:tcPr>
            <w:tcW w:w="653" w:type="pct"/>
            <w:vMerge/>
            <w:vAlign w:val="center"/>
          </w:tcPr>
          <w:p w:rsidR="001E1CC0" w:rsidRPr="001E1CC0" w:rsidRDefault="001E1CC0" w:rsidP="00B72380">
            <w:pPr>
              <w:widowControl/>
              <w:suppressAutoHyphens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vAlign w:val="center"/>
          </w:tcPr>
          <w:p w:rsidR="001E1CC0" w:rsidRPr="001E1CC0" w:rsidRDefault="001E1CC0" w:rsidP="00B72380">
            <w:pPr>
              <w:widowControl/>
              <w:suppressAutoHyphens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vAlign w:val="center"/>
          </w:tcPr>
          <w:p w:rsidR="001E1CC0" w:rsidRPr="001E1CC0" w:rsidRDefault="001E1CC0" w:rsidP="00B72380">
            <w:pPr>
              <w:widowControl/>
              <w:suppressAutoHyphens/>
              <w:autoSpaceDE/>
              <w:autoSpaceDN/>
              <w:adjustRightInd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659" w:type="pct"/>
            <w:gridSpan w:val="8"/>
            <w:vAlign w:val="center"/>
          </w:tcPr>
          <w:p w:rsidR="001E1CC0" w:rsidRPr="001E1CC0" w:rsidRDefault="001E1CC0" w:rsidP="00B72380">
            <w:pPr>
              <w:widowControl/>
              <w:suppressAutoHyphens/>
              <w:autoSpaceDE/>
              <w:autoSpaceDN/>
              <w:adjustRightInd/>
              <w:jc w:val="center"/>
              <w:rPr>
                <w:sz w:val="20"/>
                <w:szCs w:val="20"/>
                <w:highlight w:val="yellow"/>
              </w:rPr>
            </w:pPr>
            <w:r w:rsidRPr="001E1CC0">
              <w:rPr>
                <w:sz w:val="20"/>
                <w:szCs w:val="20"/>
              </w:rPr>
              <w:t>Работа обучающихся во взаимодействии с преподавателем</w:t>
            </w:r>
          </w:p>
        </w:tc>
        <w:tc>
          <w:tcPr>
            <w:tcW w:w="406" w:type="pct"/>
            <w:vMerge w:val="restart"/>
            <w:vAlign w:val="center"/>
          </w:tcPr>
          <w:p w:rsidR="001E1CC0" w:rsidRPr="001E1CC0" w:rsidRDefault="001E1CC0" w:rsidP="00B72380">
            <w:pPr>
              <w:widowControl/>
              <w:suppressAutoHyphens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E1CC0">
              <w:rPr>
                <w:sz w:val="20"/>
                <w:szCs w:val="20"/>
              </w:rPr>
              <w:t>Самостоятельная работа</w:t>
            </w:r>
          </w:p>
        </w:tc>
      </w:tr>
      <w:tr w:rsidR="001E1CC0" w:rsidRPr="001E1CC0" w:rsidTr="00B72380">
        <w:tc>
          <w:tcPr>
            <w:tcW w:w="653" w:type="pct"/>
            <w:vMerge/>
          </w:tcPr>
          <w:p w:rsidR="001E1CC0" w:rsidRPr="001E1CC0" w:rsidRDefault="001E1CC0" w:rsidP="00B7238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vAlign w:val="center"/>
          </w:tcPr>
          <w:p w:rsidR="001E1CC0" w:rsidRPr="001E1CC0" w:rsidRDefault="001E1CC0" w:rsidP="00B7238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vAlign w:val="center"/>
          </w:tcPr>
          <w:p w:rsidR="001E1CC0" w:rsidRPr="001E1CC0" w:rsidRDefault="001E1CC0" w:rsidP="00B72380">
            <w:pPr>
              <w:widowControl/>
              <w:autoSpaceDE/>
              <w:autoSpaceDN/>
              <w:adjustRightInd/>
              <w:rPr>
                <w:iCs/>
                <w:sz w:val="20"/>
                <w:szCs w:val="20"/>
              </w:rPr>
            </w:pPr>
          </w:p>
        </w:tc>
        <w:tc>
          <w:tcPr>
            <w:tcW w:w="1377" w:type="pct"/>
            <w:gridSpan w:val="6"/>
            <w:vAlign w:val="center"/>
          </w:tcPr>
          <w:p w:rsidR="001E1CC0" w:rsidRPr="001E1CC0" w:rsidRDefault="001E1CC0" w:rsidP="00B72380">
            <w:pPr>
              <w:widowControl/>
              <w:suppressAutoHyphens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E1CC0">
              <w:rPr>
                <w:sz w:val="20"/>
                <w:szCs w:val="20"/>
              </w:rPr>
              <w:t>Обучение по МДК</w:t>
            </w:r>
          </w:p>
        </w:tc>
        <w:tc>
          <w:tcPr>
            <w:tcW w:w="1282" w:type="pct"/>
            <w:gridSpan w:val="2"/>
            <w:vMerge w:val="restart"/>
            <w:vAlign w:val="center"/>
          </w:tcPr>
          <w:p w:rsidR="001E1CC0" w:rsidRPr="001E1CC0" w:rsidRDefault="001E1CC0" w:rsidP="00B72380">
            <w:pPr>
              <w:widowControl/>
              <w:suppressAutoHyphens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E1CC0">
              <w:rPr>
                <w:sz w:val="20"/>
                <w:szCs w:val="20"/>
              </w:rPr>
              <w:t>Практики</w:t>
            </w:r>
          </w:p>
        </w:tc>
        <w:tc>
          <w:tcPr>
            <w:tcW w:w="406" w:type="pct"/>
            <w:vMerge/>
            <w:vAlign w:val="center"/>
          </w:tcPr>
          <w:p w:rsidR="001E1CC0" w:rsidRPr="001E1CC0" w:rsidRDefault="001E1CC0" w:rsidP="00B7238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1E1CC0" w:rsidRPr="001E1CC0" w:rsidTr="00B72380">
        <w:tc>
          <w:tcPr>
            <w:tcW w:w="653" w:type="pct"/>
            <w:vMerge/>
          </w:tcPr>
          <w:p w:rsidR="001E1CC0" w:rsidRPr="001E1CC0" w:rsidRDefault="001E1CC0" w:rsidP="00B7238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vAlign w:val="center"/>
          </w:tcPr>
          <w:p w:rsidR="001E1CC0" w:rsidRPr="001E1CC0" w:rsidRDefault="001E1CC0" w:rsidP="00B7238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vAlign w:val="center"/>
          </w:tcPr>
          <w:p w:rsidR="001E1CC0" w:rsidRPr="001E1CC0" w:rsidRDefault="001E1CC0" w:rsidP="00B72380">
            <w:pPr>
              <w:widowControl/>
              <w:autoSpaceDE/>
              <w:autoSpaceDN/>
              <w:adjustRightInd/>
              <w:rPr>
                <w:iCs/>
                <w:sz w:val="20"/>
                <w:szCs w:val="20"/>
              </w:rPr>
            </w:pPr>
          </w:p>
        </w:tc>
        <w:tc>
          <w:tcPr>
            <w:tcW w:w="475" w:type="pct"/>
            <w:vMerge w:val="restart"/>
            <w:vAlign w:val="center"/>
          </w:tcPr>
          <w:p w:rsidR="001E1CC0" w:rsidRPr="001E1CC0" w:rsidRDefault="001E1CC0" w:rsidP="001E1CC0">
            <w:pPr>
              <w:widowControl/>
              <w:suppressAutoHyphens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E1CC0">
              <w:rPr>
                <w:sz w:val="20"/>
                <w:szCs w:val="20"/>
              </w:rPr>
              <w:t>Всего</w:t>
            </w:r>
          </w:p>
        </w:tc>
        <w:tc>
          <w:tcPr>
            <w:tcW w:w="902" w:type="pct"/>
            <w:gridSpan w:val="5"/>
            <w:vAlign w:val="center"/>
          </w:tcPr>
          <w:p w:rsidR="001E1CC0" w:rsidRPr="001E1CC0" w:rsidRDefault="001E1CC0" w:rsidP="00B72380">
            <w:pPr>
              <w:widowControl/>
              <w:suppressAutoHyphens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E1CC0">
              <w:rPr>
                <w:sz w:val="20"/>
                <w:szCs w:val="20"/>
              </w:rPr>
              <w:t>В том числе</w:t>
            </w:r>
          </w:p>
        </w:tc>
        <w:tc>
          <w:tcPr>
            <w:tcW w:w="1282" w:type="pct"/>
            <w:gridSpan w:val="2"/>
            <w:vMerge/>
            <w:vAlign w:val="center"/>
          </w:tcPr>
          <w:p w:rsidR="001E1CC0" w:rsidRPr="001E1CC0" w:rsidRDefault="001E1CC0" w:rsidP="00B72380">
            <w:pPr>
              <w:widowControl/>
              <w:suppressAutoHyphens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vMerge/>
            <w:vAlign w:val="center"/>
          </w:tcPr>
          <w:p w:rsidR="001E1CC0" w:rsidRPr="001E1CC0" w:rsidRDefault="001E1CC0" w:rsidP="00B7238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1E1CC0" w:rsidRPr="001E1CC0" w:rsidTr="00B72380">
        <w:tc>
          <w:tcPr>
            <w:tcW w:w="653" w:type="pct"/>
            <w:vMerge/>
          </w:tcPr>
          <w:p w:rsidR="001E1CC0" w:rsidRPr="001E1CC0" w:rsidRDefault="001E1CC0" w:rsidP="00B7238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vAlign w:val="center"/>
          </w:tcPr>
          <w:p w:rsidR="001E1CC0" w:rsidRPr="001E1CC0" w:rsidRDefault="001E1CC0" w:rsidP="00B7238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vAlign w:val="center"/>
          </w:tcPr>
          <w:p w:rsidR="001E1CC0" w:rsidRPr="001E1CC0" w:rsidRDefault="001E1CC0" w:rsidP="00B7238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</w:tcPr>
          <w:p w:rsidR="001E1CC0" w:rsidRPr="001E1CC0" w:rsidRDefault="001E1CC0" w:rsidP="00B72380">
            <w:pPr>
              <w:widowControl/>
              <w:suppressAutoHyphens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pct"/>
            <w:gridSpan w:val="2"/>
            <w:vAlign w:val="center"/>
          </w:tcPr>
          <w:p w:rsidR="001E1CC0" w:rsidRPr="001E1CC0" w:rsidRDefault="001E1CC0" w:rsidP="00B72380">
            <w:pPr>
              <w:widowControl/>
              <w:suppressAutoHyphens/>
              <w:autoSpaceDE/>
              <w:autoSpaceDN/>
              <w:adjustRightInd/>
              <w:ind w:left="-108" w:right="-108"/>
              <w:jc w:val="center"/>
              <w:rPr>
                <w:sz w:val="20"/>
                <w:szCs w:val="20"/>
              </w:rPr>
            </w:pPr>
            <w:r w:rsidRPr="001E1CC0">
              <w:rPr>
                <w:sz w:val="20"/>
                <w:szCs w:val="20"/>
              </w:rPr>
              <w:t>Лабораторных и практических занятий</w:t>
            </w:r>
          </w:p>
        </w:tc>
        <w:tc>
          <w:tcPr>
            <w:tcW w:w="380" w:type="pct"/>
            <w:gridSpan w:val="3"/>
            <w:vAlign w:val="center"/>
          </w:tcPr>
          <w:p w:rsidR="001E1CC0" w:rsidRPr="001E1CC0" w:rsidRDefault="001E1CC0" w:rsidP="00B72380">
            <w:pPr>
              <w:widowControl/>
              <w:suppressAutoHyphens/>
              <w:autoSpaceDE/>
              <w:autoSpaceDN/>
              <w:adjustRightInd/>
              <w:ind w:left="-108" w:right="-107"/>
              <w:jc w:val="center"/>
              <w:rPr>
                <w:sz w:val="20"/>
                <w:szCs w:val="20"/>
              </w:rPr>
            </w:pPr>
            <w:r w:rsidRPr="001E1CC0">
              <w:rPr>
                <w:sz w:val="20"/>
                <w:szCs w:val="20"/>
              </w:rPr>
              <w:t>Курсовых работ (проектов)</w:t>
            </w:r>
          </w:p>
        </w:tc>
        <w:tc>
          <w:tcPr>
            <w:tcW w:w="640" w:type="pct"/>
            <w:vAlign w:val="center"/>
          </w:tcPr>
          <w:p w:rsidR="001E1CC0" w:rsidRPr="001E1CC0" w:rsidRDefault="001E1CC0" w:rsidP="001E1CC0">
            <w:pPr>
              <w:widowControl/>
              <w:suppressAutoHyphens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E1CC0">
              <w:rPr>
                <w:sz w:val="20"/>
                <w:szCs w:val="20"/>
              </w:rPr>
              <w:t>Учебная</w:t>
            </w:r>
          </w:p>
        </w:tc>
        <w:tc>
          <w:tcPr>
            <w:tcW w:w="642" w:type="pct"/>
            <w:vAlign w:val="center"/>
          </w:tcPr>
          <w:p w:rsidR="001E1CC0" w:rsidRPr="001E1CC0" w:rsidRDefault="001E1CC0" w:rsidP="001E1CC0">
            <w:pPr>
              <w:widowControl/>
              <w:suppressAutoHyphens/>
              <w:autoSpaceDE/>
              <w:autoSpaceDN/>
              <w:adjustRightInd/>
              <w:ind w:left="-168" w:right="-106"/>
              <w:jc w:val="center"/>
              <w:rPr>
                <w:sz w:val="20"/>
                <w:szCs w:val="20"/>
              </w:rPr>
            </w:pPr>
            <w:r w:rsidRPr="001E1CC0">
              <w:rPr>
                <w:sz w:val="20"/>
                <w:szCs w:val="20"/>
              </w:rPr>
              <w:t>Производственная</w:t>
            </w:r>
          </w:p>
        </w:tc>
        <w:tc>
          <w:tcPr>
            <w:tcW w:w="406" w:type="pct"/>
            <w:vMerge/>
            <w:vAlign w:val="center"/>
          </w:tcPr>
          <w:p w:rsidR="001E1CC0" w:rsidRPr="001E1CC0" w:rsidRDefault="001E1CC0" w:rsidP="00B7238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1E1CC0" w:rsidRPr="001E1CC0" w:rsidTr="00B72380">
        <w:tc>
          <w:tcPr>
            <w:tcW w:w="653" w:type="pct"/>
            <w:vAlign w:val="center"/>
          </w:tcPr>
          <w:p w:rsidR="001E1CC0" w:rsidRPr="001E1CC0" w:rsidRDefault="001E1CC0" w:rsidP="00B72380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E1CC0">
              <w:rPr>
                <w:sz w:val="20"/>
                <w:szCs w:val="20"/>
              </w:rPr>
              <w:t>1</w:t>
            </w:r>
          </w:p>
        </w:tc>
        <w:tc>
          <w:tcPr>
            <w:tcW w:w="997" w:type="pct"/>
            <w:vAlign w:val="center"/>
          </w:tcPr>
          <w:p w:rsidR="001E1CC0" w:rsidRPr="001E1CC0" w:rsidRDefault="001E1CC0" w:rsidP="00B72380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E1CC0">
              <w:rPr>
                <w:sz w:val="20"/>
                <w:szCs w:val="20"/>
              </w:rPr>
              <w:t>2</w:t>
            </w:r>
          </w:p>
        </w:tc>
        <w:tc>
          <w:tcPr>
            <w:tcW w:w="285" w:type="pct"/>
            <w:vAlign w:val="center"/>
          </w:tcPr>
          <w:p w:rsidR="001E1CC0" w:rsidRPr="001E1CC0" w:rsidRDefault="001E1CC0" w:rsidP="00B72380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E1CC0">
              <w:rPr>
                <w:sz w:val="20"/>
                <w:szCs w:val="20"/>
              </w:rPr>
              <w:t>3</w:t>
            </w:r>
          </w:p>
        </w:tc>
        <w:tc>
          <w:tcPr>
            <w:tcW w:w="475" w:type="pct"/>
            <w:vAlign w:val="center"/>
          </w:tcPr>
          <w:p w:rsidR="001E1CC0" w:rsidRPr="001E1CC0" w:rsidRDefault="001E1CC0" w:rsidP="00B72380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E1CC0">
              <w:rPr>
                <w:sz w:val="20"/>
                <w:szCs w:val="20"/>
              </w:rPr>
              <w:t>4</w:t>
            </w:r>
          </w:p>
        </w:tc>
        <w:tc>
          <w:tcPr>
            <w:tcW w:w="522" w:type="pct"/>
            <w:gridSpan w:val="2"/>
            <w:vAlign w:val="center"/>
          </w:tcPr>
          <w:p w:rsidR="001E1CC0" w:rsidRPr="001E1CC0" w:rsidRDefault="001E1CC0" w:rsidP="00B72380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E1CC0">
              <w:rPr>
                <w:sz w:val="20"/>
                <w:szCs w:val="20"/>
              </w:rPr>
              <w:t>5</w:t>
            </w:r>
          </w:p>
        </w:tc>
        <w:tc>
          <w:tcPr>
            <w:tcW w:w="380" w:type="pct"/>
            <w:gridSpan w:val="3"/>
            <w:vAlign w:val="center"/>
          </w:tcPr>
          <w:p w:rsidR="001E1CC0" w:rsidRPr="001E1CC0" w:rsidRDefault="001E1CC0" w:rsidP="00B72380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E1CC0">
              <w:rPr>
                <w:sz w:val="20"/>
                <w:szCs w:val="20"/>
              </w:rPr>
              <w:t>6</w:t>
            </w:r>
          </w:p>
        </w:tc>
        <w:tc>
          <w:tcPr>
            <w:tcW w:w="640" w:type="pct"/>
            <w:vAlign w:val="center"/>
          </w:tcPr>
          <w:p w:rsidR="001E1CC0" w:rsidRPr="001E1CC0" w:rsidRDefault="001E1CC0" w:rsidP="00B72380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E1CC0">
              <w:rPr>
                <w:sz w:val="20"/>
                <w:szCs w:val="20"/>
              </w:rPr>
              <w:t>7</w:t>
            </w:r>
          </w:p>
        </w:tc>
        <w:tc>
          <w:tcPr>
            <w:tcW w:w="642" w:type="pct"/>
            <w:vAlign w:val="center"/>
          </w:tcPr>
          <w:p w:rsidR="001E1CC0" w:rsidRPr="001E1CC0" w:rsidRDefault="001E1CC0" w:rsidP="00B72380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E1CC0">
              <w:rPr>
                <w:sz w:val="20"/>
                <w:szCs w:val="20"/>
              </w:rPr>
              <w:t>8</w:t>
            </w:r>
          </w:p>
        </w:tc>
        <w:tc>
          <w:tcPr>
            <w:tcW w:w="406" w:type="pct"/>
            <w:vAlign w:val="center"/>
          </w:tcPr>
          <w:p w:rsidR="001E1CC0" w:rsidRPr="001E1CC0" w:rsidRDefault="001E1CC0" w:rsidP="00B72380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E1CC0">
              <w:rPr>
                <w:sz w:val="20"/>
                <w:szCs w:val="20"/>
              </w:rPr>
              <w:t>9</w:t>
            </w:r>
          </w:p>
        </w:tc>
      </w:tr>
      <w:tr w:rsidR="001E1CC0" w:rsidRPr="001E1CC0" w:rsidTr="00B72380">
        <w:trPr>
          <w:trHeight w:val="779"/>
        </w:trPr>
        <w:tc>
          <w:tcPr>
            <w:tcW w:w="653" w:type="pct"/>
            <w:vMerge w:val="restart"/>
          </w:tcPr>
          <w:p w:rsidR="001E1CC0" w:rsidRPr="001E1CC0" w:rsidRDefault="001E1CC0" w:rsidP="00B7238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E1CC0">
              <w:rPr>
                <w:rFonts w:eastAsia="Calibri"/>
                <w:sz w:val="20"/>
                <w:szCs w:val="20"/>
                <w:lang w:eastAsia="en-US"/>
              </w:rPr>
              <w:t xml:space="preserve">ПК 3.1.-3.4. </w:t>
            </w:r>
            <w:r w:rsidRPr="001E1CC0">
              <w:rPr>
                <w:sz w:val="20"/>
                <w:szCs w:val="20"/>
              </w:rPr>
              <w:t>;</w:t>
            </w:r>
          </w:p>
          <w:p w:rsidR="001E1CC0" w:rsidRPr="001E1CC0" w:rsidRDefault="001E1CC0" w:rsidP="00B7238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E1CC0">
              <w:rPr>
                <w:sz w:val="20"/>
                <w:szCs w:val="20"/>
              </w:rPr>
              <w:t>ОК 01-11.</w:t>
            </w:r>
          </w:p>
        </w:tc>
        <w:tc>
          <w:tcPr>
            <w:tcW w:w="997" w:type="pct"/>
          </w:tcPr>
          <w:p w:rsidR="001E1CC0" w:rsidRPr="001E1CC0" w:rsidRDefault="001E1CC0" w:rsidP="00B7238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E1CC0">
              <w:rPr>
                <w:sz w:val="20"/>
                <w:szCs w:val="20"/>
              </w:rPr>
              <w:t xml:space="preserve">МДК 03.01. </w:t>
            </w:r>
          </w:p>
          <w:p w:rsidR="001E1CC0" w:rsidRPr="001E1CC0" w:rsidRDefault="001E1CC0" w:rsidP="00B7238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E1CC0">
              <w:rPr>
                <w:sz w:val="20"/>
                <w:szCs w:val="20"/>
              </w:rPr>
              <w:t>Организация работы и управление подразделением организации</w:t>
            </w:r>
          </w:p>
        </w:tc>
        <w:tc>
          <w:tcPr>
            <w:tcW w:w="285" w:type="pct"/>
            <w:vAlign w:val="center"/>
          </w:tcPr>
          <w:p w:rsidR="001E1CC0" w:rsidRPr="001E1CC0" w:rsidRDefault="001E1CC0" w:rsidP="00B72380">
            <w:pPr>
              <w:widowControl/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1E1CC0">
              <w:rPr>
                <w:b/>
                <w:sz w:val="20"/>
                <w:szCs w:val="20"/>
              </w:rPr>
              <w:t>160</w:t>
            </w:r>
          </w:p>
        </w:tc>
        <w:tc>
          <w:tcPr>
            <w:tcW w:w="475" w:type="pct"/>
            <w:vAlign w:val="center"/>
          </w:tcPr>
          <w:p w:rsidR="001E1CC0" w:rsidRPr="001E1CC0" w:rsidRDefault="001E1CC0" w:rsidP="00B72380">
            <w:pPr>
              <w:widowControl/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1E1CC0">
              <w:rPr>
                <w:b/>
                <w:sz w:val="20"/>
                <w:szCs w:val="20"/>
              </w:rPr>
              <w:t>154</w:t>
            </w:r>
          </w:p>
        </w:tc>
        <w:tc>
          <w:tcPr>
            <w:tcW w:w="522" w:type="pct"/>
            <w:gridSpan w:val="2"/>
            <w:vAlign w:val="center"/>
          </w:tcPr>
          <w:p w:rsidR="001E1CC0" w:rsidRPr="001E1CC0" w:rsidRDefault="001E1CC0" w:rsidP="00B72380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E1CC0">
              <w:rPr>
                <w:sz w:val="20"/>
                <w:szCs w:val="20"/>
              </w:rPr>
              <w:t>56</w:t>
            </w:r>
          </w:p>
        </w:tc>
        <w:tc>
          <w:tcPr>
            <w:tcW w:w="380" w:type="pct"/>
            <w:gridSpan w:val="3"/>
            <w:vAlign w:val="center"/>
          </w:tcPr>
          <w:p w:rsidR="001E1CC0" w:rsidRPr="001E1CC0" w:rsidRDefault="001E1CC0" w:rsidP="00B72380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E1CC0">
              <w:rPr>
                <w:sz w:val="20"/>
                <w:szCs w:val="20"/>
              </w:rPr>
              <w:t>20</w:t>
            </w:r>
          </w:p>
        </w:tc>
        <w:tc>
          <w:tcPr>
            <w:tcW w:w="640" w:type="pct"/>
            <w:vAlign w:val="center"/>
          </w:tcPr>
          <w:p w:rsidR="001E1CC0" w:rsidRPr="001E1CC0" w:rsidRDefault="001E1CC0" w:rsidP="00B72380">
            <w:pPr>
              <w:widowControl/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1E1CC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42" w:type="pct"/>
            <w:vAlign w:val="center"/>
          </w:tcPr>
          <w:p w:rsidR="001E1CC0" w:rsidRPr="001E1CC0" w:rsidRDefault="001E1CC0" w:rsidP="00B72380">
            <w:pPr>
              <w:widowControl/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1E1CC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06" w:type="pct"/>
            <w:vAlign w:val="center"/>
          </w:tcPr>
          <w:p w:rsidR="001E1CC0" w:rsidRPr="001E1CC0" w:rsidRDefault="001E1CC0" w:rsidP="00B72380">
            <w:pPr>
              <w:widowControl/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1E1CC0">
              <w:rPr>
                <w:b/>
                <w:sz w:val="20"/>
                <w:szCs w:val="20"/>
              </w:rPr>
              <w:t>6</w:t>
            </w:r>
          </w:p>
        </w:tc>
      </w:tr>
      <w:tr w:rsidR="001E1CC0" w:rsidRPr="001E1CC0" w:rsidTr="00B72380">
        <w:trPr>
          <w:trHeight w:val="779"/>
        </w:trPr>
        <w:tc>
          <w:tcPr>
            <w:tcW w:w="653" w:type="pct"/>
            <w:vMerge/>
          </w:tcPr>
          <w:p w:rsidR="001E1CC0" w:rsidRPr="001E1CC0" w:rsidRDefault="001E1CC0" w:rsidP="00B7238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97" w:type="pct"/>
          </w:tcPr>
          <w:p w:rsidR="001E1CC0" w:rsidRPr="001E1CC0" w:rsidRDefault="001E1CC0" w:rsidP="00B7238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E1CC0">
              <w:rPr>
                <w:b/>
                <w:bCs/>
                <w:sz w:val="20"/>
                <w:szCs w:val="20"/>
              </w:rPr>
              <w:t xml:space="preserve">Раздел 1. </w:t>
            </w:r>
            <w:r w:rsidRPr="001E1CC0">
              <w:rPr>
                <w:b/>
                <w:bCs/>
                <w:sz w:val="20"/>
                <w:szCs w:val="20"/>
                <w:lang w:bidi="ru-RU"/>
              </w:rPr>
              <w:t>Организация работы персонала по технической эксплуатации подъемно-транспортных, строительных, дорожных машин и оборудования</w:t>
            </w:r>
          </w:p>
        </w:tc>
        <w:tc>
          <w:tcPr>
            <w:tcW w:w="285" w:type="pct"/>
            <w:vAlign w:val="center"/>
          </w:tcPr>
          <w:p w:rsidR="001E1CC0" w:rsidRPr="001E1CC0" w:rsidRDefault="001E1CC0" w:rsidP="00B72380">
            <w:pPr>
              <w:widowControl/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1E1CC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75" w:type="pct"/>
            <w:vAlign w:val="center"/>
          </w:tcPr>
          <w:p w:rsidR="001E1CC0" w:rsidRPr="001E1CC0" w:rsidRDefault="001E1CC0" w:rsidP="00B72380">
            <w:pPr>
              <w:widowControl/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1E1CC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22" w:type="pct"/>
            <w:gridSpan w:val="2"/>
            <w:vAlign w:val="center"/>
          </w:tcPr>
          <w:p w:rsidR="001E1CC0" w:rsidRPr="001E1CC0" w:rsidRDefault="001E1CC0" w:rsidP="00B72380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E1CC0">
              <w:rPr>
                <w:sz w:val="20"/>
                <w:szCs w:val="20"/>
              </w:rPr>
              <w:t>-</w:t>
            </w:r>
          </w:p>
        </w:tc>
        <w:tc>
          <w:tcPr>
            <w:tcW w:w="380" w:type="pct"/>
            <w:gridSpan w:val="3"/>
            <w:vAlign w:val="center"/>
          </w:tcPr>
          <w:p w:rsidR="001E1CC0" w:rsidRPr="001E1CC0" w:rsidRDefault="001E1CC0" w:rsidP="00B72380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E1CC0">
              <w:rPr>
                <w:sz w:val="20"/>
                <w:szCs w:val="20"/>
              </w:rPr>
              <w:t>-</w:t>
            </w:r>
          </w:p>
        </w:tc>
        <w:tc>
          <w:tcPr>
            <w:tcW w:w="640" w:type="pct"/>
            <w:vAlign w:val="center"/>
          </w:tcPr>
          <w:p w:rsidR="001E1CC0" w:rsidRPr="001E1CC0" w:rsidRDefault="001E1CC0" w:rsidP="00B72380">
            <w:pPr>
              <w:widowControl/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1E1CC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42" w:type="pct"/>
            <w:vAlign w:val="center"/>
          </w:tcPr>
          <w:p w:rsidR="001E1CC0" w:rsidRPr="001E1CC0" w:rsidRDefault="001E1CC0" w:rsidP="00B72380">
            <w:pPr>
              <w:widowControl/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1E1CC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06" w:type="pct"/>
            <w:vAlign w:val="center"/>
          </w:tcPr>
          <w:p w:rsidR="001E1CC0" w:rsidRPr="001E1CC0" w:rsidRDefault="001E1CC0" w:rsidP="00B72380">
            <w:pPr>
              <w:widowControl/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1E1CC0">
              <w:rPr>
                <w:b/>
                <w:sz w:val="20"/>
                <w:szCs w:val="20"/>
              </w:rPr>
              <w:t>-</w:t>
            </w:r>
          </w:p>
        </w:tc>
      </w:tr>
      <w:tr w:rsidR="001E1CC0" w:rsidRPr="001E1CC0" w:rsidTr="00B72380">
        <w:tc>
          <w:tcPr>
            <w:tcW w:w="653" w:type="pct"/>
            <w:vMerge w:val="restart"/>
          </w:tcPr>
          <w:p w:rsidR="001E1CC0" w:rsidRPr="001E1CC0" w:rsidRDefault="001E1CC0" w:rsidP="00B7238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E1CC0">
              <w:rPr>
                <w:rFonts w:eastAsia="Calibri"/>
                <w:sz w:val="20"/>
                <w:szCs w:val="20"/>
                <w:lang w:eastAsia="en-US"/>
              </w:rPr>
              <w:t xml:space="preserve">ПК 3.1.-3.4. </w:t>
            </w:r>
            <w:r w:rsidRPr="001E1CC0">
              <w:rPr>
                <w:sz w:val="20"/>
                <w:szCs w:val="20"/>
              </w:rPr>
              <w:t>;</w:t>
            </w:r>
          </w:p>
          <w:p w:rsidR="001E1CC0" w:rsidRPr="001E1CC0" w:rsidRDefault="001E1CC0" w:rsidP="00B7238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E1CC0">
              <w:rPr>
                <w:sz w:val="20"/>
                <w:szCs w:val="20"/>
              </w:rPr>
              <w:t>ОК 01-11</w:t>
            </w:r>
          </w:p>
        </w:tc>
        <w:tc>
          <w:tcPr>
            <w:tcW w:w="997" w:type="pct"/>
            <w:vMerge w:val="restart"/>
          </w:tcPr>
          <w:p w:rsidR="001E1CC0" w:rsidRPr="001E1CC0" w:rsidRDefault="001E1CC0" w:rsidP="00B7238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E1CC0">
              <w:rPr>
                <w:sz w:val="20"/>
                <w:szCs w:val="20"/>
              </w:rPr>
              <w:t xml:space="preserve">Учебная практика, и производственная практика (по профилю специальности), часов </w:t>
            </w:r>
          </w:p>
        </w:tc>
        <w:tc>
          <w:tcPr>
            <w:tcW w:w="285" w:type="pct"/>
            <w:vMerge w:val="restart"/>
            <w:vAlign w:val="center"/>
          </w:tcPr>
          <w:p w:rsidR="001E1CC0" w:rsidRPr="001E1CC0" w:rsidRDefault="001E1CC0" w:rsidP="00B72380">
            <w:pPr>
              <w:widowControl/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1E1CC0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1377" w:type="pct"/>
            <w:gridSpan w:val="6"/>
            <w:shd w:val="clear" w:color="auto" w:fill="D9D9D9"/>
            <w:vAlign w:val="center"/>
          </w:tcPr>
          <w:p w:rsidR="001E1CC0" w:rsidRPr="001E1CC0" w:rsidRDefault="001E1CC0" w:rsidP="00B72380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:rsidR="001E1CC0" w:rsidRPr="001E1CC0" w:rsidRDefault="001E1CC0" w:rsidP="00B72380">
            <w:pPr>
              <w:widowControl/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1E1CC0">
              <w:rPr>
                <w:sz w:val="20"/>
                <w:szCs w:val="20"/>
              </w:rPr>
              <w:t>36</w:t>
            </w:r>
          </w:p>
        </w:tc>
        <w:tc>
          <w:tcPr>
            <w:tcW w:w="642" w:type="pct"/>
            <w:tcBorders>
              <w:bottom w:val="nil"/>
            </w:tcBorders>
            <w:vAlign w:val="center"/>
          </w:tcPr>
          <w:p w:rsidR="001E1CC0" w:rsidRPr="001E1CC0" w:rsidRDefault="001E1CC0" w:rsidP="00B72380">
            <w:pPr>
              <w:widowControl/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1E1CC0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406" w:type="pct"/>
            <w:vMerge w:val="restart"/>
            <w:vAlign w:val="center"/>
          </w:tcPr>
          <w:p w:rsidR="001E1CC0" w:rsidRPr="001E1CC0" w:rsidRDefault="001E1CC0" w:rsidP="00B72380">
            <w:pPr>
              <w:widowControl/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</w:p>
        </w:tc>
      </w:tr>
      <w:tr w:rsidR="001E1CC0" w:rsidRPr="001E1CC0" w:rsidTr="00B72380">
        <w:tc>
          <w:tcPr>
            <w:tcW w:w="653" w:type="pct"/>
            <w:vMerge/>
          </w:tcPr>
          <w:p w:rsidR="001E1CC0" w:rsidRPr="001E1CC0" w:rsidRDefault="001E1CC0" w:rsidP="00B7238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</w:tcPr>
          <w:p w:rsidR="001E1CC0" w:rsidRPr="001E1CC0" w:rsidRDefault="001E1CC0" w:rsidP="00B72380">
            <w:pPr>
              <w:widowControl/>
              <w:suppressAutoHyphens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</w:tcPr>
          <w:p w:rsidR="001E1CC0" w:rsidRPr="001E1CC0" w:rsidRDefault="001E1CC0" w:rsidP="00B72380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7" w:type="pct"/>
            <w:gridSpan w:val="7"/>
            <w:shd w:val="clear" w:color="auto" w:fill="D9D9D9"/>
          </w:tcPr>
          <w:p w:rsidR="001E1CC0" w:rsidRPr="001E1CC0" w:rsidRDefault="001E1CC0" w:rsidP="00B72380">
            <w:pPr>
              <w:widowControl/>
              <w:autoSpaceDE/>
              <w:autoSpaceDN/>
              <w:adjustRightInd/>
              <w:rPr>
                <w:b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</w:tcBorders>
          </w:tcPr>
          <w:p w:rsidR="001E1CC0" w:rsidRPr="001E1CC0" w:rsidRDefault="001E1CC0" w:rsidP="00B72380">
            <w:pPr>
              <w:widowControl/>
              <w:suppressAutoHyphens/>
              <w:autoSpaceDE/>
              <w:autoSpaceDN/>
              <w:adjustRightInd/>
              <w:rPr>
                <w:b/>
                <w:sz w:val="20"/>
                <w:szCs w:val="20"/>
              </w:rPr>
            </w:pPr>
          </w:p>
        </w:tc>
        <w:tc>
          <w:tcPr>
            <w:tcW w:w="406" w:type="pct"/>
            <w:vMerge/>
          </w:tcPr>
          <w:p w:rsidR="001E1CC0" w:rsidRPr="001E1CC0" w:rsidRDefault="001E1CC0" w:rsidP="00B72380">
            <w:pPr>
              <w:widowControl/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</w:p>
        </w:tc>
      </w:tr>
      <w:tr w:rsidR="001E1CC0" w:rsidRPr="001E1CC0" w:rsidTr="00B72380">
        <w:tc>
          <w:tcPr>
            <w:tcW w:w="653" w:type="pct"/>
          </w:tcPr>
          <w:p w:rsidR="001E1CC0" w:rsidRPr="001E1CC0" w:rsidRDefault="001E1CC0" w:rsidP="00B7238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97" w:type="pct"/>
          </w:tcPr>
          <w:p w:rsidR="001E1CC0" w:rsidRPr="001E1CC0" w:rsidRDefault="001E1CC0" w:rsidP="00B72380">
            <w:pPr>
              <w:widowControl/>
              <w:suppressAutoHyphens/>
              <w:autoSpaceDE/>
              <w:autoSpaceDN/>
              <w:adjustRightInd/>
              <w:rPr>
                <w:sz w:val="20"/>
                <w:szCs w:val="20"/>
              </w:rPr>
            </w:pPr>
            <w:r w:rsidRPr="001E1CC0">
              <w:rPr>
                <w:sz w:val="20"/>
                <w:szCs w:val="20"/>
              </w:rPr>
              <w:t>Экзамен квалификационный</w:t>
            </w:r>
          </w:p>
        </w:tc>
        <w:tc>
          <w:tcPr>
            <w:tcW w:w="285" w:type="pct"/>
          </w:tcPr>
          <w:p w:rsidR="001E1CC0" w:rsidRPr="001E1CC0" w:rsidRDefault="001E1CC0" w:rsidP="00B72380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1E1CC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017" w:type="pct"/>
            <w:gridSpan w:val="7"/>
            <w:shd w:val="clear" w:color="auto" w:fill="D9D9D9"/>
          </w:tcPr>
          <w:p w:rsidR="001E1CC0" w:rsidRPr="001E1CC0" w:rsidRDefault="001E1CC0" w:rsidP="00B72380">
            <w:pPr>
              <w:widowControl/>
              <w:autoSpaceDE/>
              <w:autoSpaceDN/>
              <w:adjustRightInd/>
              <w:rPr>
                <w:b/>
                <w:sz w:val="20"/>
                <w:szCs w:val="20"/>
              </w:rPr>
            </w:pPr>
            <w:r w:rsidRPr="001E1CC0">
              <w:rPr>
                <w:b/>
                <w:sz w:val="20"/>
                <w:szCs w:val="20"/>
              </w:rPr>
              <w:t xml:space="preserve">             6</w:t>
            </w:r>
          </w:p>
        </w:tc>
        <w:tc>
          <w:tcPr>
            <w:tcW w:w="642" w:type="pct"/>
            <w:tcBorders>
              <w:top w:val="nil"/>
            </w:tcBorders>
          </w:tcPr>
          <w:p w:rsidR="001E1CC0" w:rsidRPr="001E1CC0" w:rsidRDefault="001E1CC0" w:rsidP="00B72380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1E1CC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06" w:type="pct"/>
          </w:tcPr>
          <w:p w:rsidR="001E1CC0" w:rsidRPr="001E1CC0" w:rsidRDefault="001E1CC0" w:rsidP="00B72380">
            <w:pPr>
              <w:widowControl/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</w:p>
        </w:tc>
      </w:tr>
      <w:tr w:rsidR="001E1CC0" w:rsidRPr="001E1CC0" w:rsidTr="00B72380">
        <w:tc>
          <w:tcPr>
            <w:tcW w:w="653" w:type="pct"/>
          </w:tcPr>
          <w:p w:rsidR="001E1CC0" w:rsidRPr="001E1CC0" w:rsidRDefault="001E1CC0" w:rsidP="00B72380">
            <w:pPr>
              <w:widowControl/>
              <w:autoSpaceDE/>
              <w:autoSpaceDN/>
              <w:adjustRightInd/>
              <w:rPr>
                <w:b/>
                <w:sz w:val="20"/>
                <w:szCs w:val="20"/>
              </w:rPr>
            </w:pPr>
          </w:p>
        </w:tc>
        <w:tc>
          <w:tcPr>
            <w:tcW w:w="997" w:type="pct"/>
          </w:tcPr>
          <w:p w:rsidR="001E1CC0" w:rsidRPr="001E1CC0" w:rsidRDefault="001E1CC0" w:rsidP="00B72380">
            <w:pPr>
              <w:widowControl/>
              <w:autoSpaceDE/>
              <w:autoSpaceDN/>
              <w:adjustRightInd/>
              <w:rPr>
                <w:b/>
                <w:sz w:val="20"/>
                <w:szCs w:val="20"/>
              </w:rPr>
            </w:pPr>
            <w:r w:rsidRPr="001E1CC0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285" w:type="pct"/>
          </w:tcPr>
          <w:p w:rsidR="001E1CC0" w:rsidRPr="001E1CC0" w:rsidRDefault="001E1CC0" w:rsidP="00B72380">
            <w:pPr>
              <w:widowControl/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1E1CC0">
              <w:rPr>
                <w:b/>
                <w:sz w:val="20"/>
                <w:szCs w:val="20"/>
              </w:rPr>
              <w:t>238</w:t>
            </w:r>
          </w:p>
        </w:tc>
        <w:tc>
          <w:tcPr>
            <w:tcW w:w="503" w:type="pct"/>
            <w:gridSpan w:val="2"/>
          </w:tcPr>
          <w:p w:rsidR="001E1CC0" w:rsidRPr="001E1CC0" w:rsidRDefault="001E1CC0" w:rsidP="00B72380">
            <w:pPr>
              <w:widowControl/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1E1CC0">
              <w:rPr>
                <w:b/>
                <w:sz w:val="20"/>
                <w:szCs w:val="20"/>
              </w:rPr>
              <w:t>160</w:t>
            </w:r>
          </w:p>
        </w:tc>
        <w:tc>
          <w:tcPr>
            <w:tcW w:w="512" w:type="pct"/>
            <w:gridSpan w:val="2"/>
          </w:tcPr>
          <w:p w:rsidR="001E1CC0" w:rsidRPr="001E1CC0" w:rsidRDefault="001E1CC0" w:rsidP="00B72380">
            <w:pPr>
              <w:widowControl/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1E1CC0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353" w:type="pct"/>
          </w:tcPr>
          <w:p w:rsidR="001E1CC0" w:rsidRPr="001E1CC0" w:rsidRDefault="001E1CC0" w:rsidP="00B72380">
            <w:pPr>
              <w:widowControl/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1E1CC0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649" w:type="pct"/>
            <w:gridSpan w:val="2"/>
          </w:tcPr>
          <w:p w:rsidR="001E1CC0" w:rsidRPr="001E1CC0" w:rsidRDefault="001E1CC0" w:rsidP="00B7238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E1CC0">
              <w:rPr>
                <w:sz w:val="20"/>
                <w:szCs w:val="20"/>
              </w:rPr>
              <w:t>36</w:t>
            </w:r>
          </w:p>
        </w:tc>
        <w:tc>
          <w:tcPr>
            <w:tcW w:w="642" w:type="pct"/>
          </w:tcPr>
          <w:p w:rsidR="001E1CC0" w:rsidRPr="001E1CC0" w:rsidRDefault="001E1CC0" w:rsidP="00B7238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E1CC0">
              <w:rPr>
                <w:sz w:val="20"/>
                <w:szCs w:val="20"/>
              </w:rPr>
              <w:t>36</w:t>
            </w:r>
          </w:p>
        </w:tc>
        <w:tc>
          <w:tcPr>
            <w:tcW w:w="406" w:type="pct"/>
          </w:tcPr>
          <w:p w:rsidR="001E1CC0" w:rsidRPr="001E1CC0" w:rsidRDefault="001E1CC0" w:rsidP="00B72380">
            <w:pPr>
              <w:widowControl/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1E1CC0">
              <w:rPr>
                <w:b/>
                <w:sz w:val="20"/>
                <w:szCs w:val="20"/>
              </w:rPr>
              <w:t>6</w:t>
            </w:r>
          </w:p>
        </w:tc>
      </w:tr>
    </w:tbl>
    <w:p w:rsidR="001E1CC0" w:rsidRPr="00D73C97" w:rsidRDefault="001E1CC0" w:rsidP="009223D6">
      <w:pPr>
        <w:widowControl/>
        <w:autoSpaceDE/>
        <w:autoSpaceDN/>
        <w:adjustRightInd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9223D6" w:rsidRDefault="009223D6">
      <w:pPr>
        <w:widowControl/>
        <w:autoSpaceDE/>
        <w:autoSpaceDN/>
        <w:adjustRightInd/>
        <w:rPr>
          <w:rFonts w:eastAsiaTheme="minorHAnsi" w:cstheme="minorBidi"/>
          <w:b/>
          <w:bCs/>
          <w:position w:val="-1"/>
          <w:sz w:val="28"/>
          <w:szCs w:val="28"/>
          <w:lang w:eastAsia="en-US"/>
        </w:rPr>
      </w:pPr>
      <w:r>
        <w:rPr>
          <w:rFonts w:eastAsiaTheme="minorHAnsi" w:cstheme="minorBidi"/>
          <w:b/>
          <w:bCs/>
          <w:position w:val="-1"/>
          <w:sz w:val="28"/>
          <w:szCs w:val="28"/>
          <w:lang w:eastAsia="en-US"/>
        </w:rPr>
        <w:br w:type="page"/>
      </w:r>
    </w:p>
    <w:p w:rsidR="00093C25" w:rsidRDefault="00093C25" w:rsidP="000A5CDE">
      <w:pPr>
        <w:spacing w:before="60" w:line="316" w:lineRule="exact"/>
        <w:ind w:firstLine="739"/>
        <w:jc w:val="both"/>
        <w:rPr>
          <w:rFonts w:eastAsiaTheme="minorHAnsi" w:cstheme="minorBidi"/>
          <w:b/>
          <w:bCs/>
          <w:position w:val="-1"/>
          <w:sz w:val="28"/>
          <w:szCs w:val="28"/>
          <w:lang w:eastAsia="en-US"/>
        </w:rPr>
      </w:pPr>
    </w:p>
    <w:p w:rsidR="00D73C97" w:rsidRPr="00D73C97" w:rsidRDefault="00D73C97" w:rsidP="000A5CDE">
      <w:pPr>
        <w:spacing w:before="60" w:line="316" w:lineRule="exact"/>
        <w:ind w:firstLine="739"/>
        <w:jc w:val="both"/>
        <w:rPr>
          <w:rFonts w:eastAsiaTheme="minorHAnsi" w:cstheme="minorBidi"/>
          <w:sz w:val="28"/>
          <w:szCs w:val="28"/>
          <w:lang w:eastAsia="en-US"/>
        </w:rPr>
      </w:pPr>
      <w:r w:rsidRPr="00D73C97">
        <w:rPr>
          <w:rFonts w:eastAsiaTheme="minorHAnsi" w:cstheme="minorBidi"/>
          <w:b/>
          <w:bCs/>
          <w:position w:val="-1"/>
          <w:sz w:val="28"/>
          <w:szCs w:val="28"/>
          <w:lang w:eastAsia="en-US"/>
        </w:rPr>
        <w:t>3.2.</w:t>
      </w:r>
      <w:r w:rsidRPr="00D73C97">
        <w:rPr>
          <w:rFonts w:eastAsiaTheme="minorHAnsi" w:cstheme="minorBidi"/>
          <w:b/>
          <w:bCs/>
          <w:spacing w:val="-24"/>
          <w:position w:val="-1"/>
          <w:sz w:val="28"/>
          <w:szCs w:val="28"/>
          <w:lang w:eastAsia="en-US"/>
        </w:rPr>
        <w:t xml:space="preserve"> </w:t>
      </w:r>
      <w:r w:rsidR="00093C25" w:rsidRPr="002C067C">
        <w:rPr>
          <w:b/>
          <w:bCs/>
          <w:position w:val="-1"/>
          <w:sz w:val="28"/>
          <w:szCs w:val="28"/>
        </w:rPr>
        <w:t>Тематический план и содержание профессионального модуля (ПМ)</w:t>
      </w:r>
    </w:p>
    <w:p w:rsidR="00D73C97" w:rsidRPr="00C634B7" w:rsidRDefault="00D73C97" w:rsidP="00D73C97">
      <w:pPr>
        <w:widowControl/>
        <w:ind w:left="581"/>
        <w:jc w:val="center"/>
        <w:rPr>
          <w:rFonts w:eastAsiaTheme="minorEastAsia"/>
          <w:b/>
          <w:bCs/>
          <w:color w:val="000000"/>
          <w:sz w:val="26"/>
          <w:szCs w:val="26"/>
        </w:rPr>
      </w:pP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4811"/>
        <w:gridCol w:w="8753"/>
        <w:gridCol w:w="938"/>
      </w:tblGrid>
      <w:tr w:rsidR="001E1CC0" w:rsidRPr="001E1CC0" w:rsidTr="001E1CC0">
        <w:trPr>
          <w:jc w:val="center"/>
        </w:trPr>
        <w:tc>
          <w:tcPr>
            <w:tcW w:w="0" w:type="auto"/>
            <w:vAlign w:val="center"/>
          </w:tcPr>
          <w:p w:rsidR="001E1CC0" w:rsidRPr="001E1CC0" w:rsidRDefault="001E1CC0" w:rsidP="001E1CC0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E1CC0">
              <w:rPr>
                <w:rFonts w:ascii="Times New Roman" w:cs="Times New Roman"/>
                <w:b/>
                <w:bCs/>
                <w:sz w:val="20"/>
                <w:szCs w:val="20"/>
              </w:rPr>
              <w:t>Наименование разделов профессионального модуля</w:t>
            </w:r>
          </w:p>
          <w:p w:rsidR="001E1CC0" w:rsidRPr="001E1CC0" w:rsidRDefault="001E1CC0" w:rsidP="001E1CC0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E1CC0">
              <w:rPr>
                <w:rFonts w:ascii="Times New Roman" w:cs="Times New Roman"/>
                <w:b/>
                <w:bCs/>
                <w:sz w:val="20"/>
                <w:szCs w:val="20"/>
              </w:rPr>
              <w:t>(ПМ), междисциплинарных</w:t>
            </w:r>
          </w:p>
          <w:p w:rsidR="001E1CC0" w:rsidRPr="001E1CC0" w:rsidRDefault="001E1CC0" w:rsidP="001E1CC0">
            <w:pPr>
              <w:overflowPunct w:val="0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E1CC0">
              <w:rPr>
                <w:rFonts w:ascii="Times New Roman" w:cs="Times New Roman"/>
                <w:b/>
                <w:bCs/>
                <w:sz w:val="20"/>
                <w:szCs w:val="20"/>
              </w:rPr>
              <w:t>курсов (МДК) и тем</w:t>
            </w:r>
          </w:p>
        </w:tc>
        <w:tc>
          <w:tcPr>
            <w:tcW w:w="0" w:type="auto"/>
            <w:vAlign w:val="center"/>
          </w:tcPr>
          <w:p w:rsidR="001E1CC0" w:rsidRPr="001E1CC0" w:rsidRDefault="001E1CC0" w:rsidP="001E1CC0">
            <w:pPr>
              <w:overflowPunct w:val="0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E1CC0">
              <w:rPr>
                <w:rFonts w:ascii="Times New Roman" w:cs="Times New Roman"/>
                <w:b/>
                <w:bCs/>
                <w:sz w:val="20"/>
                <w:szCs w:val="20"/>
              </w:rPr>
              <w:t xml:space="preserve">Содержание учебного материала, лабораторные работы и практические занятия, самостоятельная работа обучающихся, курсовая работа (проект) </w:t>
            </w:r>
            <w:r w:rsidRPr="001E1CC0">
              <w:rPr>
                <w:rFonts w:ascii="Times New Roman" w:cs="Times New Roman"/>
                <w:bCs/>
                <w:sz w:val="20"/>
                <w:szCs w:val="20"/>
              </w:rPr>
              <w:t>(если предусмотрены)</w:t>
            </w:r>
          </w:p>
        </w:tc>
        <w:tc>
          <w:tcPr>
            <w:tcW w:w="0" w:type="auto"/>
            <w:vAlign w:val="center"/>
          </w:tcPr>
          <w:p w:rsidR="001E1CC0" w:rsidRPr="001E1CC0" w:rsidRDefault="001E1CC0" w:rsidP="001E1CC0">
            <w:pPr>
              <w:overflowPunct w:val="0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E1CC0">
              <w:rPr>
                <w:rFonts w:ascii="Times New Roman" w:cs="Times New Roman"/>
                <w:b/>
                <w:bCs/>
                <w:sz w:val="20"/>
                <w:szCs w:val="20"/>
              </w:rPr>
              <w:t>Объем</w:t>
            </w:r>
            <w:r>
              <w:rPr>
                <w:rFonts w:asci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E1CC0">
              <w:rPr>
                <w:rFonts w:ascii="Times New Roman" w:cs="Times New Roman"/>
                <w:b/>
                <w:bCs/>
                <w:sz w:val="20"/>
                <w:szCs w:val="20"/>
              </w:rPr>
              <w:t>часов</w:t>
            </w:r>
          </w:p>
        </w:tc>
      </w:tr>
      <w:tr w:rsidR="001E1CC0" w:rsidRPr="001E1CC0" w:rsidTr="001E1CC0">
        <w:trPr>
          <w:jc w:val="center"/>
        </w:trPr>
        <w:tc>
          <w:tcPr>
            <w:tcW w:w="0" w:type="auto"/>
          </w:tcPr>
          <w:p w:rsidR="001E1CC0" w:rsidRPr="001E1CC0" w:rsidRDefault="001E1CC0" w:rsidP="001E1CC0">
            <w:pPr>
              <w:overflowPunct w:val="0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E1CC0">
              <w:rPr>
                <w:rFonts w:asci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E1CC0" w:rsidRPr="001E1CC0" w:rsidRDefault="001E1CC0" w:rsidP="001E1CC0">
            <w:pPr>
              <w:overflowPunct w:val="0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E1CC0">
              <w:rPr>
                <w:rFonts w:asci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1E1CC0" w:rsidRPr="001E1CC0" w:rsidRDefault="001E1CC0" w:rsidP="001E1CC0">
            <w:pPr>
              <w:overflowPunct w:val="0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E1CC0">
              <w:rPr>
                <w:rFonts w:ascii="Times New Roman" w:cs="Times New Roman"/>
                <w:sz w:val="20"/>
                <w:szCs w:val="20"/>
              </w:rPr>
              <w:t>3</w:t>
            </w:r>
          </w:p>
        </w:tc>
      </w:tr>
      <w:tr w:rsidR="001E1CC0" w:rsidRPr="001E1CC0" w:rsidTr="001E1CC0">
        <w:trPr>
          <w:jc w:val="center"/>
        </w:trPr>
        <w:tc>
          <w:tcPr>
            <w:tcW w:w="0" w:type="auto"/>
          </w:tcPr>
          <w:p w:rsidR="001E1CC0" w:rsidRPr="001E1CC0" w:rsidRDefault="001E1CC0" w:rsidP="001E1CC0">
            <w:pPr>
              <w:rPr>
                <w:rFonts w:asci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1E1CC0">
              <w:rPr>
                <w:rFonts w:ascii="Times New Roman" w:cs="Times New Roman"/>
                <w:b/>
                <w:bCs/>
                <w:sz w:val="20"/>
                <w:szCs w:val="20"/>
                <w:lang w:bidi="ru-RU"/>
              </w:rPr>
              <w:t xml:space="preserve">МДК 03.01. Организация работы и управление подразделением организации </w:t>
            </w:r>
          </w:p>
          <w:p w:rsidR="001E1CC0" w:rsidRPr="001E1CC0" w:rsidRDefault="001E1CC0" w:rsidP="001E1CC0">
            <w:pPr>
              <w:rPr>
                <w:rFonts w:ascii="Times New Roman" w:cs="Times New Roman"/>
                <w:sz w:val="20"/>
                <w:szCs w:val="20"/>
              </w:rPr>
            </w:pPr>
            <w:r w:rsidRPr="001E1CC0">
              <w:rPr>
                <w:rFonts w:ascii="Times New Roman" w:cs="Times New Roman"/>
                <w:b/>
                <w:bCs/>
                <w:sz w:val="20"/>
                <w:szCs w:val="20"/>
                <w:lang w:bidi="ru-RU"/>
              </w:rPr>
              <w:t>Раздел ПМ 3.  Организация работы персонала по технической эксплуатации подъемно-транспортных, строительных, дорожных машин и оборудования</w:t>
            </w:r>
          </w:p>
        </w:tc>
        <w:tc>
          <w:tcPr>
            <w:tcW w:w="0" w:type="auto"/>
          </w:tcPr>
          <w:p w:rsidR="001E1CC0" w:rsidRPr="001E1CC0" w:rsidRDefault="001E1CC0" w:rsidP="001E1CC0">
            <w:pPr>
              <w:widowControl/>
              <w:autoSpaceDE/>
              <w:autoSpaceDN/>
              <w:adjustRightInd/>
              <w:rPr>
                <w:rFonts w:ascii="Times New Roman" w:cs="Times New Roman"/>
                <w:sz w:val="20"/>
                <w:szCs w:val="20"/>
              </w:rPr>
            </w:pPr>
            <w:r w:rsidRPr="001E1CC0">
              <w:rPr>
                <w:rFonts w:ascii="Times New Roman" w:cs="Times New Roman"/>
                <w:b/>
                <w:sz w:val="20"/>
                <w:szCs w:val="20"/>
              </w:rPr>
              <w:t>Наименование раздела</w:t>
            </w:r>
          </w:p>
        </w:tc>
        <w:tc>
          <w:tcPr>
            <w:tcW w:w="0" w:type="auto"/>
          </w:tcPr>
          <w:p w:rsidR="001E1CC0" w:rsidRPr="001E1CC0" w:rsidRDefault="001E1CC0" w:rsidP="001E1CC0">
            <w:pPr>
              <w:overflowPunct w:val="0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E1CC0">
              <w:rPr>
                <w:rFonts w:ascii="Times New Roman" w:cs="Times New Roman"/>
                <w:sz w:val="20"/>
                <w:szCs w:val="20"/>
              </w:rPr>
              <w:t>160</w:t>
            </w:r>
          </w:p>
        </w:tc>
      </w:tr>
      <w:tr w:rsidR="001E1CC0" w:rsidRPr="001E1CC0" w:rsidTr="001E1CC0">
        <w:trPr>
          <w:jc w:val="center"/>
        </w:trPr>
        <w:tc>
          <w:tcPr>
            <w:tcW w:w="0" w:type="auto"/>
          </w:tcPr>
          <w:p w:rsidR="001E1CC0" w:rsidRPr="001E1CC0" w:rsidRDefault="001E1CC0" w:rsidP="001E1CC0">
            <w:pPr>
              <w:overflowPunct w:val="0"/>
              <w:rPr>
                <w:rFonts w:asci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1E1CC0">
              <w:rPr>
                <w:rFonts w:ascii="Times New Roman" w:cs="Times New Roman"/>
                <w:b/>
                <w:bCs/>
                <w:sz w:val="20"/>
                <w:szCs w:val="20"/>
                <w:lang w:bidi="ru-RU"/>
              </w:rPr>
              <w:t>Тема 1.1.</w:t>
            </w:r>
          </w:p>
          <w:p w:rsidR="001E1CC0" w:rsidRPr="001E1CC0" w:rsidRDefault="001E1CC0" w:rsidP="001E1CC0">
            <w:pPr>
              <w:overflowPunct w:val="0"/>
              <w:rPr>
                <w:rFonts w:asci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1E1CC0">
              <w:rPr>
                <w:rFonts w:ascii="Times New Roman" w:cs="Times New Roman"/>
                <w:b/>
                <w:bCs/>
                <w:sz w:val="20"/>
                <w:szCs w:val="20"/>
                <w:lang w:bidi="ru-RU"/>
              </w:rPr>
              <w:t>Организация деятельности</w:t>
            </w:r>
          </w:p>
          <w:p w:rsidR="001E1CC0" w:rsidRPr="001E1CC0" w:rsidRDefault="001E1CC0" w:rsidP="001E1CC0">
            <w:pPr>
              <w:overflowPunct w:val="0"/>
              <w:rPr>
                <w:rFonts w:asci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1E1CC0">
              <w:rPr>
                <w:rFonts w:ascii="Times New Roman" w:cs="Times New Roman"/>
                <w:b/>
                <w:bCs/>
                <w:sz w:val="20"/>
                <w:szCs w:val="20"/>
                <w:lang w:bidi="ru-RU"/>
              </w:rPr>
              <w:t>первичного трудового</w:t>
            </w:r>
          </w:p>
          <w:p w:rsidR="001E1CC0" w:rsidRPr="001E1CC0" w:rsidRDefault="001E1CC0" w:rsidP="001E1CC0">
            <w:pPr>
              <w:overflowPunct w:val="0"/>
              <w:rPr>
                <w:rFonts w:ascii="Times New Roman" w:cs="Times New Roman"/>
                <w:sz w:val="20"/>
                <w:szCs w:val="20"/>
              </w:rPr>
            </w:pPr>
            <w:r w:rsidRPr="001E1CC0">
              <w:rPr>
                <w:rFonts w:ascii="Times New Roman" w:cs="Times New Roman"/>
                <w:b/>
                <w:bCs/>
                <w:sz w:val="20"/>
                <w:szCs w:val="20"/>
                <w:lang w:bidi="ru-RU"/>
              </w:rPr>
              <w:t>коллектива по эксплуатации подъемно</w:t>
            </w:r>
            <w:r w:rsidRPr="001E1CC0">
              <w:rPr>
                <w:rFonts w:ascii="Times New Roman" w:cs="Times New Roman"/>
                <w:b/>
                <w:bCs/>
                <w:sz w:val="20"/>
                <w:szCs w:val="20"/>
                <w:lang w:bidi="ru-RU"/>
              </w:rPr>
              <w:softHyphen/>
              <w:t>-транспортных, строительных, дорожных машин и оборудования</w:t>
            </w:r>
          </w:p>
        </w:tc>
        <w:tc>
          <w:tcPr>
            <w:tcW w:w="0" w:type="auto"/>
          </w:tcPr>
          <w:p w:rsidR="001E1CC0" w:rsidRPr="001E1CC0" w:rsidRDefault="001E1CC0" w:rsidP="001E1CC0">
            <w:pPr>
              <w:overflowPunct w:val="0"/>
              <w:jc w:val="both"/>
              <w:rPr>
                <w:rFonts w:ascii="Times New Roman" w:cs="Times New Roman"/>
                <w:sz w:val="20"/>
                <w:szCs w:val="20"/>
              </w:rPr>
            </w:pPr>
            <w:r w:rsidRPr="001E1CC0">
              <w:rPr>
                <w:rFonts w:asci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0" w:type="auto"/>
          </w:tcPr>
          <w:p w:rsidR="002B5581" w:rsidRPr="001E1CC0" w:rsidRDefault="006C0D70" w:rsidP="001E1CC0">
            <w:pPr>
              <w:overflowPunct w:val="0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C0D70">
              <w:rPr>
                <w:rFonts w:ascii="Times New Roman" w:cs="Times New Roman"/>
                <w:color w:val="000000" w:themeColor="text1"/>
                <w:sz w:val="20"/>
                <w:szCs w:val="20"/>
              </w:rPr>
              <w:t>4</w:t>
            </w:r>
            <w:r w:rsidR="002B5581" w:rsidRPr="006C0D70">
              <w:rPr>
                <w:rFonts w:asci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1E1CC0" w:rsidRPr="001E1CC0" w:rsidTr="001E1CC0">
        <w:trPr>
          <w:jc w:val="center"/>
        </w:trPr>
        <w:tc>
          <w:tcPr>
            <w:tcW w:w="0" w:type="auto"/>
            <w:vMerge w:val="restart"/>
          </w:tcPr>
          <w:p w:rsidR="001E1CC0" w:rsidRPr="001E1CC0" w:rsidRDefault="001E1CC0" w:rsidP="001E1CC0">
            <w:pPr>
              <w:overflowPunct w:val="0"/>
              <w:jc w:val="bot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1CC0" w:rsidRPr="001E1CC0" w:rsidRDefault="001E1CC0" w:rsidP="001E1CC0">
            <w:pPr>
              <w:rPr>
                <w:rFonts w:asci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1E1CC0">
              <w:rPr>
                <w:rFonts w:ascii="Times New Roman" w:cs="Times New Roman"/>
                <w:b/>
                <w:bCs/>
                <w:sz w:val="20"/>
                <w:szCs w:val="20"/>
                <w:lang w:bidi="ru-RU"/>
              </w:rPr>
              <w:t>Организация управления первичным трудовым коллективом</w:t>
            </w:r>
          </w:p>
          <w:p w:rsidR="001E1CC0" w:rsidRPr="001E1CC0" w:rsidRDefault="001E1CC0" w:rsidP="001E1CC0">
            <w:pPr>
              <w:rPr>
                <w:rFonts w:ascii="Times New Roman" w:cs="Times New Roman"/>
                <w:sz w:val="20"/>
                <w:szCs w:val="20"/>
              </w:rPr>
            </w:pPr>
            <w:r w:rsidRPr="001E1CC0">
              <w:rPr>
                <w:rFonts w:ascii="Times New Roman" w:cs="Times New Roman"/>
                <w:bCs/>
                <w:sz w:val="20"/>
                <w:szCs w:val="20"/>
                <w:lang w:bidi="ru-RU"/>
              </w:rPr>
              <w:t>Понятие менеджмента. Показатели использования основных фондов и оборотных средств. Технико-экономические показатели предприятия. Нормативы затрат труда и расчет численности рабочих, занятых на ремонте железнодорожно-строительных машин и оборудования. Трудовые ресурсы и их классификация. Формирование трудового коллектива</w:t>
            </w:r>
          </w:p>
        </w:tc>
        <w:tc>
          <w:tcPr>
            <w:tcW w:w="0" w:type="auto"/>
          </w:tcPr>
          <w:p w:rsidR="001E1CC0" w:rsidRPr="001E1CC0" w:rsidRDefault="001E1CC0" w:rsidP="001E1CC0">
            <w:pPr>
              <w:overflowPunct w:val="0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E1CC0">
              <w:rPr>
                <w:rFonts w:ascii="Times New Roman" w:cs="Times New Roman"/>
                <w:sz w:val="20"/>
                <w:szCs w:val="20"/>
              </w:rPr>
              <w:t>4</w:t>
            </w:r>
          </w:p>
        </w:tc>
      </w:tr>
      <w:tr w:rsidR="001E1CC0" w:rsidRPr="001E1CC0" w:rsidTr="001E1CC0">
        <w:trPr>
          <w:jc w:val="center"/>
        </w:trPr>
        <w:tc>
          <w:tcPr>
            <w:tcW w:w="0" w:type="auto"/>
            <w:vMerge/>
          </w:tcPr>
          <w:p w:rsidR="001E1CC0" w:rsidRPr="001E1CC0" w:rsidRDefault="001E1CC0" w:rsidP="001E1CC0">
            <w:pPr>
              <w:overflowPunct w:val="0"/>
              <w:jc w:val="bot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1CC0" w:rsidRPr="001E1CC0" w:rsidRDefault="001E1CC0" w:rsidP="001E1CC0">
            <w:pPr>
              <w:rPr>
                <w:rFonts w:asci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1E1CC0">
              <w:rPr>
                <w:rFonts w:ascii="Times New Roman" w:cs="Times New Roman"/>
                <w:b/>
                <w:bCs/>
                <w:sz w:val="20"/>
                <w:szCs w:val="20"/>
                <w:lang w:bidi="ru-RU"/>
              </w:rPr>
              <w:t>Самостоятельная работа</w:t>
            </w:r>
          </w:p>
          <w:p w:rsidR="001E1CC0" w:rsidRPr="001E1CC0" w:rsidRDefault="001E1CC0" w:rsidP="001E1CC0">
            <w:pPr>
              <w:rPr>
                <w:rFonts w:asci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1E1CC0">
              <w:rPr>
                <w:rFonts w:ascii="Times New Roman" w:eastAsiaTheme="minorEastAsia" w:cs="Times New Roman"/>
                <w:color w:val="000000"/>
                <w:sz w:val="20"/>
                <w:szCs w:val="20"/>
              </w:rPr>
              <w:t xml:space="preserve">Проработка  конспектов занятий , подготовка к выполнению практического занятия. </w:t>
            </w:r>
          </w:p>
          <w:p w:rsidR="001E1CC0" w:rsidRPr="001E1CC0" w:rsidRDefault="001E1CC0" w:rsidP="001E1CC0">
            <w:pPr>
              <w:widowControl/>
              <w:jc w:val="both"/>
              <w:rPr>
                <w:rFonts w:ascii="Times New Roman" w:eastAsiaTheme="minorEastAsia" w:cs="Times New Roman"/>
                <w:color w:val="000000"/>
                <w:sz w:val="20"/>
                <w:szCs w:val="20"/>
              </w:rPr>
            </w:pPr>
            <w:r w:rsidRPr="001E1CC0">
              <w:rPr>
                <w:rFonts w:ascii="Times New Roman" w:eastAsiaTheme="minorEastAsia" w:cs="Times New Roman"/>
                <w:color w:val="000000"/>
                <w:sz w:val="20"/>
                <w:szCs w:val="20"/>
              </w:rPr>
              <w:t>Подготовка ответов на контрольные вопросы по темам</w:t>
            </w:r>
          </w:p>
          <w:p w:rsidR="001E1CC0" w:rsidRPr="001E1CC0" w:rsidRDefault="001E1CC0" w:rsidP="001E1CC0">
            <w:pPr>
              <w:widowControl/>
              <w:jc w:val="both"/>
              <w:rPr>
                <w:rFonts w:ascii="Times New Roman" w:eastAsiaTheme="minorEastAsia" w:cs="Times New Roman"/>
                <w:color w:val="000000"/>
                <w:sz w:val="20"/>
                <w:szCs w:val="20"/>
              </w:rPr>
            </w:pPr>
            <w:r w:rsidRPr="001E1CC0">
              <w:rPr>
                <w:rFonts w:ascii="Times New Roman" w:eastAsiaTheme="minorEastAsia" w:cs="Times New Roman"/>
                <w:color w:val="000000"/>
                <w:sz w:val="20"/>
                <w:szCs w:val="20"/>
              </w:rPr>
              <w:t>Менеджмент на железнодорожном транспорте.</w:t>
            </w:r>
          </w:p>
          <w:p w:rsidR="001E1CC0" w:rsidRPr="001E1CC0" w:rsidRDefault="001E1CC0" w:rsidP="001E1CC0">
            <w:pPr>
              <w:widowControl/>
              <w:jc w:val="both"/>
              <w:rPr>
                <w:rFonts w:ascii="Times New Roman" w:eastAsiaTheme="minorEastAsia" w:cs="Times New Roman"/>
                <w:color w:val="000000"/>
                <w:sz w:val="20"/>
                <w:szCs w:val="20"/>
              </w:rPr>
            </w:pPr>
            <w:r w:rsidRPr="001E1CC0">
              <w:rPr>
                <w:rFonts w:ascii="Times New Roman" w:eastAsiaTheme="minorEastAsia" w:cs="Times New Roman"/>
                <w:color w:val="000000"/>
                <w:sz w:val="20"/>
                <w:szCs w:val="20"/>
              </w:rPr>
              <w:t>Трудовые ресурсы отрасли. Формирование психологического климата в трудовом коллективе</w:t>
            </w:r>
          </w:p>
          <w:p w:rsidR="001E1CC0" w:rsidRPr="001E1CC0" w:rsidRDefault="001E1CC0" w:rsidP="001E1CC0">
            <w:pPr>
              <w:widowControl/>
              <w:jc w:val="both"/>
              <w:rPr>
                <w:rFonts w:ascii="Times New Roman" w:eastAsiaTheme="minorEastAsia" w:cs="Times New Roman"/>
                <w:color w:val="000000"/>
                <w:sz w:val="20"/>
                <w:szCs w:val="20"/>
              </w:rPr>
            </w:pPr>
            <w:r w:rsidRPr="001E1CC0">
              <w:rPr>
                <w:rFonts w:ascii="Times New Roman" w:eastAsiaTheme="minorEastAsia" w:cs="Times New Roman"/>
                <w:color w:val="000000"/>
                <w:sz w:val="20"/>
                <w:szCs w:val="20"/>
              </w:rPr>
              <w:t>Основные фонды предприятия.</w:t>
            </w:r>
          </w:p>
          <w:p w:rsidR="001E1CC0" w:rsidRPr="001E1CC0" w:rsidRDefault="001E1CC0" w:rsidP="001E1CC0">
            <w:pPr>
              <w:widowControl/>
              <w:jc w:val="both"/>
              <w:rPr>
                <w:rFonts w:ascii="Times New Roman" w:eastAsiaTheme="minorEastAsia" w:cs="Times New Roman"/>
                <w:color w:val="000000"/>
                <w:sz w:val="20"/>
                <w:szCs w:val="20"/>
              </w:rPr>
            </w:pPr>
            <w:r w:rsidRPr="001E1CC0">
              <w:rPr>
                <w:rFonts w:ascii="Times New Roman" w:eastAsiaTheme="minorEastAsia" w:cs="Times New Roman"/>
                <w:color w:val="000000"/>
                <w:sz w:val="20"/>
                <w:szCs w:val="20"/>
              </w:rPr>
              <w:t>Оборотные средства предприятия.</w:t>
            </w:r>
          </w:p>
          <w:p w:rsidR="001E1CC0" w:rsidRPr="001E1CC0" w:rsidRDefault="001E1CC0" w:rsidP="001E1CC0">
            <w:pPr>
              <w:widowControl/>
              <w:jc w:val="both"/>
              <w:rPr>
                <w:rFonts w:ascii="Times New Roman" w:eastAsiaTheme="minorEastAsia" w:cs="Times New Roman"/>
                <w:color w:val="000000"/>
                <w:sz w:val="20"/>
                <w:szCs w:val="20"/>
              </w:rPr>
            </w:pPr>
            <w:r w:rsidRPr="001E1CC0">
              <w:rPr>
                <w:rFonts w:ascii="Times New Roman" w:eastAsiaTheme="minorEastAsia" w:cs="Times New Roman"/>
                <w:color w:val="000000"/>
                <w:sz w:val="20"/>
                <w:szCs w:val="20"/>
              </w:rPr>
              <w:t>Линейные отраслевые предприятия  ПМС, ОПМС, ПЧ.</w:t>
            </w:r>
          </w:p>
          <w:p w:rsidR="001E1CC0" w:rsidRPr="001E1CC0" w:rsidRDefault="001E1CC0" w:rsidP="001E1CC0">
            <w:pPr>
              <w:rPr>
                <w:rFonts w:asci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1E1CC0">
              <w:rPr>
                <w:rFonts w:ascii="Times New Roman" w:eastAsiaTheme="minorEastAsia" w:cs="Times New Roman"/>
                <w:color w:val="000000"/>
                <w:sz w:val="20"/>
                <w:szCs w:val="20"/>
              </w:rPr>
              <w:t>Конфликтные ситуации в первичных трудовых коллективах и пути их разрешения.</w:t>
            </w:r>
          </w:p>
        </w:tc>
        <w:tc>
          <w:tcPr>
            <w:tcW w:w="0" w:type="auto"/>
          </w:tcPr>
          <w:p w:rsidR="001E1CC0" w:rsidRPr="00B72380" w:rsidRDefault="001E1CC0" w:rsidP="001E1CC0">
            <w:pPr>
              <w:overflowPunct w:val="0"/>
              <w:jc w:val="center"/>
              <w:rPr>
                <w:rFonts w:ascii="Times New Roman" w:cs="Times New Roman"/>
                <w:i/>
                <w:sz w:val="20"/>
                <w:szCs w:val="20"/>
              </w:rPr>
            </w:pPr>
            <w:r w:rsidRPr="00B72380">
              <w:rPr>
                <w:rFonts w:ascii="Times New Roman" w:cs="Times New Roman"/>
                <w:i/>
                <w:sz w:val="20"/>
                <w:szCs w:val="20"/>
              </w:rPr>
              <w:t>6</w:t>
            </w:r>
          </w:p>
        </w:tc>
      </w:tr>
      <w:tr w:rsidR="001E1CC0" w:rsidRPr="001E1CC0" w:rsidTr="001E1CC0">
        <w:trPr>
          <w:jc w:val="center"/>
        </w:trPr>
        <w:tc>
          <w:tcPr>
            <w:tcW w:w="0" w:type="auto"/>
            <w:vMerge/>
          </w:tcPr>
          <w:p w:rsidR="001E1CC0" w:rsidRPr="001E1CC0" w:rsidRDefault="001E1CC0" w:rsidP="001E1CC0">
            <w:pPr>
              <w:overflowPunct w:val="0"/>
              <w:jc w:val="bot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1CC0" w:rsidRPr="001E1CC0" w:rsidRDefault="001E1CC0" w:rsidP="001E1CC0">
            <w:pPr>
              <w:rPr>
                <w:rFonts w:asci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1E1CC0">
              <w:rPr>
                <w:rFonts w:ascii="Times New Roman" w:cs="Times New Roman"/>
                <w:b/>
                <w:bCs/>
                <w:sz w:val="20"/>
                <w:szCs w:val="20"/>
                <w:lang w:bidi="ru-RU"/>
              </w:rPr>
              <w:t>Организация процесса эксплуатации железнодорожно-строительных машин</w:t>
            </w:r>
          </w:p>
          <w:p w:rsidR="001E1CC0" w:rsidRPr="001E1CC0" w:rsidRDefault="001E1CC0" w:rsidP="001E1CC0">
            <w:pPr>
              <w:rPr>
                <w:rFonts w:ascii="Times New Roman" w:cs="Times New Roman"/>
                <w:bCs/>
                <w:sz w:val="20"/>
                <w:szCs w:val="20"/>
                <w:lang w:bidi="ru-RU"/>
              </w:rPr>
            </w:pPr>
            <w:r w:rsidRPr="001E1CC0">
              <w:rPr>
                <w:rFonts w:ascii="Times New Roman" w:cs="Times New Roman"/>
                <w:bCs/>
                <w:sz w:val="20"/>
                <w:szCs w:val="20"/>
                <w:lang w:bidi="ru-RU"/>
              </w:rPr>
              <w:t>Структура первичного трудового коллектива организации железнодорожного транспорта.</w:t>
            </w:r>
          </w:p>
          <w:p w:rsidR="001E1CC0" w:rsidRPr="001E1CC0" w:rsidRDefault="001E1CC0" w:rsidP="001E1CC0">
            <w:pPr>
              <w:rPr>
                <w:rFonts w:ascii="Times New Roman" w:cs="Times New Roman"/>
                <w:bCs/>
                <w:sz w:val="20"/>
                <w:szCs w:val="20"/>
                <w:lang w:bidi="ru-RU"/>
              </w:rPr>
            </w:pPr>
            <w:r w:rsidRPr="001E1CC0">
              <w:rPr>
                <w:rFonts w:ascii="Times New Roman" w:cs="Times New Roman"/>
                <w:bCs/>
                <w:sz w:val="20"/>
                <w:szCs w:val="20"/>
                <w:lang w:bidi="ru-RU"/>
              </w:rPr>
              <w:t>Основы планирования эксплуатации железнодорожно-строительных машин по сетевому графику.</w:t>
            </w:r>
          </w:p>
          <w:p w:rsidR="001E1CC0" w:rsidRPr="001E1CC0" w:rsidRDefault="001E1CC0" w:rsidP="001E1CC0">
            <w:pPr>
              <w:rPr>
                <w:rFonts w:ascii="Times New Roman" w:cs="Times New Roman"/>
                <w:sz w:val="20"/>
                <w:szCs w:val="20"/>
              </w:rPr>
            </w:pPr>
            <w:r w:rsidRPr="001E1CC0">
              <w:rPr>
                <w:rFonts w:ascii="Times New Roman" w:cs="Times New Roman"/>
                <w:bCs/>
                <w:sz w:val="20"/>
                <w:szCs w:val="20"/>
                <w:lang w:bidi="ru-RU"/>
              </w:rPr>
              <w:t xml:space="preserve">Информационное и техническое обеспечение процесса управления предприятием. Основные мероприятия ресурсо- и энергосбережения при эксплуатации железнодорожно-строительных </w:t>
            </w:r>
            <w:r w:rsidRPr="001E1CC0">
              <w:rPr>
                <w:rFonts w:ascii="Times New Roman" w:cs="Times New Roman"/>
                <w:bCs/>
                <w:sz w:val="20"/>
                <w:szCs w:val="20"/>
                <w:lang w:bidi="ru-RU"/>
              </w:rPr>
              <w:lastRenderedPageBreak/>
              <w:t>машин</w:t>
            </w:r>
          </w:p>
        </w:tc>
        <w:tc>
          <w:tcPr>
            <w:tcW w:w="0" w:type="auto"/>
          </w:tcPr>
          <w:p w:rsidR="001E1CC0" w:rsidRPr="001E1CC0" w:rsidRDefault="001E1CC0" w:rsidP="001E1CC0">
            <w:pPr>
              <w:overflowPunct w:val="0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E1CC0">
              <w:rPr>
                <w:rFonts w:ascii="Times New Roman" w:cs="Times New Roman"/>
                <w:sz w:val="20"/>
                <w:szCs w:val="20"/>
              </w:rPr>
              <w:lastRenderedPageBreak/>
              <w:t>4</w:t>
            </w:r>
          </w:p>
        </w:tc>
      </w:tr>
      <w:tr w:rsidR="001E1CC0" w:rsidRPr="001E1CC0" w:rsidTr="001E1CC0">
        <w:trPr>
          <w:jc w:val="center"/>
        </w:trPr>
        <w:tc>
          <w:tcPr>
            <w:tcW w:w="0" w:type="auto"/>
            <w:vMerge/>
          </w:tcPr>
          <w:p w:rsidR="001E1CC0" w:rsidRPr="001E1CC0" w:rsidRDefault="001E1CC0" w:rsidP="001E1CC0">
            <w:pPr>
              <w:overflowPunct w:val="0"/>
              <w:jc w:val="bot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1CC0" w:rsidRPr="001E1CC0" w:rsidRDefault="001E1CC0" w:rsidP="001E1CC0">
            <w:pPr>
              <w:overflowPunct w:val="0"/>
              <w:jc w:val="both"/>
              <w:rPr>
                <w:rFonts w:ascii="Times New Roman" w:cs="Times New Roman"/>
                <w:sz w:val="20"/>
                <w:szCs w:val="20"/>
                <w:lang w:bidi="ru-RU"/>
              </w:rPr>
            </w:pPr>
            <w:r w:rsidRPr="001E1CC0">
              <w:rPr>
                <w:rFonts w:ascii="Times New Roman" w:cs="Times New Roman"/>
                <w:b/>
                <w:bCs/>
                <w:sz w:val="20"/>
                <w:szCs w:val="20"/>
                <w:lang w:bidi="ru-RU"/>
              </w:rPr>
              <w:t>Структура и учет рабочего времени эксплуатационного персонала. Технолого-нормировочная карта на ремонт машин и отдельных узлов на основе ресурсо- и энергосберегающих технологий</w:t>
            </w:r>
          </w:p>
          <w:p w:rsidR="001E1CC0" w:rsidRPr="001E1CC0" w:rsidRDefault="001E1CC0" w:rsidP="001E1CC0">
            <w:pPr>
              <w:overflowPunct w:val="0"/>
              <w:jc w:val="both"/>
              <w:rPr>
                <w:rFonts w:ascii="Times New Roman" w:cs="Times New Roman"/>
                <w:sz w:val="20"/>
                <w:szCs w:val="20"/>
                <w:lang w:bidi="ru-RU"/>
              </w:rPr>
            </w:pPr>
            <w:r w:rsidRPr="001E1CC0">
              <w:rPr>
                <w:rFonts w:ascii="Times New Roman" w:cs="Times New Roman"/>
                <w:sz w:val="20"/>
                <w:szCs w:val="20"/>
                <w:lang w:bidi="ru-RU"/>
              </w:rPr>
              <w:t>Структура и учет рабочего времени. Технологическая документация регистрации качества и количества выполненной работы. Организация ремонта и основы технологии текущего и капитального ремонта железнодорожно-строительных машин. Составление технологических процессов ремонтов машин и оборудования с применением ресурсо- и энергосберегающих технологий. Оборотный фонд запасных частей и его значение для ресурсосбережения.</w:t>
            </w:r>
          </w:p>
          <w:p w:rsidR="001E1CC0" w:rsidRPr="001E1CC0" w:rsidRDefault="001E1CC0" w:rsidP="001E1CC0">
            <w:pPr>
              <w:overflowPunct w:val="0"/>
              <w:jc w:val="both"/>
              <w:rPr>
                <w:rFonts w:ascii="Times New Roman" w:cs="Times New Roman"/>
                <w:sz w:val="20"/>
                <w:szCs w:val="20"/>
                <w:lang w:bidi="ru-RU"/>
              </w:rPr>
            </w:pPr>
            <w:r w:rsidRPr="001E1CC0">
              <w:rPr>
                <w:rFonts w:ascii="Times New Roman" w:cs="Times New Roman"/>
                <w:sz w:val="20"/>
                <w:szCs w:val="20"/>
                <w:lang w:bidi="ru-RU"/>
              </w:rPr>
              <w:t>Основы технического нормирования заготовительных, разборочных, сварочных, механосборочных операций, операций окраски, обкатки и испытания при текущем и капитальном ремонте железнодорожно-строительных машин</w:t>
            </w:r>
            <w:r w:rsidRPr="001E1CC0">
              <w:rPr>
                <w:rFonts w:ascii="Times New Roman" w:cs="Times New Roman"/>
                <w:color w:val="000000"/>
                <w:sz w:val="20"/>
                <w:szCs w:val="20"/>
                <w:lang w:bidi="ru-RU"/>
              </w:rPr>
              <w:t xml:space="preserve"> </w:t>
            </w:r>
            <w:r w:rsidRPr="001E1CC0">
              <w:rPr>
                <w:rFonts w:ascii="Times New Roman" w:cs="Times New Roman"/>
                <w:sz w:val="20"/>
                <w:szCs w:val="20"/>
                <w:lang w:bidi="ru-RU"/>
              </w:rPr>
              <w:t>и оборудования</w:t>
            </w:r>
          </w:p>
          <w:p w:rsidR="001E1CC0" w:rsidRPr="001E1CC0" w:rsidRDefault="001E1CC0" w:rsidP="001E1CC0">
            <w:pPr>
              <w:overflowPunct w:val="0"/>
              <w:jc w:val="both"/>
              <w:rPr>
                <w:rFonts w:ascii="Times New Roman" w:cs="Times New Roman"/>
                <w:sz w:val="20"/>
                <w:szCs w:val="20"/>
              </w:rPr>
            </w:pPr>
            <w:r w:rsidRPr="001E1CC0">
              <w:rPr>
                <w:rFonts w:ascii="Times New Roman" w:cs="Times New Roman"/>
                <w:sz w:val="20"/>
                <w:szCs w:val="20"/>
                <w:lang w:bidi="ru-RU"/>
              </w:rPr>
              <w:t>Производственная база предприятия. Экологические проблемы ремонтного производства</w:t>
            </w:r>
          </w:p>
        </w:tc>
        <w:tc>
          <w:tcPr>
            <w:tcW w:w="0" w:type="auto"/>
          </w:tcPr>
          <w:p w:rsidR="001E1CC0" w:rsidRPr="001E1CC0" w:rsidRDefault="001E1CC0" w:rsidP="001E1CC0">
            <w:pPr>
              <w:overflowPunct w:val="0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E1CC0">
              <w:rPr>
                <w:rFonts w:ascii="Times New Roman" w:cs="Times New Roman"/>
                <w:sz w:val="20"/>
                <w:szCs w:val="20"/>
              </w:rPr>
              <w:t>8</w:t>
            </w:r>
          </w:p>
        </w:tc>
      </w:tr>
      <w:tr w:rsidR="001E1CC0" w:rsidRPr="001E1CC0" w:rsidTr="001E1CC0">
        <w:trPr>
          <w:jc w:val="center"/>
        </w:trPr>
        <w:tc>
          <w:tcPr>
            <w:tcW w:w="0" w:type="auto"/>
            <w:vMerge w:val="restart"/>
            <w:tcBorders>
              <w:top w:val="nil"/>
            </w:tcBorders>
          </w:tcPr>
          <w:p w:rsidR="001E1CC0" w:rsidRPr="001E1CC0" w:rsidRDefault="001E1CC0" w:rsidP="001E1CC0">
            <w:pPr>
              <w:overflowPunct w:val="0"/>
              <w:jc w:val="bot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1CC0" w:rsidRPr="001E1CC0" w:rsidRDefault="001E1CC0" w:rsidP="001E1CC0">
            <w:pPr>
              <w:overflowPunct w:val="0"/>
              <w:jc w:val="both"/>
              <w:rPr>
                <w:rFonts w:ascii="Times New Roman" w:cs="Times New Roman"/>
                <w:b/>
                <w:sz w:val="20"/>
                <w:szCs w:val="20"/>
                <w:lang w:bidi="ru-RU"/>
              </w:rPr>
            </w:pPr>
            <w:r w:rsidRPr="001E1CC0">
              <w:rPr>
                <w:rFonts w:ascii="Times New Roman" w:cs="Times New Roman"/>
                <w:b/>
                <w:bCs/>
                <w:sz w:val="20"/>
                <w:szCs w:val="20"/>
                <w:lang w:bidi="ru-RU"/>
              </w:rPr>
              <w:t>Составление местных должностных инструкций персонала по эксплуатации подъемно-транспортных, строительных, дорожных машин и оборудования, обеспечивающих экономию энергетических и материальных ресурсов</w:t>
            </w:r>
          </w:p>
          <w:p w:rsidR="001E1CC0" w:rsidRPr="001E1CC0" w:rsidRDefault="001E1CC0" w:rsidP="001E1CC0">
            <w:pPr>
              <w:overflowPunct w:val="0"/>
              <w:jc w:val="both"/>
              <w:rPr>
                <w:rFonts w:ascii="Times New Roman" w:cs="Times New Roman"/>
                <w:sz w:val="20"/>
                <w:szCs w:val="20"/>
              </w:rPr>
            </w:pPr>
            <w:r w:rsidRPr="001E1CC0">
              <w:rPr>
                <w:rFonts w:ascii="Times New Roman" w:cs="Times New Roman"/>
                <w:sz w:val="20"/>
                <w:szCs w:val="20"/>
                <w:lang w:bidi="ru-RU"/>
              </w:rPr>
              <w:t>Нормативная база составления должностных инструкций персонала по эксплуатации и ремонту подъемно</w:t>
            </w:r>
            <w:r w:rsidRPr="001E1CC0">
              <w:rPr>
                <w:rFonts w:ascii="Times New Roman" w:cs="Times New Roman"/>
                <w:sz w:val="20"/>
                <w:szCs w:val="20"/>
                <w:lang w:bidi="ru-RU"/>
              </w:rPr>
              <w:softHyphen/>
              <w:t>-транспортных, строительных, дорожных машин и оборудования. Корпоративные положения по составлению должностных инструкций</w:t>
            </w:r>
          </w:p>
        </w:tc>
        <w:tc>
          <w:tcPr>
            <w:tcW w:w="0" w:type="auto"/>
          </w:tcPr>
          <w:p w:rsidR="001E1CC0" w:rsidRPr="001E1CC0" w:rsidRDefault="001E1CC0" w:rsidP="001E1CC0">
            <w:pPr>
              <w:overflowPunct w:val="0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E1CC0">
              <w:rPr>
                <w:rFonts w:ascii="Times New Roman" w:cs="Times New Roman"/>
                <w:sz w:val="20"/>
                <w:szCs w:val="20"/>
              </w:rPr>
              <w:t>8</w:t>
            </w:r>
          </w:p>
          <w:p w:rsidR="001E1CC0" w:rsidRPr="001E1CC0" w:rsidRDefault="001E1CC0" w:rsidP="001E1CC0">
            <w:pPr>
              <w:overflowPunct w:val="0"/>
              <w:jc w:val="both"/>
              <w:rPr>
                <w:rFonts w:ascii="Times New Roman" w:cs="Times New Roman"/>
                <w:sz w:val="20"/>
                <w:szCs w:val="20"/>
              </w:rPr>
            </w:pPr>
          </w:p>
          <w:p w:rsidR="001E1CC0" w:rsidRPr="001E1CC0" w:rsidRDefault="001E1CC0" w:rsidP="001E1CC0">
            <w:pPr>
              <w:overflowPunct w:val="0"/>
              <w:jc w:val="both"/>
              <w:rPr>
                <w:rFonts w:ascii="Times New Roman" w:cs="Times New Roman"/>
                <w:sz w:val="20"/>
                <w:szCs w:val="20"/>
              </w:rPr>
            </w:pPr>
          </w:p>
          <w:p w:rsidR="001E1CC0" w:rsidRPr="001E1CC0" w:rsidRDefault="001E1CC0" w:rsidP="001E1CC0">
            <w:pPr>
              <w:overflowPunct w:val="0"/>
              <w:jc w:val="both"/>
              <w:rPr>
                <w:rFonts w:ascii="Times New Roman" w:cs="Times New Roman"/>
                <w:sz w:val="20"/>
                <w:szCs w:val="20"/>
              </w:rPr>
            </w:pPr>
          </w:p>
          <w:p w:rsidR="001E1CC0" w:rsidRPr="001E1CC0" w:rsidRDefault="001E1CC0" w:rsidP="001E1CC0">
            <w:pPr>
              <w:overflowPunct w:val="0"/>
              <w:jc w:val="both"/>
              <w:rPr>
                <w:rFonts w:ascii="Times New Roman" w:cs="Times New Roman"/>
                <w:sz w:val="20"/>
                <w:szCs w:val="20"/>
              </w:rPr>
            </w:pPr>
          </w:p>
        </w:tc>
      </w:tr>
      <w:tr w:rsidR="001E1CC0" w:rsidRPr="001E1CC0" w:rsidTr="001E1CC0">
        <w:trPr>
          <w:jc w:val="center"/>
        </w:trPr>
        <w:tc>
          <w:tcPr>
            <w:tcW w:w="0" w:type="auto"/>
            <w:vMerge/>
            <w:tcBorders>
              <w:top w:val="nil"/>
            </w:tcBorders>
          </w:tcPr>
          <w:p w:rsidR="001E1CC0" w:rsidRPr="001E1CC0" w:rsidRDefault="001E1CC0" w:rsidP="001E1CC0">
            <w:pPr>
              <w:overflowPunct w:val="0"/>
              <w:jc w:val="bot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1CC0" w:rsidRPr="001E1CC0" w:rsidRDefault="001E1CC0" w:rsidP="001E1CC0">
            <w:pPr>
              <w:overflowPunct w:val="0"/>
              <w:jc w:val="both"/>
              <w:rPr>
                <w:rFonts w:asci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1E1CC0">
              <w:rPr>
                <w:rFonts w:ascii="Times New Roman" w:cs="Times New Roman"/>
                <w:b/>
                <w:bCs/>
                <w:sz w:val="20"/>
                <w:szCs w:val="20"/>
                <w:lang w:bidi="ru-RU"/>
              </w:rPr>
              <w:t>Личное финансовое планирование</w:t>
            </w:r>
          </w:p>
          <w:p w:rsidR="001E1CC0" w:rsidRPr="001E1CC0" w:rsidRDefault="001E1CC0" w:rsidP="001E1CC0">
            <w:pPr>
              <w:overflowPunct w:val="0"/>
              <w:jc w:val="both"/>
              <w:rPr>
                <w:rFonts w:ascii="Times New Roman" w:cs="Times New Roman"/>
                <w:bCs/>
                <w:sz w:val="20"/>
                <w:szCs w:val="20"/>
                <w:lang w:bidi="ru-RU"/>
              </w:rPr>
            </w:pPr>
            <w:r w:rsidRPr="001E1CC0">
              <w:rPr>
                <w:rFonts w:ascii="Times New Roman" w:cs="Times New Roman"/>
                <w:bCs/>
                <w:sz w:val="20"/>
                <w:szCs w:val="20"/>
                <w:lang w:bidi="ru-RU"/>
              </w:rPr>
              <w:t>Содержание и назначение предмета Центральный банк Российской Федерации (Банк России) –независимый регулятор финансовой системы России и защитник прав потребителей финансовых услуг</w:t>
            </w:r>
          </w:p>
          <w:p w:rsidR="001E1CC0" w:rsidRPr="001E1CC0" w:rsidRDefault="001E1CC0" w:rsidP="001E1CC0">
            <w:pPr>
              <w:overflowPunct w:val="0"/>
              <w:jc w:val="both"/>
              <w:rPr>
                <w:rFonts w:asci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1E1CC0">
              <w:rPr>
                <w:rFonts w:ascii="Times New Roman" w:cs="Times New Roman"/>
                <w:b/>
                <w:bCs/>
                <w:sz w:val="20"/>
                <w:szCs w:val="20"/>
                <w:lang w:bidi="ru-RU"/>
              </w:rPr>
              <w:t xml:space="preserve">Основные понятия </w:t>
            </w:r>
          </w:p>
          <w:p w:rsidR="001E1CC0" w:rsidRPr="001E1CC0" w:rsidRDefault="001E1CC0" w:rsidP="001E1CC0">
            <w:pPr>
              <w:overflowPunct w:val="0"/>
              <w:jc w:val="both"/>
              <w:rPr>
                <w:rFonts w:ascii="Times New Roman" w:cs="Times New Roman"/>
                <w:bCs/>
                <w:sz w:val="20"/>
                <w:szCs w:val="20"/>
                <w:lang w:bidi="ru-RU"/>
              </w:rPr>
            </w:pPr>
            <w:r w:rsidRPr="001E1CC0">
              <w:rPr>
                <w:rFonts w:ascii="Times New Roman" w:cs="Times New Roman"/>
                <w:bCs/>
                <w:sz w:val="20"/>
                <w:szCs w:val="20"/>
                <w:lang w:bidi="ru-RU"/>
              </w:rPr>
              <w:t>Человеческий капитал, деньги, финансы, финансовые цели, финансовое планирование, горизонт планирования, активы, пассивы, доходы (номинальные, реальные) расходы, личный бюджет, дефицит, профицит, баланс</w:t>
            </w:r>
          </w:p>
          <w:p w:rsidR="001E1CC0" w:rsidRPr="001E1CC0" w:rsidRDefault="001E1CC0" w:rsidP="001E1CC0">
            <w:pPr>
              <w:overflowPunct w:val="0"/>
              <w:jc w:val="both"/>
              <w:rPr>
                <w:rFonts w:asci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1E1CC0">
              <w:rPr>
                <w:rFonts w:ascii="Times New Roman" w:cs="Times New Roman"/>
                <w:b/>
                <w:bCs/>
                <w:sz w:val="20"/>
                <w:szCs w:val="20"/>
                <w:lang w:bidi="ru-RU"/>
              </w:rPr>
              <w:t>Практикумы и тренинги в рамках внеурочной деятельности</w:t>
            </w:r>
          </w:p>
          <w:p w:rsidR="001E1CC0" w:rsidRPr="001E1CC0" w:rsidRDefault="001E1CC0" w:rsidP="001E1CC0">
            <w:pPr>
              <w:overflowPunct w:val="0"/>
              <w:jc w:val="both"/>
              <w:rPr>
                <w:rFonts w:ascii="Times New Roman" w:cs="Times New Roman"/>
                <w:bCs/>
                <w:sz w:val="20"/>
                <w:szCs w:val="20"/>
                <w:lang w:bidi="ru-RU"/>
              </w:rPr>
            </w:pPr>
            <w:r w:rsidRPr="001E1CC0">
              <w:rPr>
                <w:rFonts w:ascii="Times New Roman" w:cs="Times New Roman"/>
                <w:bCs/>
                <w:sz w:val="20"/>
                <w:szCs w:val="20"/>
                <w:lang w:bidi="ru-RU"/>
              </w:rPr>
              <w:t xml:space="preserve">   Практикум. Составление текущего и перспективного личного (семейного) бюджета, оценка его баланса. Составление личного финансового плана (краткосрочного, долгосрочного) на основе анализа баланса личного (семейного) бюджета, анализ и коррекция личного финансового плана. Мини-проекты. «Планирование сбережений, как одного из способов достижения финансовых целей». «Сравнительный анализ сберегательных альтернатив».    </w:t>
            </w:r>
          </w:p>
          <w:p w:rsidR="001E1CC0" w:rsidRPr="001E1CC0" w:rsidRDefault="001E1CC0" w:rsidP="001E1CC0">
            <w:pPr>
              <w:overflowPunct w:val="0"/>
              <w:jc w:val="both"/>
              <w:rPr>
                <w:rFonts w:ascii="Times New Roman" w:cs="Times New Roman"/>
                <w:bCs/>
                <w:sz w:val="20"/>
                <w:szCs w:val="20"/>
                <w:lang w:bidi="ru-RU"/>
              </w:rPr>
            </w:pPr>
            <w:r w:rsidRPr="001E1CC0">
              <w:rPr>
                <w:rFonts w:ascii="Times New Roman" w:cs="Times New Roman"/>
                <w:b/>
                <w:bCs/>
                <w:sz w:val="20"/>
                <w:szCs w:val="20"/>
                <w:lang w:bidi="ru-RU"/>
              </w:rPr>
              <w:t>Расчетно-кассовые операции.</w:t>
            </w:r>
            <w:r w:rsidRPr="001E1CC0">
              <w:rPr>
                <w:rFonts w:asci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1E1CC0">
              <w:rPr>
                <w:rFonts w:ascii="Times New Roman" w:cs="Times New Roman"/>
                <w:b/>
                <w:bCs/>
                <w:sz w:val="20"/>
                <w:szCs w:val="20"/>
                <w:lang w:bidi="ru-RU"/>
              </w:rPr>
              <w:t>Основные понятия.</w:t>
            </w:r>
            <w:r w:rsidRPr="001E1CC0">
              <w:rPr>
                <w:rFonts w:ascii="Times New Roman" w:cs="Times New Roman"/>
                <w:bCs/>
                <w:sz w:val="20"/>
                <w:szCs w:val="20"/>
                <w:lang w:bidi="ru-RU"/>
              </w:rPr>
              <w:t xml:space="preserve"> Банковская ячейка, денежные переводы, валютно-обменные операции, банковские карты (дебетовые, кредитные, дебетовые с овердрафтом), риски при пользовании интернет-банкинга, электронные деньги.    </w:t>
            </w:r>
          </w:p>
          <w:p w:rsidR="001E1CC0" w:rsidRPr="001E1CC0" w:rsidRDefault="001E1CC0" w:rsidP="001E1CC0">
            <w:pPr>
              <w:overflowPunct w:val="0"/>
              <w:jc w:val="both"/>
              <w:rPr>
                <w:rFonts w:asci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1E1CC0">
              <w:rPr>
                <w:rFonts w:ascii="Times New Roman" w:cs="Times New Roman"/>
                <w:b/>
                <w:bCs/>
                <w:sz w:val="20"/>
                <w:szCs w:val="20"/>
                <w:lang w:bidi="ru-RU"/>
              </w:rPr>
              <w:t>Практикумы и тренинги в рамках внеурочной деятельности</w:t>
            </w:r>
          </w:p>
          <w:p w:rsidR="001E1CC0" w:rsidRPr="001E1CC0" w:rsidRDefault="001E1CC0" w:rsidP="001E1CC0">
            <w:pPr>
              <w:overflowPunct w:val="0"/>
              <w:jc w:val="both"/>
              <w:rPr>
                <w:rFonts w:ascii="Times New Roman" w:cs="Times New Roman"/>
                <w:bCs/>
                <w:sz w:val="20"/>
                <w:szCs w:val="20"/>
                <w:lang w:bidi="ru-RU"/>
              </w:rPr>
            </w:pPr>
            <w:r w:rsidRPr="001E1CC0">
              <w:rPr>
                <w:rFonts w:ascii="Times New Roman" w:cs="Times New Roman"/>
                <w:bCs/>
                <w:sz w:val="20"/>
                <w:szCs w:val="20"/>
                <w:lang w:bidi="ru-RU"/>
              </w:rPr>
              <w:t xml:space="preserve">Практикум. «Заключаем договор о банковском обслуживании с помощью банковской карты. Формирование навыков безопасного поведения владельца банковской карты. Мини-проекты. «Безопасное использование интернет-банкинга и электронных денег. </w:t>
            </w:r>
          </w:p>
        </w:tc>
        <w:tc>
          <w:tcPr>
            <w:tcW w:w="0" w:type="auto"/>
          </w:tcPr>
          <w:p w:rsidR="001E1CC0" w:rsidRPr="001E1CC0" w:rsidRDefault="001E1CC0" w:rsidP="001E1CC0">
            <w:pPr>
              <w:overflowPunct w:val="0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E1CC0">
              <w:rPr>
                <w:rFonts w:ascii="Times New Roman" w:cs="Times New Roman"/>
                <w:sz w:val="20"/>
                <w:szCs w:val="20"/>
              </w:rPr>
              <w:t>6</w:t>
            </w:r>
          </w:p>
        </w:tc>
      </w:tr>
      <w:tr w:rsidR="001E1CC0" w:rsidRPr="001E1CC0" w:rsidTr="001E1CC0">
        <w:trPr>
          <w:jc w:val="center"/>
        </w:trPr>
        <w:tc>
          <w:tcPr>
            <w:tcW w:w="0" w:type="auto"/>
            <w:vMerge/>
          </w:tcPr>
          <w:p w:rsidR="001E1CC0" w:rsidRPr="001E1CC0" w:rsidRDefault="001E1CC0" w:rsidP="001E1CC0">
            <w:pPr>
              <w:overflowPunct w:val="0"/>
              <w:jc w:val="bot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1CC0" w:rsidRPr="001E1CC0" w:rsidRDefault="001E1CC0" w:rsidP="001E1CC0">
            <w:pPr>
              <w:overflowPunct w:val="0"/>
              <w:jc w:val="both"/>
              <w:rPr>
                <w:rFonts w:ascii="Times New Roman" w:cs="Times New Roman"/>
                <w:b/>
                <w:sz w:val="20"/>
                <w:szCs w:val="20"/>
              </w:rPr>
            </w:pPr>
            <w:r w:rsidRPr="001E1CC0">
              <w:rPr>
                <w:rFonts w:asci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  <w:vMerge w:val="restart"/>
          </w:tcPr>
          <w:p w:rsidR="001E1CC0" w:rsidRPr="001E1CC0" w:rsidRDefault="006C0D70" w:rsidP="001E1CC0">
            <w:pPr>
              <w:overflowPunct w:val="0"/>
              <w:jc w:val="center"/>
              <w:rPr>
                <w:rFonts w:ascii="Times New Roman" w:cs="Times New Roman"/>
                <w:b/>
                <w:sz w:val="20"/>
                <w:szCs w:val="20"/>
              </w:rPr>
            </w:pPr>
            <w:r>
              <w:rPr>
                <w:rFonts w:asci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1E1CC0" w:rsidRPr="001E1CC0" w:rsidTr="001E1CC0">
        <w:trPr>
          <w:jc w:val="center"/>
        </w:trPr>
        <w:tc>
          <w:tcPr>
            <w:tcW w:w="0" w:type="auto"/>
            <w:vMerge/>
          </w:tcPr>
          <w:p w:rsidR="001E1CC0" w:rsidRPr="001E1CC0" w:rsidRDefault="001E1CC0" w:rsidP="001E1CC0">
            <w:pPr>
              <w:overflowPunct w:val="0"/>
              <w:jc w:val="bot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1CC0" w:rsidRPr="001E1CC0" w:rsidRDefault="001E1CC0" w:rsidP="001E1CC0">
            <w:pPr>
              <w:overflowPunct w:val="0"/>
              <w:jc w:val="both"/>
              <w:rPr>
                <w:rFonts w:ascii="Times New Roman" w:cs="Times New Roman"/>
                <w:sz w:val="20"/>
                <w:szCs w:val="20"/>
              </w:rPr>
            </w:pPr>
            <w:r w:rsidRPr="001E1CC0">
              <w:rPr>
                <w:rFonts w:ascii="Times New Roman" w:cs="Times New Roman"/>
                <w:sz w:val="20"/>
                <w:szCs w:val="20"/>
              </w:rPr>
              <w:t>1.</w:t>
            </w:r>
            <w:r w:rsidRPr="001E1CC0">
              <w:rPr>
                <w:rFonts w:ascii="Times New Roman" w:eastAsia="Arial Unicode MS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1E1CC0">
              <w:rPr>
                <w:rFonts w:ascii="Times New Roman" w:cs="Times New Roman"/>
                <w:sz w:val="20"/>
                <w:szCs w:val="20"/>
                <w:lang w:bidi="ru-RU"/>
              </w:rPr>
              <w:t>Рассмотрение возможных конфликтных ситуаций в организациях железнодорожного транспорта и пути их разрешения</w:t>
            </w:r>
          </w:p>
        </w:tc>
        <w:tc>
          <w:tcPr>
            <w:tcW w:w="0" w:type="auto"/>
            <w:vMerge/>
          </w:tcPr>
          <w:p w:rsidR="001E1CC0" w:rsidRPr="001E1CC0" w:rsidRDefault="001E1CC0" w:rsidP="001E1CC0">
            <w:pPr>
              <w:overflowPunct w:val="0"/>
              <w:jc w:val="both"/>
              <w:rPr>
                <w:rFonts w:ascii="Times New Roman" w:cs="Times New Roman"/>
                <w:sz w:val="20"/>
                <w:szCs w:val="20"/>
              </w:rPr>
            </w:pPr>
          </w:p>
        </w:tc>
      </w:tr>
      <w:tr w:rsidR="001E1CC0" w:rsidRPr="001E1CC0" w:rsidTr="001E1CC0">
        <w:trPr>
          <w:jc w:val="center"/>
        </w:trPr>
        <w:tc>
          <w:tcPr>
            <w:tcW w:w="0" w:type="auto"/>
            <w:vMerge/>
          </w:tcPr>
          <w:p w:rsidR="001E1CC0" w:rsidRPr="001E1CC0" w:rsidRDefault="001E1CC0" w:rsidP="001E1CC0">
            <w:pPr>
              <w:overflowPunct w:val="0"/>
              <w:jc w:val="bot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1CC0" w:rsidRPr="001E1CC0" w:rsidRDefault="001E1CC0" w:rsidP="001E1CC0">
            <w:pPr>
              <w:overflowPunct w:val="0"/>
              <w:jc w:val="both"/>
              <w:rPr>
                <w:rFonts w:ascii="Times New Roman" w:cs="Times New Roman"/>
                <w:sz w:val="20"/>
                <w:szCs w:val="20"/>
              </w:rPr>
            </w:pPr>
            <w:r w:rsidRPr="001E1CC0">
              <w:rPr>
                <w:rFonts w:ascii="Times New Roman" w:cs="Times New Roman"/>
                <w:sz w:val="20"/>
                <w:szCs w:val="20"/>
              </w:rPr>
              <w:t xml:space="preserve">2. </w:t>
            </w:r>
            <w:r w:rsidRPr="001E1CC0">
              <w:rPr>
                <w:rFonts w:ascii="Times New Roman" w:cs="Times New Roman"/>
                <w:sz w:val="20"/>
                <w:szCs w:val="20"/>
                <w:lang w:bidi="ru-RU"/>
              </w:rPr>
              <w:t>Исследование структуры и расчет затрат при эксплуатации железнодорожно</w:t>
            </w:r>
            <w:r w:rsidRPr="001E1CC0">
              <w:rPr>
                <w:rFonts w:ascii="Times New Roman" w:cs="Times New Roman"/>
                <w:sz w:val="20"/>
                <w:szCs w:val="20"/>
                <w:lang w:bidi="ru-RU"/>
              </w:rPr>
              <w:softHyphen/>
              <w:t>-строительных машин</w:t>
            </w:r>
          </w:p>
        </w:tc>
        <w:tc>
          <w:tcPr>
            <w:tcW w:w="0" w:type="auto"/>
            <w:vMerge/>
          </w:tcPr>
          <w:p w:rsidR="001E1CC0" w:rsidRPr="001E1CC0" w:rsidRDefault="001E1CC0" w:rsidP="001E1CC0">
            <w:pPr>
              <w:overflowPunct w:val="0"/>
              <w:jc w:val="both"/>
              <w:rPr>
                <w:rFonts w:ascii="Times New Roman" w:cs="Times New Roman"/>
                <w:sz w:val="20"/>
                <w:szCs w:val="20"/>
              </w:rPr>
            </w:pPr>
          </w:p>
        </w:tc>
      </w:tr>
      <w:tr w:rsidR="001E1CC0" w:rsidRPr="001E1CC0" w:rsidTr="001E1CC0">
        <w:trPr>
          <w:jc w:val="center"/>
        </w:trPr>
        <w:tc>
          <w:tcPr>
            <w:tcW w:w="0" w:type="auto"/>
            <w:vMerge/>
          </w:tcPr>
          <w:p w:rsidR="001E1CC0" w:rsidRPr="001E1CC0" w:rsidRDefault="001E1CC0" w:rsidP="001E1CC0">
            <w:pPr>
              <w:overflowPunct w:val="0"/>
              <w:jc w:val="bot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1CC0" w:rsidRPr="001E1CC0" w:rsidRDefault="001E1CC0" w:rsidP="001E1CC0">
            <w:pPr>
              <w:overflowPunct w:val="0"/>
              <w:jc w:val="both"/>
              <w:rPr>
                <w:rFonts w:ascii="Times New Roman" w:cs="Times New Roman"/>
                <w:sz w:val="20"/>
                <w:szCs w:val="20"/>
              </w:rPr>
            </w:pPr>
            <w:r w:rsidRPr="001E1CC0">
              <w:rPr>
                <w:rFonts w:ascii="Times New Roman" w:cs="Times New Roman"/>
                <w:sz w:val="20"/>
                <w:szCs w:val="20"/>
              </w:rPr>
              <w:t>3.</w:t>
            </w:r>
            <w:r w:rsidRPr="001E1CC0">
              <w:rPr>
                <w:rFonts w:ascii="Times New Roman" w:eastAsia="Arial Unicode MS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1E1CC0">
              <w:rPr>
                <w:rFonts w:ascii="Times New Roman" w:cs="Times New Roman"/>
                <w:sz w:val="20"/>
                <w:szCs w:val="20"/>
                <w:lang w:bidi="ru-RU"/>
              </w:rPr>
              <w:t>Изучение номенклатуры и состава проектной и технологической документации</w:t>
            </w:r>
          </w:p>
        </w:tc>
        <w:tc>
          <w:tcPr>
            <w:tcW w:w="0" w:type="auto"/>
            <w:vMerge/>
          </w:tcPr>
          <w:p w:rsidR="001E1CC0" w:rsidRPr="001E1CC0" w:rsidRDefault="001E1CC0" w:rsidP="001E1CC0">
            <w:pPr>
              <w:overflowPunct w:val="0"/>
              <w:jc w:val="both"/>
              <w:rPr>
                <w:rFonts w:ascii="Times New Roman" w:cs="Times New Roman"/>
                <w:sz w:val="20"/>
                <w:szCs w:val="20"/>
              </w:rPr>
            </w:pPr>
          </w:p>
        </w:tc>
      </w:tr>
      <w:tr w:rsidR="001E1CC0" w:rsidRPr="001E1CC0" w:rsidTr="001E1CC0">
        <w:trPr>
          <w:jc w:val="center"/>
        </w:trPr>
        <w:tc>
          <w:tcPr>
            <w:tcW w:w="0" w:type="auto"/>
            <w:vMerge/>
          </w:tcPr>
          <w:p w:rsidR="001E1CC0" w:rsidRPr="001E1CC0" w:rsidRDefault="001E1CC0" w:rsidP="001E1CC0">
            <w:pPr>
              <w:overflowPunct w:val="0"/>
              <w:jc w:val="bot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1CC0" w:rsidRPr="001E1CC0" w:rsidRDefault="001E1CC0" w:rsidP="001E1CC0">
            <w:pPr>
              <w:overflowPunct w:val="0"/>
              <w:jc w:val="both"/>
              <w:rPr>
                <w:rFonts w:ascii="Times New Roman" w:cs="Times New Roman"/>
                <w:sz w:val="20"/>
                <w:szCs w:val="20"/>
              </w:rPr>
            </w:pPr>
            <w:r w:rsidRPr="001E1CC0">
              <w:rPr>
                <w:rFonts w:ascii="Times New Roman" w:cs="Times New Roman"/>
                <w:sz w:val="20"/>
                <w:szCs w:val="20"/>
              </w:rPr>
              <w:t xml:space="preserve">4. </w:t>
            </w:r>
            <w:r w:rsidRPr="001E1CC0">
              <w:rPr>
                <w:rFonts w:ascii="Times New Roman" w:cs="Times New Roman"/>
                <w:sz w:val="20"/>
                <w:szCs w:val="20"/>
                <w:lang w:bidi="ru-RU"/>
              </w:rPr>
              <w:t>Проектирование технологической оснастки</w:t>
            </w:r>
          </w:p>
        </w:tc>
        <w:tc>
          <w:tcPr>
            <w:tcW w:w="0" w:type="auto"/>
            <w:vMerge/>
          </w:tcPr>
          <w:p w:rsidR="001E1CC0" w:rsidRPr="001E1CC0" w:rsidRDefault="001E1CC0" w:rsidP="001E1CC0">
            <w:pPr>
              <w:overflowPunct w:val="0"/>
              <w:jc w:val="both"/>
              <w:rPr>
                <w:rFonts w:ascii="Times New Roman" w:cs="Times New Roman"/>
                <w:sz w:val="20"/>
                <w:szCs w:val="20"/>
              </w:rPr>
            </w:pPr>
          </w:p>
        </w:tc>
      </w:tr>
      <w:tr w:rsidR="001E1CC0" w:rsidRPr="001E1CC0" w:rsidTr="001E1CC0">
        <w:trPr>
          <w:jc w:val="center"/>
        </w:trPr>
        <w:tc>
          <w:tcPr>
            <w:tcW w:w="0" w:type="auto"/>
            <w:vMerge/>
          </w:tcPr>
          <w:p w:rsidR="001E1CC0" w:rsidRPr="001E1CC0" w:rsidRDefault="001E1CC0" w:rsidP="001E1CC0">
            <w:pPr>
              <w:overflowPunct w:val="0"/>
              <w:jc w:val="bot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1CC0" w:rsidRPr="001E1CC0" w:rsidRDefault="001E1CC0" w:rsidP="001E1CC0">
            <w:pPr>
              <w:overflowPunct w:val="0"/>
              <w:jc w:val="both"/>
              <w:rPr>
                <w:rFonts w:ascii="Times New Roman" w:cs="Times New Roman"/>
                <w:sz w:val="20"/>
                <w:szCs w:val="20"/>
              </w:rPr>
            </w:pPr>
            <w:r w:rsidRPr="001E1CC0">
              <w:rPr>
                <w:rFonts w:ascii="Times New Roman" w:cs="Times New Roman"/>
                <w:sz w:val="20"/>
                <w:szCs w:val="20"/>
              </w:rPr>
              <w:t xml:space="preserve">5. </w:t>
            </w:r>
            <w:r w:rsidRPr="001E1CC0">
              <w:rPr>
                <w:rFonts w:ascii="Times New Roman" w:cs="Times New Roman"/>
                <w:sz w:val="20"/>
                <w:szCs w:val="20"/>
                <w:lang w:bidi="ru-RU"/>
              </w:rPr>
              <w:t>Составление и расчет технолого-нормировочной карты ремонта узлов и деталей железнодорожно-строительных машин</w:t>
            </w: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1E1CC0" w:rsidRPr="001E1CC0" w:rsidRDefault="001E1CC0" w:rsidP="001E1CC0">
            <w:pPr>
              <w:overflowPunct w:val="0"/>
              <w:jc w:val="both"/>
              <w:rPr>
                <w:rFonts w:ascii="Times New Roman" w:cs="Times New Roman"/>
                <w:sz w:val="20"/>
                <w:szCs w:val="20"/>
              </w:rPr>
            </w:pPr>
          </w:p>
        </w:tc>
      </w:tr>
      <w:tr w:rsidR="001E1CC0" w:rsidRPr="001E1CC0" w:rsidTr="001E1CC0">
        <w:trPr>
          <w:jc w:val="center"/>
        </w:trPr>
        <w:tc>
          <w:tcPr>
            <w:tcW w:w="0" w:type="auto"/>
            <w:vMerge/>
          </w:tcPr>
          <w:p w:rsidR="001E1CC0" w:rsidRPr="001E1CC0" w:rsidRDefault="001E1CC0" w:rsidP="001E1CC0">
            <w:pPr>
              <w:overflowPunct w:val="0"/>
              <w:jc w:val="bot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1CC0" w:rsidRPr="001E1CC0" w:rsidRDefault="001E1CC0" w:rsidP="001E1CC0">
            <w:pPr>
              <w:overflowPunct w:val="0"/>
              <w:jc w:val="both"/>
              <w:rPr>
                <w:rFonts w:ascii="Times New Roman" w:cs="Times New Roman"/>
                <w:sz w:val="20"/>
                <w:szCs w:val="20"/>
              </w:rPr>
            </w:pPr>
            <w:r w:rsidRPr="001E1CC0">
              <w:rPr>
                <w:rFonts w:ascii="Times New Roman" w:cs="Times New Roman"/>
                <w:sz w:val="20"/>
                <w:szCs w:val="20"/>
              </w:rPr>
              <w:t xml:space="preserve">6. </w:t>
            </w:r>
            <w:r w:rsidRPr="001E1CC0">
              <w:rPr>
                <w:rFonts w:ascii="Times New Roman" w:cs="Times New Roman"/>
                <w:sz w:val="20"/>
                <w:szCs w:val="20"/>
                <w:lang w:bidi="ru-RU"/>
              </w:rPr>
              <w:t>Составление должностной инструкции</w:t>
            </w:r>
          </w:p>
        </w:tc>
        <w:tc>
          <w:tcPr>
            <w:tcW w:w="0" w:type="auto"/>
            <w:vMerge/>
          </w:tcPr>
          <w:p w:rsidR="001E1CC0" w:rsidRPr="001E1CC0" w:rsidRDefault="001E1CC0" w:rsidP="001E1CC0">
            <w:pPr>
              <w:overflowPunct w:val="0"/>
              <w:jc w:val="both"/>
              <w:rPr>
                <w:rFonts w:ascii="Times New Roman" w:cs="Times New Roman"/>
                <w:sz w:val="20"/>
                <w:szCs w:val="20"/>
              </w:rPr>
            </w:pPr>
          </w:p>
        </w:tc>
      </w:tr>
      <w:tr w:rsidR="001E1CC0" w:rsidRPr="001E1CC0" w:rsidTr="001E1CC0">
        <w:trPr>
          <w:jc w:val="center"/>
        </w:trPr>
        <w:tc>
          <w:tcPr>
            <w:tcW w:w="0" w:type="auto"/>
            <w:vMerge w:val="restart"/>
          </w:tcPr>
          <w:p w:rsidR="001E1CC0" w:rsidRPr="001E1CC0" w:rsidRDefault="001E1CC0" w:rsidP="001E1CC0">
            <w:pPr>
              <w:overflowPunct w:val="0"/>
              <w:rPr>
                <w:rFonts w:ascii="Times New Roman" w:cs="Times New Roman"/>
                <w:b/>
                <w:sz w:val="20"/>
                <w:szCs w:val="20"/>
              </w:rPr>
            </w:pPr>
            <w:r w:rsidRPr="001E1CC0">
              <w:rPr>
                <w:rFonts w:ascii="Times New Roman" w:cs="Times New Roman"/>
                <w:b/>
                <w:sz w:val="20"/>
                <w:szCs w:val="20"/>
              </w:rPr>
              <w:t>Тема 1.2.</w:t>
            </w:r>
          </w:p>
          <w:p w:rsidR="001E1CC0" w:rsidRPr="001E1CC0" w:rsidRDefault="001E1CC0" w:rsidP="001E1CC0">
            <w:pPr>
              <w:overflowPunct w:val="0"/>
              <w:rPr>
                <w:rFonts w:ascii="Times New Roman" w:cs="Times New Roman"/>
                <w:sz w:val="20"/>
                <w:szCs w:val="20"/>
              </w:rPr>
            </w:pPr>
            <w:r w:rsidRPr="001E1CC0">
              <w:rPr>
                <w:rFonts w:ascii="Times New Roman" w:cs="Times New Roman"/>
                <w:b/>
                <w:sz w:val="20"/>
                <w:szCs w:val="20"/>
              </w:rPr>
              <w:t>Контроль за соблюдением технологической дисциплины при эксплуатации подъемно-транспортных, строительных, дорожных машин и оборудования</w:t>
            </w:r>
          </w:p>
        </w:tc>
        <w:tc>
          <w:tcPr>
            <w:tcW w:w="0" w:type="auto"/>
          </w:tcPr>
          <w:p w:rsidR="001E1CC0" w:rsidRPr="001E1CC0" w:rsidRDefault="001E1CC0" w:rsidP="001E1CC0">
            <w:pPr>
              <w:overflowPunct w:val="0"/>
              <w:jc w:val="both"/>
              <w:rPr>
                <w:rFonts w:ascii="Times New Roman" w:cs="Times New Roman"/>
                <w:sz w:val="20"/>
                <w:szCs w:val="20"/>
              </w:rPr>
            </w:pPr>
            <w:r w:rsidRPr="001E1CC0">
              <w:rPr>
                <w:rFonts w:asci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0" w:type="auto"/>
          </w:tcPr>
          <w:p w:rsidR="001E1CC0" w:rsidRPr="001E1CC0" w:rsidRDefault="001E1CC0" w:rsidP="001E1CC0">
            <w:pPr>
              <w:overflowPunct w:val="0"/>
              <w:jc w:val="center"/>
              <w:rPr>
                <w:rFonts w:ascii="Times New Roman" w:cs="Times New Roman"/>
                <w:b/>
                <w:sz w:val="20"/>
                <w:szCs w:val="20"/>
              </w:rPr>
            </w:pPr>
            <w:r w:rsidRPr="001E1CC0">
              <w:rPr>
                <w:rFonts w:asci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1E1CC0" w:rsidRPr="001E1CC0" w:rsidTr="001E1CC0">
        <w:trPr>
          <w:jc w:val="center"/>
        </w:trPr>
        <w:tc>
          <w:tcPr>
            <w:tcW w:w="0" w:type="auto"/>
            <w:vMerge/>
          </w:tcPr>
          <w:p w:rsidR="001E1CC0" w:rsidRPr="001E1CC0" w:rsidRDefault="001E1CC0" w:rsidP="001E1CC0">
            <w:pPr>
              <w:overflowPunct w:val="0"/>
              <w:jc w:val="bot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1CC0" w:rsidRPr="001E1CC0" w:rsidRDefault="001E1CC0" w:rsidP="001E1CC0">
            <w:pPr>
              <w:overflowPunct w:val="0"/>
              <w:rPr>
                <w:rFonts w:ascii="Times New Roman" w:cs="Times New Roman"/>
                <w:b/>
                <w:sz w:val="20"/>
                <w:szCs w:val="20"/>
                <w:lang w:bidi="ru-RU"/>
              </w:rPr>
            </w:pPr>
            <w:r w:rsidRPr="001E1CC0">
              <w:rPr>
                <w:rFonts w:ascii="Times New Roman" w:cs="Times New Roman"/>
                <w:b/>
                <w:bCs/>
                <w:sz w:val="20"/>
                <w:szCs w:val="20"/>
                <w:lang w:bidi="ru-RU"/>
              </w:rPr>
              <w:t>Средства контроля за соблюдением технологической дисциплины при эксплуатации подъемно</w:t>
            </w:r>
            <w:r w:rsidRPr="001E1CC0">
              <w:rPr>
                <w:rFonts w:ascii="Times New Roman" w:cs="Times New Roman"/>
                <w:b/>
                <w:bCs/>
                <w:sz w:val="20"/>
                <w:szCs w:val="20"/>
                <w:lang w:bidi="ru-RU"/>
              </w:rPr>
              <w:softHyphen/>
              <w:t>-транспортных, строительных, дорожных машин и оборудования</w:t>
            </w:r>
          </w:p>
          <w:p w:rsidR="001E1CC0" w:rsidRPr="001E1CC0" w:rsidRDefault="001E1CC0" w:rsidP="001E1CC0">
            <w:pPr>
              <w:overflowPunct w:val="0"/>
              <w:rPr>
                <w:rFonts w:ascii="Times New Roman" w:cs="Times New Roman"/>
                <w:sz w:val="20"/>
                <w:szCs w:val="20"/>
              </w:rPr>
            </w:pPr>
            <w:r w:rsidRPr="001E1CC0">
              <w:rPr>
                <w:rFonts w:ascii="Times New Roman" w:cs="Times New Roman"/>
                <w:sz w:val="20"/>
                <w:szCs w:val="20"/>
                <w:lang w:bidi="ru-RU"/>
              </w:rPr>
              <w:t>Классификация контрольно-измерительных приборов и устройств безопасности. Контрольно-измерительные приборы и устройства безопасности в системах и механизмах подъемно-транспортных машин. Назначение и принцип действия. Контрольно-измерительные приборы и устройства безопасности в системах и механизмах ВПР- машин. Назначение и принцип действия. Контрольно-измерительные приборы и устройства безопасности в системах и механизмах рельсошлифовальных поездов. Контрольно-измерительные приборы и устройства безопасности в системах и механизмах щебнеочистительных машин. Контрольно-измерительные приборы и устройства безопасности в системах и механизмах машин для текущего содержания железнодорожного пути. Организация работы коллектива за соблюдением технологической дисциплины при эксплуатации подъемно</w:t>
            </w:r>
            <w:r w:rsidRPr="001E1CC0">
              <w:rPr>
                <w:rFonts w:ascii="Times New Roman" w:cs="Times New Roman"/>
                <w:sz w:val="20"/>
                <w:szCs w:val="20"/>
                <w:lang w:bidi="ru-RU"/>
              </w:rPr>
              <w:softHyphen/>
              <w:t>-транспортных, строительных, дорожных машин и оборудования</w:t>
            </w:r>
          </w:p>
        </w:tc>
        <w:tc>
          <w:tcPr>
            <w:tcW w:w="0" w:type="auto"/>
          </w:tcPr>
          <w:p w:rsidR="001E1CC0" w:rsidRPr="001E1CC0" w:rsidRDefault="001E1CC0" w:rsidP="001E1CC0">
            <w:pPr>
              <w:overflowPunct w:val="0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E1CC0">
              <w:rPr>
                <w:rFonts w:ascii="Times New Roman" w:cs="Times New Roman"/>
                <w:sz w:val="20"/>
                <w:szCs w:val="20"/>
              </w:rPr>
              <w:t>6</w:t>
            </w:r>
          </w:p>
        </w:tc>
      </w:tr>
      <w:tr w:rsidR="001E1CC0" w:rsidRPr="001E1CC0" w:rsidTr="001E1CC0">
        <w:trPr>
          <w:jc w:val="center"/>
        </w:trPr>
        <w:tc>
          <w:tcPr>
            <w:tcW w:w="0" w:type="auto"/>
            <w:vMerge/>
          </w:tcPr>
          <w:p w:rsidR="001E1CC0" w:rsidRPr="001E1CC0" w:rsidRDefault="001E1CC0" w:rsidP="001E1CC0">
            <w:pPr>
              <w:overflowPunct w:val="0"/>
              <w:jc w:val="bot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E1CC0" w:rsidRPr="001E1CC0" w:rsidRDefault="001E1CC0" w:rsidP="001E1CC0">
            <w:pPr>
              <w:overflowPunct w:val="0"/>
              <w:jc w:val="both"/>
              <w:rPr>
                <w:rFonts w:ascii="Times New Roman" w:cs="Times New Roman"/>
                <w:b/>
                <w:sz w:val="20"/>
                <w:szCs w:val="20"/>
              </w:rPr>
            </w:pPr>
            <w:r w:rsidRPr="001E1CC0">
              <w:rPr>
                <w:rFonts w:ascii="Times New Roman" w:cs="Times New Roman"/>
                <w:b/>
                <w:sz w:val="20"/>
                <w:szCs w:val="20"/>
              </w:rPr>
              <w:t>Эксплуатация контрольно-измерительных приборов и устройств безопасности в системах и механизмах подъемно-транспортных, строительных, дорожных машин и оборудования</w:t>
            </w:r>
          </w:p>
          <w:p w:rsidR="001E1CC0" w:rsidRPr="001E1CC0" w:rsidRDefault="001E1CC0" w:rsidP="001E1CC0">
            <w:pPr>
              <w:overflowPunct w:val="0"/>
              <w:rPr>
                <w:rFonts w:ascii="Times New Roman" w:cs="Times New Roman"/>
                <w:sz w:val="20"/>
                <w:szCs w:val="20"/>
              </w:rPr>
            </w:pPr>
            <w:r w:rsidRPr="001E1CC0">
              <w:rPr>
                <w:rFonts w:ascii="Times New Roman" w:cs="Times New Roman"/>
                <w:sz w:val="20"/>
                <w:szCs w:val="20"/>
              </w:rPr>
              <w:t>Правовая и нормативная документация по эксплуатации контрольно-измерительных приборов и устройств безопасности в системах и механизмах подъемно-транспортных, строительных, дорожных машин и оборудования. Система стандартов, правил и инструкций.</w:t>
            </w:r>
          </w:p>
          <w:p w:rsidR="001E1CC0" w:rsidRPr="001E1CC0" w:rsidRDefault="001E1CC0" w:rsidP="001E1CC0">
            <w:pPr>
              <w:overflowPunct w:val="0"/>
              <w:rPr>
                <w:rFonts w:ascii="Times New Roman" w:cs="Times New Roman"/>
                <w:sz w:val="20"/>
                <w:szCs w:val="20"/>
              </w:rPr>
            </w:pPr>
            <w:r w:rsidRPr="001E1CC0">
              <w:rPr>
                <w:rFonts w:ascii="Times New Roman" w:cs="Times New Roman"/>
                <w:sz w:val="20"/>
                <w:szCs w:val="20"/>
              </w:rPr>
              <w:t>Эксплуатация электроизмерительных приборов. Эксплуатация приборов измерения давления и температуры. Эксплуатация приборов безопасности в подъемно-транспортных машинах.</w:t>
            </w:r>
          </w:p>
          <w:p w:rsidR="001E1CC0" w:rsidRPr="001E1CC0" w:rsidRDefault="001E1CC0" w:rsidP="001E1CC0">
            <w:pPr>
              <w:overflowPunct w:val="0"/>
              <w:rPr>
                <w:rFonts w:ascii="Times New Roman" w:cs="Times New Roman"/>
                <w:sz w:val="20"/>
                <w:szCs w:val="20"/>
              </w:rPr>
            </w:pPr>
            <w:r w:rsidRPr="001E1CC0">
              <w:rPr>
                <w:rFonts w:ascii="Times New Roman" w:cs="Times New Roman"/>
                <w:sz w:val="20"/>
                <w:szCs w:val="20"/>
              </w:rPr>
              <w:t>Правила устройства и безопасной эксплуатации грузоподъемных машин.</w:t>
            </w:r>
          </w:p>
          <w:p w:rsidR="001E1CC0" w:rsidRPr="001E1CC0" w:rsidRDefault="001E1CC0" w:rsidP="001E1CC0">
            <w:pPr>
              <w:overflowPunct w:val="0"/>
              <w:rPr>
                <w:rFonts w:ascii="Times New Roman" w:cs="Times New Roman"/>
                <w:sz w:val="20"/>
                <w:szCs w:val="20"/>
              </w:rPr>
            </w:pPr>
            <w:r w:rsidRPr="001E1CC0">
              <w:rPr>
                <w:rFonts w:ascii="Times New Roman" w:cs="Times New Roman"/>
                <w:sz w:val="20"/>
                <w:szCs w:val="20"/>
              </w:rPr>
              <w:t>Эксплуатация приборов измерения массы и количества материалов.</w:t>
            </w:r>
          </w:p>
          <w:p w:rsidR="001E1CC0" w:rsidRPr="001E1CC0" w:rsidRDefault="001E1CC0" w:rsidP="001E1CC0">
            <w:pPr>
              <w:overflowPunct w:val="0"/>
              <w:rPr>
                <w:rFonts w:ascii="Times New Roman" w:cs="Times New Roman"/>
                <w:sz w:val="20"/>
                <w:szCs w:val="20"/>
              </w:rPr>
            </w:pPr>
            <w:r w:rsidRPr="001E1CC0">
              <w:rPr>
                <w:rFonts w:ascii="Times New Roman" w:cs="Times New Roman"/>
                <w:sz w:val="20"/>
                <w:szCs w:val="20"/>
              </w:rPr>
              <w:t>Организация поверки и сроки поверки контрольно-измерительных приборов и устройств безопасности</w:t>
            </w:r>
          </w:p>
        </w:tc>
        <w:tc>
          <w:tcPr>
            <w:tcW w:w="0" w:type="auto"/>
          </w:tcPr>
          <w:p w:rsidR="001E1CC0" w:rsidRPr="001E1CC0" w:rsidRDefault="001E1CC0" w:rsidP="001E1CC0">
            <w:pPr>
              <w:overflowPunct w:val="0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E1CC0">
              <w:rPr>
                <w:rFonts w:ascii="Times New Roman" w:cs="Times New Roman"/>
                <w:sz w:val="20"/>
                <w:szCs w:val="20"/>
              </w:rPr>
              <w:t>6</w:t>
            </w:r>
          </w:p>
        </w:tc>
      </w:tr>
      <w:tr w:rsidR="001E1CC0" w:rsidRPr="001E1CC0" w:rsidTr="001E1CC0">
        <w:trPr>
          <w:jc w:val="center"/>
        </w:trPr>
        <w:tc>
          <w:tcPr>
            <w:tcW w:w="0" w:type="auto"/>
            <w:vMerge/>
          </w:tcPr>
          <w:p w:rsidR="001E1CC0" w:rsidRPr="001E1CC0" w:rsidRDefault="001E1CC0" w:rsidP="001E1CC0">
            <w:pPr>
              <w:overflowPunct w:val="0"/>
              <w:jc w:val="bot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E1CC0" w:rsidRPr="001E1CC0" w:rsidRDefault="001E1CC0" w:rsidP="001E1CC0">
            <w:pPr>
              <w:overflowPunct w:val="0"/>
              <w:rPr>
                <w:rFonts w:ascii="Times New Roman" w:cs="Times New Roman"/>
                <w:b/>
                <w:sz w:val="20"/>
                <w:szCs w:val="20"/>
              </w:rPr>
            </w:pPr>
            <w:r w:rsidRPr="001E1CC0">
              <w:rPr>
                <w:rFonts w:ascii="Times New Roman" w:cs="Times New Roman"/>
                <w:b/>
                <w:sz w:val="20"/>
                <w:szCs w:val="20"/>
              </w:rPr>
              <w:t>Комплексная система управления качеством эксплуатации подъемно-транспортных, строительных, дорожных машин и оборудования</w:t>
            </w:r>
          </w:p>
          <w:p w:rsidR="001E1CC0" w:rsidRPr="001E1CC0" w:rsidRDefault="001E1CC0" w:rsidP="001E1CC0">
            <w:pPr>
              <w:overflowPunct w:val="0"/>
              <w:rPr>
                <w:rFonts w:ascii="Times New Roman" w:cs="Times New Roman"/>
                <w:sz w:val="20"/>
                <w:szCs w:val="20"/>
              </w:rPr>
            </w:pPr>
            <w:r w:rsidRPr="001E1CC0">
              <w:rPr>
                <w:rFonts w:ascii="Times New Roman" w:cs="Times New Roman"/>
                <w:sz w:val="20"/>
                <w:szCs w:val="20"/>
              </w:rPr>
              <w:t>Автоматизированный учет отказов специального железнодорожного подвижного состава. Техническая документация и правовые основы предъявления рекламации.</w:t>
            </w:r>
          </w:p>
          <w:p w:rsidR="001E1CC0" w:rsidRPr="001E1CC0" w:rsidRDefault="001E1CC0" w:rsidP="001E1CC0">
            <w:pPr>
              <w:overflowPunct w:val="0"/>
              <w:rPr>
                <w:rFonts w:ascii="Times New Roman" w:cs="Times New Roman"/>
                <w:sz w:val="20"/>
                <w:szCs w:val="20"/>
              </w:rPr>
            </w:pPr>
            <w:r w:rsidRPr="001E1CC0">
              <w:rPr>
                <w:rFonts w:ascii="Times New Roman" w:cs="Times New Roman"/>
                <w:sz w:val="20"/>
                <w:szCs w:val="20"/>
              </w:rPr>
              <w:t xml:space="preserve">Исполнители технического сервиса и ремонта железнодорожно-строительных машин, их обязанности и права. Взаимоотношения исполнителей сервиса и ремонта с потребителями. </w:t>
            </w:r>
            <w:r w:rsidRPr="001E1CC0">
              <w:rPr>
                <w:rFonts w:ascii="Times New Roman" w:cs="Times New Roman"/>
                <w:sz w:val="20"/>
                <w:szCs w:val="20"/>
              </w:rPr>
              <w:lastRenderedPageBreak/>
              <w:t>Внедрение онлайн связи со службой сервиса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E1CC0" w:rsidRPr="001E1CC0" w:rsidRDefault="001E1CC0" w:rsidP="001E1CC0">
            <w:pPr>
              <w:overflowPunct w:val="0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E1CC0">
              <w:rPr>
                <w:rFonts w:ascii="Times New Roman" w:cs="Times New Roman"/>
                <w:sz w:val="20"/>
                <w:szCs w:val="20"/>
              </w:rPr>
              <w:lastRenderedPageBreak/>
              <w:t>6</w:t>
            </w:r>
          </w:p>
        </w:tc>
      </w:tr>
      <w:tr w:rsidR="001E1CC0" w:rsidRPr="001E1CC0" w:rsidTr="001E1CC0">
        <w:trPr>
          <w:jc w:val="center"/>
        </w:trPr>
        <w:tc>
          <w:tcPr>
            <w:tcW w:w="0" w:type="auto"/>
            <w:vMerge/>
          </w:tcPr>
          <w:p w:rsidR="001E1CC0" w:rsidRPr="001E1CC0" w:rsidRDefault="001E1CC0" w:rsidP="001E1CC0">
            <w:pPr>
              <w:overflowPunct w:val="0"/>
              <w:jc w:val="bot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E1CC0" w:rsidRPr="001E1CC0" w:rsidRDefault="001E1CC0" w:rsidP="001E1CC0">
            <w:pPr>
              <w:overflowPunct w:val="0"/>
              <w:rPr>
                <w:rFonts w:ascii="Times New Roman" w:cs="Times New Roman"/>
                <w:b/>
                <w:sz w:val="20"/>
                <w:szCs w:val="20"/>
              </w:rPr>
            </w:pPr>
            <w:r w:rsidRPr="001E1CC0">
              <w:rPr>
                <w:rFonts w:ascii="Times New Roman" w:cs="Times New Roman"/>
                <w:b/>
                <w:sz w:val="20"/>
                <w:szCs w:val="20"/>
              </w:rPr>
              <w:t>Составление и ведение технической и отчетной документации о работе ремонтно-механического отделения предприятия</w:t>
            </w:r>
          </w:p>
          <w:p w:rsidR="001E1CC0" w:rsidRPr="001E1CC0" w:rsidRDefault="001E1CC0" w:rsidP="001E1CC0">
            <w:pPr>
              <w:overflowPunct w:val="0"/>
              <w:rPr>
                <w:rFonts w:ascii="Times New Roman" w:cs="Times New Roman"/>
                <w:sz w:val="20"/>
                <w:szCs w:val="20"/>
              </w:rPr>
            </w:pPr>
            <w:r w:rsidRPr="001E1CC0">
              <w:rPr>
                <w:rFonts w:ascii="Times New Roman" w:cs="Times New Roman"/>
                <w:sz w:val="20"/>
                <w:szCs w:val="20"/>
              </w:rPr>
              <w:t>Классификация документации. Основы делопроизводства. Технологическая документация. Технологические процессы по проведению ремонта, контроля и испытаний. Оформление сдаточных и длительных испытаний. Документация на технологическую оснастку и проверку средств измерений.</w:t>
            </w:r>
          </w:p>
          <w:p w:rsidR="001E1CC0" w:rsidRPr="001E1CC0" w:rsidRDefault="001E1CC0" w:rsidP="001E1CC0">
            <w:pPr>
              <w:overflowPunct w:val="0"/>
              <w:rPr>
                <w:rFonts w:ascii="Times New Roman" w:cs="Times New Roman"/>
                <w:sz w:val="20"/>
                <w:szCs w:val="20"/>
              </w:rPr>
            </w:pPr>
            <w:r w:rsidRPr="001E1CC0">
              <w:rPr>
                <w:rFonts w:ascii="Times New Roman" w:cs="Times New Roman"/>
                <w:sz w:val="20"/>
                <w:szCs w:val="20"/>
              </w:rPr>
              <w:t>Отчетная документация. Отчеты (материальные, по охране труда, экологии и т.д.), заявки и справки.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E1CC0" w:rsidRPr="001E1CC0" w:rsidRDefault="001E1CC0" w:rsidP="001E1CC0">
            <w:pPr>
              <w:overflowPunct w:val="0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E1CC0">
              <w:rPr>
                <w:rFonts w:ascii="Times New Roman" w:cs="Times New Roman"/>
                <w:sz w:val="20"/>
                <w:szCs w:val="20"/>
              </w:rPr>
              <w:t>8</w:t>
            </w:r>
          </w:p>
        </w:tc>
      </w:tr>
      <w:tr w:rsidR="001E1CC0" w:rsidRPr="001E1CC0" w:rsidTr="001E1CC0">
        <w:trPr>
          <w:jc w:val="center"/>
        </w:trPr>
        <w:tc>
          <w:tcPr>
            <w:tcW w:w="0" w:type="auto"/>
            <w:vMerge/>
          </w:tcPr>
          <w:p w:rsidR="001E1CC0" w:rsidRPr="001E1CC0" w:rsidRDefault="001E1CC0" w:rsidP="001E1CC0">
            <w:pPr>
              <w:overflowPunct w:val="0"/>
              <w:jc w:val="bot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E1CC0" w:rsidRPr="001E1CC0" w:rsidRDefault="001E1CC0" w:rsidP="001E1CC0">
            <w:pPr>
              <w:overflowPunct w:val="0"/>
              <w:jc w:val="both"/>
              <w:rPr>
                <w:rFonts w:ascii="Times New Roman" w:cs="Times New Roman"/>
                <w:sz w:val="20"/>
                <w:szCs w:val="20"/>
              </w:rPr>
            </w:pPr>
            <w:r w:rsidRPr="001E1CC0">
              <w:rPr>
                <w:rFonts w:asci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1E1CC0" w:rsidRPr="001E1CC0" w:rsidRDefault="001E1CC0" w:rsidP="001E1CC0">
            <w:pPr>
              <w:overflowPunct w:val="0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E1CC0">
              <w:rPr>
                <w:rFonts w:ascii="Times New Roman" w:cs="Times New Roman"/>
                <w:sz w:val="20"/>
                <w:szCs w:val="20"/>
              </w:rPr>
              <w:t>24</w:t>
            </w:r>
          </w:p>
        </w:tc>
      </w:tr>
      <w:tr w:rsidR="001E1CC0" w:rsidRPr="001E1CC0" w:rsidTr="001E1CC0">
        <w:trPr>
          <w:jc w:val="center"/>
        </w:trPr>
        <w:tc>
          <w:tcPr>
            <w:tcW w:w="0" w:type="auto"/>
            <w:vMerge/>
          </w:tcPr>
          <w:p w:rsidR="001E1CC0" w:rsidRPr="001E1CC0" w:rsidRDefault="001E1CC0" w:rsidP="001E1CC0">
            <w:pPr>
              <w:overflowPunct w:val="0"/>
              <w:jc w:val="bot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E1CC0" w:rsidRPr="001E1CC0" w:rsidRDefault="001E1CC0" w:rsidP="001E1CC0">
            <w:pPr>
              <w:overflowPunct w:val="0"/>
              <w:rPr>
                <w:rFonts w:ascii="Times New Roman" w:cs="Times New Roman"/>
                <w:sz w:val="20"/>
                <w:szCs w:val="20"/>
              </w:rPr>
            </w:pPr>
            <w:r w:rsidRPr="001E1CC0">
              <w:rPr>
                <w:rFonts w:ascii="Times New Roman" w:cs="Times New Roman"/>
                <w:sz w:val="20"/>
                <w:szCs w:val="20"/>
              </w:rPr>
              <w:t>1.</w:t>
            </w:r>
            <w:r w:rsidRPr="001E1CC0">
              <w:rPr>
                <w:rFonts w:ascii="Times New Roman" w:eastAsia="Arial Unicode MS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1E1CC0">
              <w:rPr>
                <w:rFonts w:ascii="Times New Roman" w:cs="Times New Roman"/>
                <w:sz w:val="20"/>
                <w:szCs w:val="20"/>
                <w:lang w:bidi="ru-RU"/>
              </w:rPr>
              <w:t>Выполнение задания по изучению устройства контрольно-измерительных приборов</w:t>
            </w:r>
          </w:p>
        </w:tc>
        <w:tc>
          <w:tcPr>
            <w:tcW w:w="0" w:type="auto"/>
            <w:vMerge/>
          </w:tcPr>
          <w:p w:rsidR="001E1CC0" w:rsidRPr="001E1CC0" w:rsidRDefault="001E1CC0" w:rsidP="001E1CC0">
            <w:pPr>
              <w:overflowPunct w:val="0"/>
              <w:jc w:val="both"/>
              <w:rPr>
                <w:rFonts w:ascii="Times New Roman" w:cs="Times New Roman"/>
                <w:sz w:val="20"/>
                <w:szCs w:val="20"/>
              </w:rPr>
            </w:pPr>
          </w:p>
        </w:tc>
      </w:tr>
      <w:tr w:rsidR="001E1CC0" w:rsidRPr="001E1CC0" w:rsidTr="001E1CC0">
        <w:trPr>
          <w:jc w:val="center"/>
        </w:trPr>
        <w:tc>
          <w:tcPr>
            <w:tcW w:w="0" w:type="auto"/>
            <w:vMerge/>
          </w:tcPr>
          <w:p w:rsidR="001E1CC0" w:rsidRPr="001E1CC0" w:rsidRDefault="001E1CC0" w:rsidP="001E1CC0">
            <w:pPr>
              <w:overflowPunct w:val="0"/>
              <w:jc w:val="bot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E1CC0" w:rsidRPr="001E1CC0" w:rsidRDefault="001E1CC0" w:rsidP="001E1CC0">
            <w:pPr>
              <w:overflowPunct w:val="0"/>
              <w:jc w:val="both"/>
              <w:rPr>
                <w:rFonts w:ascii="Times New Roman" w:cs="Times New Roman"/>
                <w:sz w:val="20"/>
                <w:szCs w:val="20"/>
              </w:rPr>
            </w:pPr>
            <w:r w:rsidRPr="001E1CC0">
              <w:rPr>
                <w:rFonts w:ascii="Times New Roman" w:cs="Times New Roman"/>
                <w:sz w:val="20"/>
                <w:szCs w:val="20"/>
              </w:rPr>
              <w:t>2. Установка и регулировка контрольно-измерительных приборов на машинах</w:t>
            </w:r>
          </w:p>
        </w:tc>
        <w:tc>
          <w:tcPr>
            <w:tcW w:w="0" w:type="auto"/>
            <w:vMerge/>
          </w:tcPr>
          <w:p w:rsidR="001E1CC0" w:rsidRPr="001E1CC0" w:rsidRDefault="001E1CC0" w:rsidP="001E1CC0">
            <w:pPr>
              <w:overflowPunct w:val="0"/>
              <w:jc w:val="both"/>
              <w:rPr>
                <w:rFonts w:ascii="Times New Roman" w:cs="Times New Roman"/>
                <w:sz w:val="20"/>
                <w:szCs w:val="20"/>
              </w:rPr>
            </w:pPr>
          </w:p>
        </w:tc>
      </w:tr>
      <w:tr w:rsidR="001E1CC0" w:rsidRPr="001E1CC0" w:rsidTr="001E1CC0">
        <w:trPr>
          <w:jc w:val="center"/>
        </w:trPr>
        <w:tc>
          <w:tcPr>
            <w:tcW w:w="0" w:type="auto"/>
            <w:vMerge/>
          </w:tcPr>
          <w:p w:rsidR="001E1CC0" w:rsidRPr="001E1CC0" w:rsidRDefault="001E1CC0" w:rsidP="001E1CC0">
            <w:pPr>
              <w:overflowPunct w:val="0"/>
              <w:jc w:val="bot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E1CC0" w:rsidRPr="001E1CC0" w:rsidRDefault="001E1CC0" w:rsidP="001E1CC0">
            <w:pPr>
              <w:overflowPunct w:val="0"/>
              <w:rPr>
                <w:rFonts w:ascii="Times New Roman" w:cs="Times New Roman"/>
                <w:sz w:val="20"/>
                <w:szCs w:val="20"/>
              </w:rPr>
            </w:pPr>
            <w:r w:rsidRPr="001E1CC0">
              <w:rPr>
                <w:rFonts w:ascii="Times New Roman" w:cs="Times New Roman"/>
                <w:sz w:val="20"/>
                <w:szCs w:val="20"/>
              </w:rPr>
              <w:t>3. Установка и регулировка приборов и устройств безопасности на машинах</w:t>
            </w:r>
          </w:p>
        </w:tc>
        <w:tc>
          <w:tcPr>
            <w:tcW w:w="0" w:type="auto"/>
            <w:vMerge/>
          </w:tcPr>
          <w:p w:rsidR="001E1CC0" w:rsidRPr="001E1CC0" w:rsidRDefault="001E1CC0" w:rsidP="001E1CC0">
            <w:pPr>
              <w:overflowPunct w:val="0"/>
              <w:jc w:val="both"/>
              <w:rPr>
                <w:rFonts w:ascii="Times New Roman" w:cs="Times New Roman"/>
                <w:sz w:val="20"/>
                <w:szCs w:val="20"/>
              </w:rPr>
            </w:pPr>
          </w:p>
        </w:tc>
      </w:tr>
      <w:tr w:rsidR="001E1CC0" w:rsidRPr="001E1CC0" w:rsidTr="00B72380">
        <w:trPr>
          <w:jc w:val="center"/>
        </w:trPr>
        <w:tc>
          <w:tcPr>
            <w:tcW w:w="0" w:type="auto"/>
            <w:vMerge/>
          </w:tcPr>
          <w:p w:rsidR="001E1CC0" w:rsidRPr="001E1CC0" w:rsidRDefault="001E1CC0" w:rsidP="001E1CC0">
            <w:pPr>
              <w:overflowPunct w:val="0"/>
              <w:jc w:val="bot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E1CC0" w:rsidRPr="001E1CC0" w:rsidRDefault="001E1CC0" w:rsidP="001E1CC0">
            <w:pPr>
              <w:overflowPunct w:val="0"/>
              <w:rPr>
                <w:rFonts w:ascii="Times New Roman" w:cs="Times New Roman"/>
                <w:sz w:val="20"/>
                <w:szCs w:val="20"/>
              </w:rPr>
            </w:pPr>
            <w:r w:rsidRPr="001E1CC0">
              <w:rPr>
                <w:rFonts w:ascii="Times New Roman" w:cs="Times New Roman"/>
                <w:sz w:val="20"/>
                <w:szCs w:val="20"/>
              </w:rPr>
              <w:t>4. Проверка исправности приборов безопасности и устранение дефектов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1E1CC0" w:rsidRPr="001E1CC0" w:rsidRDefault="001E1CC0" w:rsidP="001E1CC0">
            <w:pPr>
              <w:overflowPunct w:val="0"/>
              <w:jc w:val="both"/>
              <w:rPr>
                <w:rFonts w:ascii="Times New Roman" w:cs="Times New Roman"/>
                <w:sz w:val="20"/>
                <w:szCs w:val="20"/>
              </w:rPr>
            </w:pPr>
          </w:p>
        </w:tc>
      </w:tr>
      <w:tr w:rsidR="001E1CC0" w:rsidRPr="001E1CC0" w:rsidTr="00B72380">
        <w:trPr>
          <w:jc w:val="center"/>
        </w:trPr>
        <w:tc>
          <w:tcPr>
            <w:tcW w:w="0" w:type="auto"/>
            <w:vMerge/>
          </w:tcPr>
          <w:p w:rsidR="001E1CC0" w:rsidRPr="001E1CC0" w:rsidRDefault="001E1CC0" w:rsidP="001E1CC0">
            <w:pPr>
              <w:overflowPunct w:val="0"/>
              <w:jc w:val="bot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E1CC0" w:rsidRPr="001E1CC0" w:rsidRDefault="001E1CC0" w:rsidP="001E1CC0">
            <w:pPr>
              <w:tabs>
                <w:tab w:val="left" w:pos="1620"/>
              </w:tabs>
              <w:overflowPunct w:val="0"/>
              <w:rPr>
                <w:rFonts w:ascii="Times New Roman" w:cs="Times New Roman"/>
                <w:sz w:val="20"/>
                <w:szCs w:val="20"/>
              </w:rPr>
            </w:pPr>
            <w:r w:rsidRPr="001E1CC0">
              <w:rPr>
                <w:rFonts w:ascii="Times New Roman" w:cs="Times New Roman"/>
                <w:sz w:val="20"/>
                <w:szCs w:val="20"/>
              </w:rPr>
              <w:t>5. Выполнение задания по изучению номенклатуры и состава проектной и технологической документации</w:t>
            </w: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1E1CC0" w:rsidRPr="001E1CC0" w:rsidRDefault="001E1CC0" w:rsidP="001E1CC0">
            <w:pPr>
              <w:overflowPunct w:val="0"/>
              <w:jc w:val="both"/>
              <w:rPr>
                <w:rFonts w:ascii="Times New Roman" w:cs="Times New Roman"/>
                <w:sz w:val="20"/>
                <w:szCs w:val="20"/>
              </w:rPr>
            </w:pPr>
          </w:p>
        </w:tc>
      </w:tr>
      <w:tr w:rsidR="001E1CC0" w:rsidRPr="001E1CC0" w:rsidTr="001E1CC0">
        <w:trPr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1E1CC0" w:rsidRPr="001E1CC0" w:rsidRDefault="001E1CC0" w:rsidP="001E1CC0">
            <w:pPr>
              <w:overflowPunct w:val="0"/>
              <w:jc w:val="bot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E1CC0" w:rsidRPr="001E1CC0" w:rsidRDefault="001E1CC0" w:rsidP="001E1CC0">
            <w:pPr>
              <w:tabs>
                <w:tab w:val="left" w:pos="1620"/>
              </w:tabs>
              <w:overflowPunct w:val="0"/>
              <w:jc w:val="both"/>
              <w:rPr>
                <w:rFonts w:ascii="Times New Roman" w:cs="Times New Roman"/>
                <w:sz w:val="20"/>
                <w:szCs w:val="20"/>
              </w:rPr>
            </w:pPr>
            <w:r w:rsidRPr="001E1CC0">
              <w:rPr>
                <w:rFonts w:ascii="Times New Roman" w:cs="Times New Roman"/>
                <w:sz w:val="20"/>
                <w:szCs w:val="20"/>
              </w:rPr>
              <w:t>6.Выполнение задания по изучению образцов документации о работе ремонтно- механического отделения предприятия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</w:tcPr>
          <w:p w:rsidR="001E1CC0" w:rsidRPr="001E1CC0" w:rsidRDefault="001E1CC0" w:rsidP="001E1CC0">
            <w:pPr>
              <w:overflowPunct w:val="0"/>
              <w:jc w:val="both"/>
              <w:rPr>
                <w:rFonts w:ascii="Times New Roman" w:cs="Times New Roman"/>
                <w:sz w:val="20"/>
                <w:szCs w:val="20"/>
              </w:rPr>
            </w:pPr>
          </w:p>
        </w:tc>
      </w:tr>
      <w:tr w:rsidR="001E1CC0" w:rsidRPr="001E1CC0" w:rsidTr="001E1CC0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1E1CC0" w:rsidRPr="001E1CC0" w:rsidRDefault="001E1CC0" w:rsidP="001E1CC0">
            <w:pPr>
              <w:overflowPunct w:val="0"/>
              <w:rPr>
                <w:rFonts w:ascii="Times New Roman" w:cs="Times New Roman"/>
                <w:b/>
                <w:sz w:val="20"/>
                <w:szCs w:val="20"/>
              </w:rPr>
            </w:pPr>
            <w:r w:rsidRPr="001E1CC0">
              <w:rPr>
                <w:rFonts w:ascii="Times New Roman" w:cs="Times New Roman"/>
                <w:b/>
                <w:sz w:val="20"/>
                <w:szCs w:val="20"/>
              </w:rPr>
              <w:t>Тема 1.3. Лицензирование производственной деятельности и сертификация продукции и услуг предприятия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E1CC0" w:rsidRPr="001E1CC0" w:rsidRDefault="001E1CC0" w:rsidP="001E1CC0">
            <w:pPr>
              <w:tabs>
                <w:tab w:val="left" w:pos="1620"/>
              </w:tabs>
              <w:overflowPunct w:val="0"/>
              <w:jc w:val="both"/>
              <w:rPr>
                <w:rFonts w:ascii="Times New Roman" w:cs="Times New Roman"/>
                <w:sz w:val="20"/>
                <w:szCs w:val="20"/>
              </w:rPr>
            </w:pPr>
            <w:r w:rsidRPr="001E1CC0">
              <w:rPr>
                <w:rFonts w:asci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E1CC0" w:rsidRPr="001E1CC0" w:rsidRDefault="001E1CC0" w:rsidP="001E1CC0">
            <w:pPr>
              <w:overflowPunct w:val="0"/>
              <w:jc w:val="center"/>
              <w:rPr>
                <w:rFonts w:ascii="Times New Roman" w:cs="Times New Roman"/>
                <w:b/>
                <w:sz w:val="20"/>
                <w:szCs w:val="20"/>
              </w:rPr>
            </w:pPr>
            <w:r w:rsidRPr="001E1CC0">
              <w:rPr>
                <w:rFonts w:asci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1E1CC0" w:rsidRPr="001E1CC0" w:rsidTr="001E1CC0">
        <w:trPr>
          <w:jc w:val="center"/>
        </w:trPr>
        <w:tc>
          <w:tcPr>
            <w:tcW w:w="0" w:type="auto"/>
            <w:vMerge/>
          </w:tcPr>
          <w:p w:rsidR="001E1CC0" w:rsidRPr="001E1CC0" w:rsidRDefault="001E1CC0" w:rsidP="001E1CC0">
            <w:pPr>
              <w:overflowPunct w:val="0"/>
              <w:jc w:val="bot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E1CC0" w:rsidRPr="001E1CC0" w:rsidRDefault="001E1CC0" w:rsidP="001E1CC0">
            <w:pPr>
              <w:tabs>
                <w:tab w:val="left" w:pos="1620"/>
              </w:tabs>
              <w:overflowPunct w:val="0"/>
              <w:jc w:val="both"/>
              <w:rPr>
                <w:rFonts w:ascii="Times New Roman" w:cs="Times New Roman"/>
                <w:b/>
                <w:sz w:val="20"/>
                <w:szCs w:val="20"/>
              </w:rPr>
            </w:pPr>
            <w:r w:rsidRPr="001E1CC0">
              <w:rPr>
                <w:rFonts w:ascii="Times New Roman" w:cs="Times New Roman"/>
                <w:b/>
                <w:sz w:val="20"/>
                <w:szCs w:val="20"/>
              </w:rPr>
              <w:t>Лицензирование</w:t>
            </w:r>
          </w:p>
          <w:p w:rsidR="001E1CC0" w:rsidRPr="001E1CC0" w:rsidRDefault="001E1CC0" w:rsidP="001E1CC0">
            <w:pPr>
              <w:tabs>
                <w:tab w:val="left" w:pos="1620"/>
              </w:tabs>
              <w:overflowPunct w:val="0"/>
              <w:rPr>
                <w:rFonts w:ascii="Times New Roman" w:cs="Times New Roman"/>
                <w:sz w:val="20"/>
                <w:szCs w:val="20"/>
              </w:rPr>
            </w:pPr>
            <w:r w:rsidRPr="001E1CC0">
              <w:rPr>
                <w:rFonts w:ascii="Times New Roman" w:cs="Times New Roman"/>
                <w:sz w:val="20"/>
                <w:szCs w:val="20"/>
              </w:rPr>
              <w:t>Нормативное регулирование лицензирования производственной деятельности предприятия.</w:t>
            </w:r>
          </w:p>
          <w:p w:rsidR="001E1CC0" w:rsidRPr="001E1CC0" w:rsidRDefault="001E1CC0" w:rsidP="001E1CC0">
            <w:pPr>
              <w:tabs>
                <w:tab w:val="left" w:pos="1620"/>
              </w:tabs>
              <w:overflowPunct w:val="0"/>
              <w:rPr>
                <w:rFonts w:ascii="Times New Roman" w:cs="Times New Roman"/>
                <w:sz w:val="20"/>
                <w:szCs w:val="20"/>
              </w:rPr>
            </w:pPr>
            <w:r w:rsidRPr="001E1CC0">
              <w:rPr>
                <w:rFonts w:ascii="Times New Roman" w:cs="Times New Roman"/>
                <w:sz w:val="20"/>
                <w:szCs w:val="20"/>
              </w:rPr>
              <w:t>Юридическое и нормативное регулирование лицензирования.</w:t>
            </w:r>
          </w:p>
          <w:p w:rsidR="001E1CC0" w:rsidRPr="001E1CC0" w:rsidRDefault="001E1CC0" w:rsidP="001E1CC0">
            <w:pPr>
              <w:tabs>
                <w:tab w:val="left" w:pos="1620"/>
              </w:tabs>
              <w:overflowPunct w:val="0"/>
              <w:rPr>
                <w:rFonts w:ascii="Times New Roman" w:cs="Times New Roman"/>
                <w:sz w:val="20"/>
                <w:szCs w:val="20"/>
              </w:rPr>
            </w:pPr>
            <w:r w:rsidRPr="001E1CC0">
              <w:rPr>
                <w:rFonts w:ascii="Times New Roman" w:cs="Times New Roman"/>
                <w:sz w:val="20"/>
                <w:szCs w:val="20"/>
              </w:rPr>
              <w:t>Регистрация опасных производственных объектов. Обязанности организаций в области обеспечения промышленной безопасности. Концепция системы технического регулирования на железнодорожном транспорте.</w:t>
            </w:r>
          </w:p>
          <w:p w:rsidR="001E1CC0" w:rsidRPr="001E1CC0" w:rsidRDefault="001E1CC0" w:rsidP="001E1CC0">
            <w:pPr>
              <w:tabs>
                <w:tab w:val="left" w:pos="1620"/>
              </w:tabs>
              <w:overflowPunct w:val="0"/>
              <w:rPr>
                <w:rFonts w:ascii="Times New Roman" w:cs="Times New Roman"/>
                <w:sz w:val="20"/>
                <w:szCs w:val="20"/>
              </w:rPr>
            </w:pPr>
            <w:r w:rsidRPr="001E1CC0">
              <w:rPr>
                <w:rFonts w:ascii="Times New Roman" w:cs="Times New Roman"/>
                <w:sz w:val="20"/>
                <w:szCs w:val="20"/>
              </w:rPr>
              <w:t>Лицензирование в области промышленной безопасности. Требования к техническим устройствам, применяемым на опасном производственном объекте.</w:t>
            </w:r>
          </w:p>
          <w:p w:rsidR="001E1CC0" w:rsidRPr="001E1CC0" w:rsidRDefault="001E1CC0" w:rsidP="001E1CC0">
            <w:pPr>
              <w:tabs>
                <w:tab w:val="left" w:pos="1620"/>
              </w:tabs>
              <w:overflowPunct w:val="0"/>
              <w:rPr>
                <w:rFonts w:ascii="Times New Roman" w:cs="Times New Roman"/>
                <w:sz w:val="20"/>
                <w:szCs w:val="20"/>
              </w:rPr>
            </w:pPr>
            <w:r w:rsidRPr="001E1CC0">
              <w:rPr>
                <w:rFonts w:ascii="Times New Roman" w:cs="Times New Roman"/>
                <w:sz w:val="20"/>
                <w:szCs w:val="20"/>
              </w:rPr>
              <w:t>Производственный контроль за соблюдением требований промышленной безопасности. Экспертиза и декларирование промышленной безопасности опасного производственного объекта.</w:t>
            </w:r>
          </w:p>
          <w:p w:rsidR="001E1CC0" w:rsidRPr="001E1CC0" w:rsidRDefault="001E1CC0" w:rsidP="001E1CC0">
            <w:pPr>
              <w:tabs>
                <w:tab w:val="left" w:pos="1620"/>
              </w:tabs>
              <w:overflowPunct w:val="0"/>
              <w:rPr>
                <w:rFonts w:ascii="Times New Roman" w:cs="Times New Roman"/>
                <w:sz w:val="20"/>
                <w:szCs w:val="20"/>
              </w:rPr>
            </w:pPr>
            <w:r w:rsidRPr="001E1CC0">
              <w:rPr>
                <w:rFonts w:ascii="Times New Roman" w:cs="Times New Roman"/>
                <w:sz w:val="20"/>
                <w:szCs w:val="20"/>
              </w:rPr>
              <w:t>Виды страхования. Правовое регулирование страхования, связанного с деятельностью опасных производственных объектов.</w:t>
            </w:r>
          </w:p>
          <w:p w:rsidR="001E1CC0" w:rsidRPr="001E1CC0" w:rsidRDefault="001E1CC0" w:rsidP="001E1CC0">
            <w:pPr>
              <w:tabs>
                <w:tab w:val="left" w:pos="1620"/>
              </w:tabs>
              <w:overflowPunct w:val="0"/>
              <w:rPr>
                <w:rFonts w:ascii="Times New Roman" w:cs="Times New Roman"/>
                <w:sz w:val="20"/>
                <w:szCs w:val="20"/>
              </w:rPr>
            </w:pPr>
            <w:r w:rsidRPr="001E1CC0">
              <w:rPr>
                <w:rFonts w:ascii="Times New Roman" w:cs="Times New Roman"/>
                <w:sz w:val="20"/>
                <w:szCs w:val="20"/>
              </w:rPr>
              <w:t>Регламент лицензирования производственной деятельности предприятия Требования к ведению документации лицензируемого предприятия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E1CC0" w:rsidRPr="001E1CC0" w:rsidRDefault="001E1CC0" w:rsidP="001E1CC0">
            <w:pPr>
              <w:overflowPunct w:val="0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E1CC0">
              <w:rPr>
                <w:rFonts w:ascii="Times New Roman" w:cs="Times New Roman"/>
                <w:sz w:val="20"/>
                <w:szCs w:val="20"/>
              </w:rPr>
              <w:t>11</w:t>
            </w:r>
          </w:p>
        </w:tc>
      </w:tr>
      <w:tr w:rsidR="001E1CC0" w:rsidRPr="001E1CC0" w:rsidTr="001E1CC0">
        <w:trPr>
          <w:jc w:val="center"/>
        </w:trPr>
        <w:tc>
          <w:tcPr>
            <w:tcW w:w="0" w:type="auto"/>
            <w:vMerge/>
          </w:tcPr>
          <w:p w:rsidR="001E1CC0" w:rsidRPr="001E1CC0" w:rsidRDefault="001E1CC0" w:rsidP="001E1CC0">
            <w:pPr>
              <w:overflowPunct w:val="0"/>
              <w:jc w:val="bot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E1CC0" w:rsidRPr="001E1CC0" w:rsidRDefault="001E1CC0" w:rsidP="001E1CC0">
            <w:pPr>
              <w:tabs>
                <w:tab w:val="left" w:pos="1620"/>
              </w:tabs>
              <w:overflowPunct w:val="0"/>
              <w:jc w:val="both"/>
              <w:rPr>
                <w:rFonts w:ascii="Times New Roman" w:cs="Times New Roman"/>
                <w:b/>
                <w:sz w:val="20"/>
                <w:szCs w:val="20"/>
              </w:rPr>
            </w:pPr>
            <w:r w:rsidRPr="001E1CC0">
              <w:rPr>
                <w:rFonts w:ascii="Times New Roman" w:cs="Times New Roman"/>
                <w:b/>
                <w:sz w:val="20"/>
                <w:szCs w:val="20"/>
              </w:rPr>
              <w:t>Сертификация</w:t>
            </w:r>
          </w:p>
          <w:p w:rsidR="001E1CC0" w:rsidRPr="001E1CC0" w:rsidRDefault="001E1CC0" w:rsidP="001E1CC0">
            <w:pPr>
              <w:tabs>
                <w:tab w:val="left" w:pos="1620"/>
              </w:tabs>
              <w:overflowPunct w:val="0"/>
              <w:rPr>
                <w:rFonts w:ascii="Times New Roman" w:cs="Times New Roman"/>
                <w:sz w:val="20"/>
                <w:szCs w:val="20"/>
              </w:rPr>
            </w:pPr>
            <w:r w:rsidRPr="001E1CC0">
              <w:rPr>
                <w:rFonts w:ascii="Times New Roman" w:cs="Times New Roman"/>
                <w:sz w:val="20"/>
                <w:szCs w:val="20"/>
              </w:rPr>
              <w:t>Юридическое и нормативное регулирование сертификации продукции и услуг структурного подразделения. Регламент сертификации продукции и услуг структурного подразделения.</w:t>
            </w:r>
          </w:p>
          <w:p w:rsidR="001E1CC0" w:rsidRPr="001E1CC0" w:rsidRDefault="001E1CC0" w:rsidP="001E1CC0">
            <w:pPr>
              <w:tabs>
                <w:tab w:val="left" w:pos="1620"/>
              </w:tabs>
              <w:overflowPunct w:val="0"/>
              <w:rPr>
                <w:rFonts w:ascii="Times New Roman" w:cs="Times New Roman"/>
                <w:sz w:val="20"/>
                <w:szCs w:val="20"/>
              </w:rPr>
            </w:pPr>
            <w:r w:rsidRPr="001E1CC0">
              <w:rPr>
                <w:rFonts w:ascii="Times New Roman" w:cs="Times New Roman"/>
                <w:sz w:val="20"/>
                <w:szCs w:val="20"/>
              </w:rPr>
              <w:t>Система сертификации на железнодорожном транспорте. Сертификация дорожно-строительных машин и промышленного железнодорожного транспорта. Порядок применения знака соответствия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E1CC0" w:rsidRPr="001E1CC0" w:rsidRDefault="001E1CC0" w:rsidP="001E1CC0">
            <w:pPr>
              <w:overflowPunct w:val="0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E1CC0">
              <w:rPr>
                <w:rFonts w:ascii="Times New Roman" w:cs="Times New Roman"/>
                <w:sz w:val="20"/>
                <w:szCs w:val="20"/>
              </w:rPr>
              <w:t>11</w:t>
            </w:r>
          </w:p>
        </w:tc>
      </w:tr>
      <w:tr w:rsidR="001E1CC0" w:rsidRPr="001E1CC0" w:rsidTr="001E1CC0">
        <w:trPr>
          <w:jc w:val="center"/>
        </w:trPr>
        <w:tc>
          <w:tcPr>
            <w:tcW w:w="0" w:type="auto"/>
            <w:vMerge/>
          </w:tcPr>
          <w:p w:rsidR="001E1CC0" w:rsidRPr="001E1CC0" w:rsidRDefault="001E1CC0" w:rsidP="001E1CC0">
            <w:pPr>
              <w:overflowPunct w:val="0"/>
              <w:jc w:val="bot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E1CC0" w:rsidRPr="001E1CC0" w:rsidRDefault="001E1CC0" w:rsidP="001E1CC0">
            <w:pPr>
              <w:tabs>
                <w:tab w:val="left" w:pos="1620"/>
              </w:tabs>
              <w:overflowPunct w:val="0"/>
              <w:jc w:val="both"/>
              <w:rPr>
                <w:rFonts w:ascii="Times New Roman" w:cs="Times New Roman"/>
                <w:sz w:val="20"/>
                <w:szCs w:val="20"/>
              </w:rPr>
            </w:pPr>
            <w:r w:rsidRPr="001E1CC0">
              <w:rPr>
                <w:rFonts w:asci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1E1CC0" w:rsidRPr="001E1CC0" w:rsidRDefault="001E1CC0" w:rsidP="001E1CC0">
            <w:pPr>
              <w:overflowPunct w:val="0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E1CC0">
              <w:rPr>
                <w:rFonts w:ascii="Times New Roman" w:cs="Times New Roman"/>
                <w:sz w:val="20"/>
                <w:szCs w:val="20"/>
              </w:rPr>
              <w:t>8</w:t>
            </w:r>
          </w:p>
        </w:tc>
      </w:tr>
      <w:tr w:rsidR="001E1CC0" w:rsidRPr="001E1CC0" w:rsidTr="001E1CC0">
        <w:trPr>
          <w:jc w:val="center"/>
        </w:trPr>
        <w:tc>
          <w:tcPr>
            <w:tcW w:w="0" w:type="auto"/>
            <w:vMerge/>
          </w:tcPr>
          <w:p w:rsidR="001E1CC0" w:rsidRPr="001E1CC0" w:rsidRDefault="001E1CC0" w:rsidP="001E1CC0">
            <w:pPr>
              <w:overflowPunct w:val="0"/>
              <w:jc w:val="bot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E1CC0" w:rsidRPr="001E1CC0" w:rsidRDefault="001E1CC0" w:rsidP="001E1CC0">
            <w:pPr>
              <w:tabs>
                <w:tab w:val="left" w:pos="1620"/>
              </w:tabs>
              <w:overflowPunct w:val="0"/>
              <w:rPr>
                <w:rFonts w:ascii="Times New Roman" w:cs="Times New Roman"/>
                <w:sz w:val="20"/>
                <w:szCs w:val="20"/>
              </w:rPr>
            </w:pPr>
            <w:r w:rsidRPr="001E1CC0">
              <w:rPr>
                <w:rFonts w:ascii="Times New Roman" w:cs="Times New Roman"/>
                <w:sz w:val="20"/>
                <w:szCs w:val="20"/>
              </w:rPr>
              <w:t>1. Комплектование пакета документации для лицензирования предприятий</w:t>
            </w:r>
          </w:p>
        </w:tc>
        <w:tc>
          <w:tcPr>
            <w:tcW w:w="0" w:type="auto"/>
            <w:vMerge/>
          </w:tcPr>
          <w:p w:rsidR="001E1CC0" w:rsidRPr="001E1CC0" w:rsidRDefault="001E1CC0" w:rsidP="001E1CC0">
            <w:pPr>
              <w:overflowPunct w:val="0"/>
              <w:jc w:val="both"/>
              <w:rPr>
                <w:rFonts w:ascii="Times New Roman" w:cs="Times New Roman"/>
                <w:sz w:val="20"/>
                <w:szCs w:val="20"/>
              </w:rPr>
            </w:pPr>
          </w:p>
        </w:tc>
      </w:tr>
      <w:tr w:rsidR="001E1CC0" w:rsidRPr="001E1CC0" w:rsidTr="001E1CC0">
        <w:trPr>
          <w:jc w:val="center"/>
        </w:trPr>
        <w:tc>
          <w:tcPr>
            <w:tcW w:w="0" w:type="auto"/>
            <w:vMerge/>
          </w:tcPr>
          <w:p w:rsidR="001E1CC0" w:rsidRPr="001E1CC0" w:rsidRDefault="001E1CC0" w:rsidP="001E1CC0">
            <w:pPr>
              <w:overflowPunct w:val="0"/>
              <w:jc w:val="bot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E1CC0" w:rsidRPr="001E1CC0" w:rsidRDefault="001E1CC0" w:rsidP="001E1CC0">
            <w:pPr>
              <w:tabs>
                <w:tab w:val="left" w:pos="1620"/>
              </w:tabs>
              <w:overflowPunct w:val="0"/>
              <w:rPr>
                <w:rFonts w:ascii="Times New Roman" w:cs="Times New Roman"/>
                <w:sz w:val="20"/>
                <w:szCs w:val="20"/>
              </w:rPr>
            </w:pPr>
            <w:r w:rsidRPr="001E1CC0">
              <w:rPr>
                <w:rFonts w:ascii="Times New Roman" w:cs="Times New Roman"/>
                <w:sz w:val="20"/>
                <w:szCs w:val="20"/>
              </w:rPr>
              <w:t>2. Комплектование пакета документации для сертификации продукции и услуг предприятия</w:t>
            </w:r>
          </w:p>
        </w:tc>
        <w:tc>
          <w:tcPr>
            <w:tcW w:w="0" w:type="auto"/>
            <w:vMerge/>
          </w:tcPr>
          <w:p w:rsidR="001E1CC0" w:rsidRPr="001E1CC0" w:rsidRDefault="001E1CC0" w:rsidP="001E1CC0">
            <w:pPr>
              <w:overflowPunct w:val="0"/>
              <w:jc w:val="both"/>
              <w:rPr>
                <w:rFonts w:ascii="Times New Roman" w:cs="Times New Roman"/>
                <w:sz w:val="20"/>
                <w:szCs w:val="20"/>
              </w:rPr>
            </w:pPr>
          </w:p>
        </w:tc>
      </w:tr>
      <w:tr w:rsidR="001E1CC0" w:rsidRPr="001E1CC0" w:rsidTr="001E1CC0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1CC0" w:rsidRPr="001E1CC0" w:rsidRDefault="001E1CC0" w:rsidP="001E1CC0">
            <w:pPr>
              <w:widowControl/>
              <w:autoSpaceDE/>
              <w:autoSpaceDN/>
              <w:adjustRightInd/>
              <w:rPr>
                <w:rFonts w:ascii="Times New Roman" w:cs="Times New Roman"/>
                <w:sz w:val="20"/>
                <w:szCs w:val="20"/>
              </w:rPr>
            </w:pPr>
            <w:r w:rsidRPr="001E1CC0">
              <w:rPr>
                <w:rFonts w:ascii="Times New Roman" w:cs="Times New Roman"/>
                <w:b/>
                <w:sz w:val="20"/>
                <w:szCs w:val="20"/>
              </w:rPr>
              <w:t>Курсовой проект</w:t>
            </w:r>
            <w:r w:rsidRPr="001E1CC0">
              <w:rPr>
                <w:rFonts w:ascii="Times New Roman" w:cs="Times New Roman"/>
                <w:sz w:val="20"/>
                <w:szCs w:val="20"/>
              </w:rPr>
              <w:t xml:space="preserve"> (выполнение курсового проекта является обязательным)</w:t>
            </w:r>
          </w:p>
          <w:p w:rsidR="001E1CC0" w:rsidRPr="001E1CC0" w:rsidRDefault="001E1CC0" w:rsidP="001E1CC0">
            <w:pPr>
              <w:widowControl/>
              <w:autoSpaceDE/>
              <w:autoSpaceDN/>
              <w:adjustRightInd/>
              <w:rPr>
                <w:rFonts w:ascii="Times New Roman" w:cs="Times New Roman"/>
                <w:b/>
                <w:sz w:val="20"/>
                <w:szCs w:val="20"/>
              </w:rPr>
            </w:pPr>
            <w:r w:rsidRPr="001E1CC0">
              <w:rPr>
                <w:rFonts w:ascii="Times New Roman" w:cs="Times New Roman"/>
                <w:b/>
                <w:sz w:val="20"/>
                <w:szCs w:val="20"/>
              </w:rPr>
              <w:t>Тематика курсовых проектов:</w:t>
            </w:r>
          </w:p>
          <w:p w:rsidR="001E1CC0" w:rsidRPr="001E1CC0" w:rsidRDefault="001E1CC0" w:rsidP="001E1CC0">
            <w:pPr>
              <w:widowControl/>
              <w:autoSpaceDE/>
              <w:autoSpaceDN/>
              <w:adjustRightInd/>
              <w:rPr>
                <w:rFonts w:ascii="Times New Roman" w:cs="Times New Roman"/>
                <w:sz w:val="20"/>
                <w:szCs w:val="20"/>
              </w:rPr>
            </w:pPr>
            <w:r w:rsidRPr="001E1CC0">
              <w:rPr>
                <w:rFonts w:ascii="Times New Roman" w:cs="Times New Roman"/>
                <w:sz w:val="20"/>
                <w:szCs w:val="20"/>
              </w:rPr>
              <w:t>1.Расчет технико-экономических показателей эксплуатирующей организации</w:t>
            </w:r>
          </w:p>
          <w:p w:rsidR="001E1CC0" w:rsidRPr="001E1CC0" w:rsidRDefault="001E1CC0" w:rsidP="001E1CC0">
            <w:pPr>
              <w:overflowPunct w:val="0"/>
              <w:jc w:val="both"/>
              <w:rPr>
                <w:rFonts w:ascii="Times New Roman" w:cs="Times New Roman"/>
                <w:sz w:val="20"/>
                <w:szCs w:val="20"/>
              </w:rPr>
            </w:pPr>
            <w:r w:rsidRPr="001E1CC0">
              <w:rPr>
                <w:rFonts w:ascii="Times New Roman" w:cs="Times New Roman"/>
                <w:sz w:val="20"/>
                <w:szCs w:val="20"/>
              </w:rPr>
              <w:t>2.Расчет стоимости капитального ремонта на новых материалах одного километра железнодорожного пути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E1CC0" w:rsidRPr="001E1CC0" w:rsidRDefault="001E1CC0" w:rsidP="001E1CC0">
            <w:pPr>
              <w:widowControl/>
              <w:autoSpaceDE/>
              <w:autoSpaceDN/>
              <w:adjustRightInd/>
              <w:rPr>
                <w:rFonts w:ascii="Times New Roman" w:cs="Times New Roman"/>
                <w:sz w:val="20"/>
                <w:szCs w:val="20"/>
              </w:rPr>
            </w:pPr>
            <w:r w:rsidRPr="001E1CC0">
              <w:rPr>
                <w:rFonts w:ascii="Times New Roman" w:cs="Times New Roman"/>
                <w:b/>
                <w:sz w:val="20"/>
                <w:szCs w:val="20"/>
              </w:rPr>
              <w:t xml:space="preserve">      20</w:t>
            </w:r>
          </w:p>
          <w:p w:rsidR="001E1CC0" w:rsidRPr="001E1CC0" w:rsidRDefault="001E1CC0" w:rsidP="001E1CC0">
            <w:pPr>
              <w:overflowPunct w:val="0"/>
              <w:jc w:val="both"/>
              <w:rPr>
                <w:rFonts w:ascii="Times New Roman" w:cs="Times New Roman"/>
                <w:sz w:val="20"/>
                <w:szCs w:val="20"/>
              </w:rPr>
            </w:pPr>
          </w:p>
        </w:tc>
      </w:tr>
      <w:tr w:rsidR="001E1CC0" w:rsidRPr="001E1CC0" w:rsidTr="001E1CC0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1CC0" w:rsidRPr="001E1CC0" w:rsidRDefault="001E1CC0" w:rsidP="001E1CC0">
            <w:pPr>
              <w:autoSpaceDE/>
              <w:autoSpaceDN/>
              <w:adjustRightInd/>
              <w:rPr>
                <w:rFonts w:asci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1E1CC0">
              <w:rPr>
                <w:rFonts w:asci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Учебная практика</w:t>
            </w:r>
          </w:p>
          <w:p w:rsidR="001E1CC0" w:rsidRPr="001E1CC0" w:rsidRDefault="001E1CC0" w:rsidP="001E1CC0">
            <w:pPr>
              <w:autoSpaceDE/>
              <w:autoSpaceDN/>
              <w:adjustRightInd/>
              <w:rPr>
                <w:rFonts w:asci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1E1CC0">
              <w:rPr>
                <w:rFonts w:asci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Виды работ</w:t>
            </w:r>
          </w:p>
          <w:p w:rsidR="001E1CC0" w:rsidRPr="001E1CC0" w:rsidRDefault="001E1CC0" w:rsidP="001E1CC0">
            <w:pPr>
              <w:widowControl/>
              <w:autoSpaceDE/>
              <w:autoSpaceDN/>
              <w:adjustRightInd/>
              <w:rPr>
                <w:rFonts w:ascii="Times New Roman" w:cs="Times New Roman"/>
                <w:b/>
                <w:bCs/>
                <w:color w:val="000011"/>
                <w:sz w:val="20"/>
                <w:szCs w:val="20"/>
              </w:rPr>
            </w:pPr>
            <w:r w:rsidRPr="001E1CC0">
              <w:rPr>
                <w:rFonts w:ascii="Times New Roman" w:cs="Times New Roman"/>
                <w:color w:val="000011"/>
                <w:sz w:val="20"/>
                <w:szCs w:val="20"/>
              </w:rPr>
              <w:t>Предприятие-важнейшее звено в решении основной экономической проблемы. Классификация предприятий. Инфраструктура железных дорог.</w:t>
            </w:r>
          </w:p>
          <w:p w:rsidR="001E1CC0" w:rsidRPr="001E1CC0" w:rsidRDefault="001E1CC0" w:rsidP="001E1CC0">
            <w:pPr>
              <w:widowControl/>
              <w:autoSpaceDE/>
              <w:autoSpaceDN/>
              <w:adjustRightInd/>
              <w:rPr>
                <w:rFonts w:ascii="Times New Roman" w:cs="Times New Roman"/>
                <w:color w:val="000011"/>
                <w:sz w:val="20"/>
                <w:szCs w:val="20"/>
              </w:rPr>
            </w:pPr>
            <w:r w:rsidRPr="001E1CC0">
              <w:rPr>
                <w:rFonts w:ascii="Times New Roman" w:cs="Times New Roman"/>
                <w:color w:val="000011"/>
                <w:sz w:val="20"/>
                <w:szCs w:val="20"/>
              </w:rPr>
              <w:t>Производственные фонды. Определение основных показателей использования основных фондов и оборотных средств.</w:t>
            </w:r>
          </w:p>
          <w:p w:rsidR="001E1CC0" w:rsidRPr="001E1CC0" w:rsidRDefault="001E1CC0" w:rsidP="001E1CC0">
            <w:pPr>
              <w:widowControl/>
              <w:autoSpaceDE/>
              <w:autoSpaceDN/>
              <w:adjustRightInd/>
              <w:rPr>
                <w:rFonts w:ascii="Times New Roman" w:cs="Times New Roman"/>
                <w:color w:val="000011"/>
                <w:sz w:val="20"/>
                <w:szCs w:val="20"/>
              </w:rPr>
            </w:pPr>
            <w:r w:rsidRPr="001E1CC0">
              <w:rPr>
                <w:rFonts w:ascii="Times New Roman" w:cs="Times New Roman"/>
                <w:color w:val="000011"/>
                <w:sz w:val="20"/>
                <w:szCs w:val="20"/>
              </w:rPr>
              <w:t>Технико-экономические показатели предприятия.</w:t>
            </w:r>
          </w:p>
          <w:p w:rsidR="001E1CC0" w:rsidRPr="001E1CC0" w:rsidRDefault="001E1CC0" w:rsidP="001E1CC0">
            <w:pPr>
              <w:widowControl/>
              <w:autoSpaceDE/>
              <w:autoSpaceDN/>
              <w:adjustRightInd/>
              <w:rPr>
                <w:rFonts w:ascii="Times New Roman" w:cs="Times New Roman"/>
                <w:color w:val="000011"/>
                <w:sz w:val="20"/>
                <w:szCs w:val="20"/>
              </w:rPr>
            </w:pPr>
            <w:r w:rsidRPr="001E1CC0">
              <w:rPr>
                <w:rFonts w:ascii="Times New Roman" w:cs="Times New Roman"/>
                <w:color w:val="000011"/>
                <w:sz w:val="20"/>
                <w:szCs w:val="20"/>
              </w:rPr>
              <w:t>Определение основных технико-экономических показателей работы железнодорожного транспорта.</w:t>
            </w:r>
          </w:p>
          <w:p w:rsidR="001E1CC0" w:rsidRPr="001E1CC0" w:rsidRDefault="001E1CC0" w:rsidP="001E1CC0">
            <w:pPr>
              <w:widowControl/>
              <w:autoSpaceDE/>
              <w:autoSpaceDN/>
              <w:adjustRightInd/>
              <w:rPr>
                <w:rFonts w:ascii="Times New Roman" w:cs="Times New Roman"/>
                <w:color w:val="000011"/>
                <w:sz w:val="20"/>
                <w:szCs w:val="20"/>
              </w:rPr>
            </w:pPr>
            <w:r w:rsidRPr="001E1CC0">
              <w:rPr>
                <w:rFonts w:ascii="Times New Roman" w:cs="Times New Roman"/>
                <w:color w:val="000011"/>
                <w:sz w:val="20"/>
                <w:szCs w:val="20"/>
              </w:rPr>
              <w:t>Организация производства. Общая и производственная структура предприятия.</w:t>
            </w:r>
          </w:p>
          <w:p w:rsidR="001E1CC0" w:rsidRPr="001E1CC0" w:rsidRDefault="001E1CC0" w:rsidP="001E1CC0">
            <w:pPr>
              <w:widowControl/>
              <w:autoSpaceDE/>
              <w:autoSpaceDN/>
              <w:adjustRightInd/>
              <w:rPr>
                <w:rFonts w:ascii="Times New Roman" w:cs="Times New Roman"/>
                <w:color w:val="000011"/>
                <w:sz w:val="20"/>
                <w:szCs w:val="20"/>
              </w:rPr>
            </w:pPr>
            <w:r w:rsidRPr="001E1CC0">
              <w:rPr>
                <w:rFonts w:ascii="Times New Roman" w:cs="Times New Roman"/>
                <w:color w:val="000011"/>
                <w:sz w:val="20"/>
                <w:szCs w:val="20"/>
              </w:rPr>
              <w:t>Организация труда на железнодорожном транспорте.</w:t>
            </w:r>
          </w:p>
          <w:p w:rsidR="001E1CC0" w:rsidRPr="001E1CC0" w:rsidRDefault="001E1CC0" w:rsidP="001E1CC0">
            <w:pPr>
              <w:widowControl/>
              <w:autoSpaceDE/>
              <w:autoSpaceDN/>
              <w:adjustRightInd/>
              <w:rPr>
                <w:rFonts w:ascii="Times New Roman" w:cs="Times New Roman"/>
                <w:color w:val="000011"/>
                <w:sz w:val="20"/>
                <w:szCs w:val="20"/>
              </w:rPr>
            </w:pPr>
            <w:r w:rsidRPr="001E1CC0">
              <w:rPr>
                <w:rFonts w:ascii="Times New Roman" w:cs="Times New Roman"/>
                <w:color w:val="000011"/>
                <w:sz w:val="20"/>
                <w:szCs w:val="20"/>
              </w:rPr>
              <w:t>Производственный процесс и его структура.</w:t>
            </w:r>
          </w:p>
          <w:p w:rsidR="001E1CC0" w:rsidRPr="001E1CC0" w:rsidRDefault="001E1CC0" w:rsidP="001E1CC0">
            <w:pPr>
              <w:widowControl/>
              <w:autoSpaceDE/>
              <w:autoSpaceDN/>
              <w:adjustRightInd/>
              <w:rPr>
                <w:rFonts w:ascii="Times New Roman" w:cs="Times New Roman"/>
                <w:color w:val="000011"/>
                <w:sz w:val="20"/>
                <w:szCs w:val="20"/>
              </w:rPr>
            </w:pPr>
            <w:r w:rsidRPr="001E1CC0">
              <w:rPr>
                <w:rFonts w:ascii="Times New Roman" w:cs="Times New Roman"/>
                <w:color w:val="000011"/>
                <w:sz w:val="20"/>
                <w:szCs w:val="20"/>
              </w:rPr>
              <w:t>Понятия и виды производственной структуры предприятия.</w:t>
            </w:r>
          </w:p>
          <w:p w:rsidR="001E1CC0" w:rsidRPr="001E1CC0" w:rsidRDefault="001E1CC0" w:rsidP="001E1CC0">
            <w:pPr>
              <w:widowControl/>
              <w:autoSpaceDE/>
              <w:autoSpaceDN/>
              <w:adjustRightInd/>
              <w:rPr>
                <w:rFonts w:ascii="Times New Roman" w:cs="Times New Roman"/>
                <w:color w:val="000011"/>
                <w:sz w:val="20"/>
                <w:szCs w:val="20"/>
              </w:rPr>
            </w:pPr>
            <w:r w:rsidRPr="001E1CC0">
              <w:rPr>
                <w:rFonts w:ascii="Times New Roman" w:cs="Times New Roman"/>
                <w:color w:val="000011"/>
                <w:sz w:val="20"/>
                <w:szCs w:val="20"/>
              </w:rPr>
              <w:t>Система организации оплаты труда работников железнодорожного транспорта.</w:t>
            </w:r>
          </w:p>
          <w:p w:rsidR="001E1CC0" w:rsidRPr="001E1CC0" w:rsidRDefault="001E1CC0" w:rsidP="001E1CC0">
            <w:pPr>
              <w:widowControl/>
              <w:autoSpaceDE/>
              <w:autoSpaceDN/>
              <w:adjustRightInd/>
              <w:rPr>
                <w:rFonts w:ascii="Times New Roman" w:cs="Times New Roman"/>
                <w:color w:val="000011"/>
                <w:sz w:val="20"/>
                <w:szCs w:val="20"/>
              </w:rPr>
            </w:pPr>
            <w:r w:rsidRPr="001E1CC0">
              <w:rPr>
                <w:rFonts w:ascii="Times New Roman" w:cs="Times New Roman"/>
                <w:color w:val="000011"/>
                <w:sz w:val="20"/>
                <w:szCs w:val="20"/>
              </w:rPr>
              <w:t>Порядок расчета фонда оплаты труда по категориям фонда и категориям персонала.</w:t>
            </w:r>
          </w:p>
          <w:p w:rsidR="001E1CC0" w:rsidRPr="001E1CC0" w:rsidRDefault="001E1CC0" w:rsidP="001E1CC0">
            <w:pPr>
              <w:widowControl/>
              <w:autoSpaceDE/>
              <w:autoSpaceDN/>
              <w:adjustRightInd/>
              <w:rPr>
                <w:rFonts w:ascii="Times New Roman" w:cs="Times New Roman"/>
                <w:color w:val="000011"/>
                <w:sz w:val="20"/>
                <w:szCs w:val="20"/>
              </w:rPr>
            </w:pPr>
            <w:r w:rsidRPr="001E1CC0">
              <w:rPr>
                <w:rFonts w:ascii="Times New Roman" w:cs="Times New Roman"/>
                <w:color w:val="000011"/>
                <w:sz w:val="20"/>
                <w:szCs w:val="20"/>
              </w:rPr>
              <w:t>Нормативы затрат труда и расчет численности рабочих, занятых на ремонте железнодорожно-строительных машин и оборудования.</w:t>
            </w:r>
          </w:p>
          <w:p w:rsidR="001E1CC0" w:rsidRPr="001E1CC0" w:rsidRDefault="001E1CC0" w:rsidP="001E1CC0">
            <w:pPr>
              <w:rPr>
                <w:rFonts w:ascii="Times New Roman" w:eastAsia="Times New Roman" w:cs="Times New Roman"/>
                <w:color w:val="000011"/>
                <w:sz w:val="20"/>
                <w:szCs w:val="20"/>
                <w:lang w:eastAsia="ru-RU"/>
              </w:rPr>
            </w:pPr>
            <w:r w:rsidRPr="001E1CC0">
              <w:rPr>
                <w:rFonts w:ascii="Times New Roman" w:eastAsia="Times New Roman" w:cs="Times New Roman"/>
                <w:color w:val="000011"/>
                <w:sz w:val="20"/>
                <w:szCs w:val="20"/>
                <w:lang w:eastAsia="ru-RU"/>
              </w:rPr>
              <w:t>Производительность труда на железнодорожном транспорте. Примеры расчета производительности труда по видам работ.</w:t>
            </w:r>
          </w:p>
          <w:p w:rsidR="001E1CC0" w:rsidRPr="001E1CC0" w:rsidRDefault="001E1CC0" w:rsidP="001E1CC0">
            <w:pPr>
              <w:widowControl/>
              <w:autoSpaceDE/>
              <w:autoSpaceDN/>
              <w:adjustRightInd/>
              <w:rPr>
                <w:rFonts w:ascii="Times New Roman" w:cs="Times New Roman"/>
                <w:color w:val="000011"/>
                <w:sz w:val="20"/>
                <w:szCs w:val="20"/>
              </w:rPr>
            </w:pPr>
            <w:r w:rsidRPr="001E1CC0">
              <w:rPr>
                <w:rFonts w:ascii="Times New Roman" w:cs="Times New Roman"/>
                <w:color w:val="000011"/>
                <w:sz w:val="20"/>
                <w:szCs w:val="20"/>
              </w:rPr>
              <w:t>Контрольно-измерительные приборы и устройства безопасности в системах и механизмах машин для очистки балласта.</w:t>
            </w:r>
          </w:p>
          <w:p w:rsidR="001E1CC0" w:rsidRPr="001E1CC0" w:rsidRDefault="001E1CC0" w:rsidP="001E1CC0">
            <w:pPr>
              <w:widowControl/>
              <w:autoSpaceDE/>
              <w:autoSpaceDN/>
              <w:adjustRightInd/>
              <w:rPr>
                <w:rFonts w:ascii="Times New Roman" w:cs="Times New Roman"/>
                <w:color w:val="000011"/>
                <w:sz w:val="20"/>
                <w:szCs w:val="20"/>
              </w:rPr>
            </w:pPr>
            <w:r w:rsidRPr="001E1CC0">
              <w:rPr>
                <w:rFonts w:ascii="Times New Roman" w:cs="Times New Roman"/>
                <w:color w:val="000011"/>
                <w:sz w:val="20"/>
                <w:szCs w:val="20"/>
              </w:rPr>
              <w:t>Контрольно-измерительные приборы и устройства безопасности в системах и механизмах машин для земляных работ.</w:t>
            </w:r>
          </w:p>
          <w:p w:rsidR="001E1CC0" w:rsidRPr="001E1CC0" w:rsidRDefault="001E1CC0" w:rsidP="001E1CC0">
            <w:pPr>
              <w:widowControl/>
              <w:autoSpaceDE/>
              <w:autoSpaceDN/>
              <w:adjustRightInd/>
              <w:rPr>
                <w:rFonts w:ascii="Times New Roman" w:cs="Times New Roman"/>
                <w:color w:val="000011"/>
                <w:sz w:val="20"/>
                <w:szCs w:val="20"/>
              </w:rPr>
            </w:pPr>
            <w:r w:rsidRPr="001E1CC0">
              <w:rPr>
                <w:rFonts w:ascii="Times New Roman" w:cs="Times New Roman"/>
                <w:color w:val="000011"/>
                <w:sz w:val="20"/>
                <w:szCs w:val="20"/>
              </w:rPr>
              <w:t>Контрольно-измерительные приборы и устройства безопасности в системах и механизмах машин для ремонта земляного полотна.</w:t>
            </w:r>
          </w:p>
          <w:p w:rsidR="001E1CC0" w:rsidRPr="001E1CC0" w:rsidRDefault="001E1CC0" w:rsidP="001E1CC0">
            <w:pPr>
              <w:rPr>
                <w:rFonts w:ascii="Times New Roman" w:eastAsia="Times New Roman" w:cs="Times New Roman"/>
                <w:color w:val="000011"/>
                <w:sz w:val="20"/>
                <w:szCs w:val="20"/>
                <w:lang w:eastAsia="ru-RU"/>
              </w:rPr>
            </w:pPr>
            <w:r w:rsidRPr="001E1CC0">
              <w:rPr>
                <w:rFonts w:ascii="Times New Roman" w:eastAsia="Times New Roman" w:cs="Times New Roman"/>
                <w:color w:val="000011"/>
                <w:sz w:val="20"/>
                <w:szCs w:val="20"/>
                <w:lang w:eastAsia="ru-RU"/>
              </w:rPr>
              <w:t>Контрольно-измерительные приборы и устройства безопасности в системах и механизмах машин для очистки путей от снега.</w:t>
            </w:r>
          </w:p>
          <w:p w:rsidR="001E1CC0" w:rsidRPr="001E1CC0" w:rsidRDefault="001E1CC0" w:rsidP="001E1CC0">
            <w:pPr>
              <w:widowControl/>
              <w:autoSpaceDE/>
              <w:autoSpaceDN/>
              <w:adjustRightInd/>
              <w:rPr>
                <w:rFonts w:ascii="Times New Roman" w:cs="Times New Roman"/>
                <w:color w:val="000011"/>
                <w:sz w:val="20"/>
                <w:szCs w:val="20"/>
              </w:rPr>
            </w:pPr>
            <w:r w:rsidRPr="001E1CC0">
              <w:rPr>
                <w:rFonts w:ascii="Times New Roman" w:cs="Times New Roman"/>
                <w:color w:val="000011"/>
                <w:sz w:val="20"/>
                <w:szCs w:val="20"/>
              </w:rPr>
              <w:t>Международная организация по стандартизации. Принципы международных стандартов.</w:t>
            </w:r>
          </w:p>
          <w:p w:rsidR="001E1CC0" w:rsidRPr="001E1CC0" w:rsidRDefault="001E1CC0" w:rsidP="001E1CC0">
            <w:pPr>
              <w:widowControl/>
              <w:autoSpaceDE/>
              <w:autoSpaceDN/>
              <w:adjustRightInd/>
              <w:rPr>
                <w:rFonts w:ascii="Times New Roman" w:cs="Times New Roman"/>
                <w:color w:val="000011"/>
                <w:sz w:val="20"/>
                <w:szCs w:val="20"/>
              </w:rPr>
            </w:pPr>
            <w:r w:rsidRPr="001E1CC0">
              <w:rPr>
                <w:rFonts w:ascii="Times New Roman" w:cs="Times New Roman"/>
                <w:color w:val="000011"/>
                <w:sz w:val="20"/>
                <w:szCs w:val="20"/>
              </w:rPr>
              <w:t>Новые инструменты управления качеством на железнодорожном транспорте. Аудит системы менеджмента качеством (СМК).</w:t>
            </w:r>
          </w:p>
          <w:p w:rsidR="001E1CC0" w:rsidRPr="001E1CC0" w:rsidRDefault="001E1CC0" w:rsidP="001E1CC0">
            <w:pPr>
              <w:widowControl/>
              <w:autoSpaceDE/>
              <w:autoSpaceDN/>
              <w:adjustRightInd/>
              <w:rPr>
                <w:rFonts w:ascii="Times New Roman" w:cs="Times New Roman"/>
                <w:color w:val="000011"/>
                <w:sz w:val="20"/>
                <w:szCs w:val="20"/>
              </w:rPr>
            </w:pPr>
            <w:r w:rsidRPr="001E1CC0">
              <w:rPr>
                <w:rFonts w:ascii="Times New Roman" w:cs="Times New Roman"/>
                <w:color w:val="000011"/>
                <w:sz w:val="20"/>
                <w:szCs w:val="20"/>
              </w:rPr>
              <w:t>Подготовка к сертификации ремонтного предприятия железнодорожного транспорта. Процедура проведения сертификации СМК.</w:t>
            </w:r>
          </w:p>
          <w:p w:rsidR="001E1CC0" w:rsidRPr="001E1CC0" w:rsidRDefault="001E1CC0" w:rsidP="001E1CC0">
            <w:pPr>
              <w:rPr>
                <w:rFonts w:ascii="Times New Roman" w:cs="Times New Roman"/>
                <w:sz w:val="20"/>
                <w:szCs w:val="20"/>
              </w:rPr>
            </w:pPr>
            <w:r w:rsidRPr="001E1CC0">
              <w:rPr>
                <w:rFonts w:ascii="Times New Roman" w:eastAsia="Times New Roman" w:cs="Times New Roman"/>
                <w:color w:val="000011"/>
                <w:sz w:val="20"/>
                <w:szCs w:val="20"/>
                <w:lang w:eastAsia="ru-RU"/>
              </w:rPr>
              <w:t>Последовательность действий при лицензировании деятельности предприятия. Порядок оформления заявления о представлении (продление срока действия, переоформление) лицензии.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E1CC0" w:rsidRPr="001E1CC0" w:rsidRDefault="001E1CC0" w:rsidP="001E1CC0">
            <w:pPr>
              <w:widowControl/>
              <w:autoSpaceDE/>
              <w:autoSpaceDN/>
              <w:adjustRightInd/>
              <w:jc w:val="center"/>
              <w:rPr>
                <w:rFonts w:ascii="Times New Roman" w:cs="Times New Roman"/>
                <w:b/>
                <w:sz w:val="20"/>
                <w:szCs w:val="20"/>
              </w:rPr>
            </w:pPr>
            <w:r w:rsidRPr="001E1CC0">
              <w:rPr>
                <w:rFonts w:ascii="Times New Roman" w:cs="Times New Roman"/>
                <w:b/>
                <w:sz w:val="20"/>
                <w:szCs w:val="20"/>
              </w:rPr>
              <w:t>36</w:t>
            </w:r>
          </w:p>
          <w:p w:rsidR="001E1CC0" w:rsidRPr="001E1CC0" w:rsidRDefault="001E1CC0" w:rsidP="001E1CC0">
            <w:pPr>
              <w:rPr>
                <w:rFonts w:ascii="Times New Roman" w:cs="Times New Roman"/>
                <w:sz w:val="20"/>
                <w:szCs w:val="20"/>
              </w:rPr>
            </w:pPr>
          </w:p>
        </w:tc>
      </w:tr>
      <w:tr w:rsidR="001E1CC0" w:rsidRPr="001E1CC0" w:rsidTr="001E1CC0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1CC0" w:rsidRPr="001E1CC0" w:rsidRDefault="001E1CC0" w:rsidP="001E1CC0">
            <w:pPr>
              <w:autoSpaceDE/>
              <w:autoSpaceDN/>
              <w:adjustRightInd/>
              <w:rPr>
                <w:rFonts w:asci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1E1CC0">
              <w:rPr>
                <w:rFonts w:asci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Производственная практика </w:t>
            </w:r>
          </w:p>
          <w:p w:rsidR="001E1CC0" w:rsidRPr="001E1CC0" w:rsidRDefault="001E1CC0" w:rsidP="001E1CC0">
            <w:pPr>
              <w:autoSpaceDE/>
              <w:autoSpaceDN/>
              <w:adjustRightInd/>
              <w:rPr>
                <w:rFonts w:ascii="Times New Roman" w:cs="Times New Roman"/>
                <w:sz w:val="20"/>
                <w:szCs w:val="20"/>
                <w:lang w:bidi="ru-RU"/>
              </w:rPr>
            </w:pPr>
            <w:r w:rsidRPr="001E1CC0">
              <w:rPr>
                <w:rFonts w:asci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Виды работ:</w:t>
            </w:r>
          </w:p>
          <w:p w:rsidR="001E1CC0" w:rsidRPr="001E1CC0" w:rsidRDefault="001E1CC0" w:rsidP="001E1CC0">
            <w:pPr>
              <w:tabs>
                <w:tab w:val="left" w:pos="226"/>
              </w:tabs>
              <w:autoSpaceDE/>
              <w:autoSpaceDN/>
              <w:adjustRightInd/>
              <w:jc w:val="both"/>
              <w:rPr>
                <w:rFonts w:ascii="Times New Roman" w:cs="Times New Roman"/>
                <w:sz w:val="20"/>
                <w:szCs w:val="20"/>
                <w:lang w:bidi="ru-RU"/>
              </w:rPr>
            </w:pPr>
            <w:r w:rsidRPr="001E1CC0">
              <w:rPr>
                <w:rFonts w:asci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1.Ознакомление с техническим оснащением, структурой и функциями путевых машинных станций, опытных путевых машинных станций, путевых механизированных мастерских и т.д.</w:t>
            </w:r>
          </w:p>
          <w:p w:rsidR="001E1CC0" w:rsidRPr="001E1CC0" w:rsidRDefault="001E1CC0" w:rsidP="001E1CC0">
            <w:pPr>
              <w:jc w:val="both"/>
              <w:rPr>
                <w:rFonts w:ascii="Times New Roman" w:cs="Times New Roman"/>
                <w:color w:val="000000"/>
                <w:sz w:val="20"/>
                <w:szCs w:val="20"/>
                <w:lang w:bidi="ru-RU"/>
              </w:rPr>
            </w:pPr>
            <w:r w:rsidRPr="001E1CC0">
              <w:rPr>
                <w:rFonts w:ascii="Times New Roman" w:eastAsia="Arial Unicode MS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2.Приобретение навыков по организации работы персонала по эксплуатации подъемно-транспортных, строительных и дорожных машин и </w:t>
            </w:r>
            <w:r w:rsidRPr="001E1CC0">
              <w:rPr>
                <w:rFonts w:ascii="Times New Roman" w:cs="Times New Roman"/>
                <w:color w:val="000000"/>
                <w:sz w:val="20"/>
                <w:szCs w:val="20"/>
                <w:lang w:bidi="ru-RU"/>
              </w:rPr>
              <w:t>оборудования.</w:t>
            </w:r>
          </w:p>
          <w:p w:rsidR="001E1CC0" w:rsidRPr="001E1CC0" w:rsidRDefault="001E1CC0" w:rsidP="001E1CC0">
            <w:pPr>
              <w:tabs>
                <w:tab w:val="left" w:pos="211"/>
              </w:tabs>
              <w:autoSpaceDE/>
              <w:autoSpaceDN/>
              <w:adjustRightInd/>
              <w:jc w:val="both"/>
              <w:rPr>
                <w:rFonts w:ascii="Times New Roman" w:cs="Times New Roman"/>
                <w:color w:val="000000"/>
                <w:sz w:val="20"/>
                <w:szCs w:val="20"/>
                <w:lang w:bidi="ru-RU"/>
              </w:rPr>
            </w:pPr>
            <w:r w:rsidRPr="001E1CC0">
              <w:rPr>
                <w:rFonts w:ascii="Times New Roman" w:cs="Times New Roman"/>
                <w:color w:val="000000"/>
                <w:sz w:val="20"/>
                <w:szCs w:val="20"/>
                <w:lang w:bidi="ru-RU"/>
              </w:rPr>
              <w:t>3.Приобретение навыков по входному контролю эксплуатационных материалов и сырья.</w:t>
            </w:r>
          </w:p>
          <w:p w:rsidR="001E1CC0" w:rsidRPr="001E1CC0" w:rsidRDefault="001E1CC0" w:rsidP="001E1CC0">
            <w:pPr>
              <w:overflowPunct w:val="0"/>
              <w:jc w:val="both"/>
              <w:rPr>
                <w:rFonts w:asci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1E1CC0">
              <w:rPr>
                <w:rFonts w:ascii="Times New Roman" w:eastAsia="Arial Unicode MS" w:cs="Times New Roman"/>
                <w:color w:val="000000"/>
                <w:sz w:val="20"/>
                <w:szCs w:val="20"/>
                <w:lang w:eastAsia="ru-RU" w:bidi="ru-RU"/>
              </w:rPr>
              <w:t>4.Составление отчетов о работе производственного коллектива с использованием информационно-коммуникационных технологий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E1CC0" w:rsidRPr="001E1CC0" w:rsidRDefault="001E1CC0" w:rsidP="001E1CC0">
            <w:pPr>
              <w:widowControl/>
              <w:autoSpaceDE/>
              <w:autoSpaceDN/>
              <w:adjustRightInd/>
              <w:jc w:val="center"/>
              <w:rPr>
                <w:rFonts w:asci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1E1CC0">
              <w:rPr>
                <w:rFonts w:asci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36</w:t>
            </w:r>
          </w:p>
          <w:p w:rsidR="001E1CC0" w:rsidRPr="001E1CC0" w:rsidRDefault="001E1CC0" w:rsidP="001E1CC0">
            <w:pPr>
              <w:overflowPunct w:val="0"/>
              <w:jc w:val="both"/>
              <w:rPr>
                <w:rFonts w:asci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</w:tr>
      <w:tr w:rsidR="001E1CC0" w:rsidRPr="001E1CC0" w:rsidTr="001E1CC0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1CC0" w:rsidRPr="001E1CC0" w:rsidRDefault="001E1CC0" w:rsidP="001E1CC0">
            <w:pPr>
              <w:overflowPunct w:val="0"/>
              <w:jc w:val="both"/>
              <w:rPr>
                <w:rFonts w:asci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1E1CC0">
              <w:rPr>
                <w:rFonts w:asci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Учебная практика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E1CC0" w:rsidRPr="001E1CC0" w:rsidRDefault="001E1CC0" w:rsidP="001E1CC0">
            <w:pPr>
              <w:overflowPunct w:val="0"/>
              <w:jc w:val="center"/>
              <w:rPr>
                <w:rFonts w:asci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1E1CC0">
              <w:rPr>
                <w:rFonts w:asci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36</w:t>
            </w:r>
          </w:p>
        </w:tc>
      </w:tr>
      <w:tr w:rsidR="001E1CC0" w:rsidRPr="001E1CC0" w:rsidTr="001E1CC0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1CC0" w:rsidRPr="001E1CC0" w:rsidRDefault="001E1CC0" w:rsidP="001E1CC0">
            <w:pPr>
              <w:overflowPunct w:val="0"/>
              <w:jc w:val="both"/>
              <w:rPr>
                <w:rFonts w:asci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1E1CC0">
              <w:rPr>
                <w:rFonts w:asci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Производственная практика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E1CC0" w:rsidRPr="001E1CC0" w:rsidRDefault="001E1CC0" w:rsidP="001E1CC0">
            <w:pPr>
              <w:overflowPunct w:val="0"/>
              <w:jc w:val="center"/>
              <w:rPr>
                <w:rFonts w:asci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1E1CC0">
              <w:rPr>
                <w:rFonts w:asci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36</w:t>
            </w:r>
          </w:p>
        </w:tc>
      </w:tr>
      <w:tr w:rsidR="001E1CC0" w:rsidRPr="001E1CC0" w:rsidTr="001E1CC0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1CC0" w:rsidRPr="001E1CC0" w:rsidRDefault="001E1CC0" w:rsidP="001E1CC0">
            <w:pPr>
              <w:overflowPunct w:val="0"/>
              <w:jc w:val="both"/>
              <w:rPr>
                <w:rFonts w:asci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1E1CC0">
              <w:rPr>
                <w:rFonts w:asci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Промежуточная аттестация</w:t>
            </w:r>
            <w:r w:rsidR="002C5AF1">
              <w:rPr>
                <w:rFonts w:asci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в форме экзаменов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E1CC0" w:rsidRPr="001E1CC0" w:rsidRDefault="00B72380" w:rsidP="001E1CC0">
            <w:pPr>
              <w:overflowPunct w:val="0"/>
              <w:jc w:val="center"/>
              <w:rPr>
                <w:rFonts w:asci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12</w:t>
            </w:r>
          </w:p>
        </w:tc>
      </w:tr>
      <w:tr w:rsidR="001E1CC0" w:rsidRPr="001E1CC0" w:rsidTr="001E1CC0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1CC0" w:rsidRPr="001E1CC0" w:rsidRDefault="001E1CC0" w:rsidP="001E1CC0">
            <w:pPr>
              <w:overflowPunct w:val="0"/>
              <w:jc w:val="both"/>
              <w:rPr>
                <w:rFonts w:asci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1E1CC0">
              <w:rPr>
                <w:rFonts w:asci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Экзамен квалификационный</w:t>
            </w:r>
          </w:p>
          <w:p w:rsidR="001E1CC0" w:rsidRPr="001E1CC0" w:rsidRDefault="001E1CC0" w:rsidP="001E1CC0">
            <w:pPr>
              <w:overflowPunct w:val="0"/>
              <w:jc w:val="both"/>
              <w:rPr>
                <w:rFonts w:asci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E1CC0" w:rsidRPr="001E1CC0" w:rsidRDefault="001E1CC0" w:rsidP="001E1CC0">
            <w:pPr>
              <w:overflowPunct w:val="0"/>
              <w:jc w:val="center"/>
              <w:rPr>
                <w:rFonts w:asci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1E1CC0">
              <w:rPr>
                <w:rFonts w:asci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6</w:t>
            </w:r>
          </w:p>
        </w:tc>
      </w:tr>
      <w:tr w:rsidR="001E1CC0" w:rsidRPr="001E1CC0" w:rsidTr="001E1CC0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1CC0" w:rsidRPr="001E1CC0" w:rsidRDefault="001E1CC0" w:rsidP="001E1CC0">
            <w:pPr>
              <w:overflowPunct w:val="0"/>
              <w:jc w:val="both"/>
              <w:rPr>
                <w:rFonts w:asci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1E1CC0">
              <w:rPr>
                <w:rFonts w:asci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Самостоятельная работа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E1CC0" w:rsidRPr="001E1CC0" w:rsidRDefault="001E1CC0" w:rsidP="001E1CC0">
            <w:pPr>
              <w:overflowPunct w:val="0"/>
              <w:jc w:val="center"/>
              <w:rPr>
                <w:rFonts w:asci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1E1CC0">
              <w:rPr>
                <w:rFonts w:asci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6</w:t>
            </w:r>
          </w:p>
        </w:tc>
      </w:tr>
      <w:tr w:rsidR="001E1CC0" w:rsidRPr="001E1CC0" w:rsidTr="001E1CC0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1CC0" w:rsidRPr="001E1CC0" w:rsidRDefault="001E1CC0" w:rsidP="001E1CC0">
            <w:pPr>
              <w:overflowPunct w:val="0"/>
              <w:jc w:val="both"/>
              <w:rPr>
                <w:rFonts w:asci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1E1CC0">
              <w:rPr>
                <w:rFonts w:asci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E1CC0" w:rsidRPr="001E1CC0" w:rsidRDefault="001E1CC0" w:rsidP="001E1CC0">
            <w:pPr>
              <w:overflowPunct w:val="0"/>
              <w:jc w:val="center"/>
              <w:rPr>
                <w:rFonts w:asci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1E1CC0">
              <w:rPr>
                <w:rFonts w:asci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238</w:t>
            </w:r>
          </w:p>
        </w:tc>
      </w:tr>
    </w:tbl>
    <w:p w:rsidR="00C634B7" w:rsidRDefault="00C634B7" w:rsidP="00DB2C5E">
      <w:pPr>
        <w:pStyle w:val="Style42"/>
        <w:widowControl/>
        <w:ind w:left="965"/>
        <w:rPr>
          <w:rStyle w:val="FontStyle46"/>
        </w:rPr>
      </w:pPr>
    </w:p>
    <w:p w:rsidR="009223D6" w:rsidRDefault="009223D6" w:rsidP="009223D6">
      <w:pPr>
        <w:suppressAutoHyphens/>
        <w:autoSpaceDE/>
        <w:autoSpaceDN/>
        <w:adjustRightInd/>
        <w:ind w:firstLine="720"/>
        <w:jc w:val="both"/>
        <w:rPr>
          <w:rFonts w:eastAsia="Calibri"/>
          <w:sz w:val="28"/>
          <w:szCs w:val="22"/>
          <w:lang w:eastAsia="en-US"/>
        </w:rPr>
      </w:pPr>
    </w:p>
    <w:p w:rsidR="004B3A5D" w:rsidRPr="009223D6" w:rsidRDefault="004B3A5D" w:rsidP="009223D6">
      <w:pPr>
        <w:suppressAutoHyphens/>
        <w:autoSpaceDE/>
        <w:autoSpaceDN/>
        <w:adjustRightInd/>
        <w:ind w:firstLine="720"/>
        <w:jc w:val="both"/>
        <w:rPr>
          <w:rFonts w:eastAsia="Calibri"/>
          <w:sz w:val="28"/>
          <w:szCs w:val="22"/>
          <w:lang w:eastAsia="en-US"/>
        </w:rPr>
      </w:pPr>
      <w:r w:rsidRPr="009223D6">
        <w:rPr>
          <w:rFonts w:eastAsia="Calibri"/>
          <w:sz w:val="28"/>
          <w:szCs w:val="22"/>
          <w:lang w:eastAsia="en-US"/>
        </w:rPr>
        <w:t>Для характеристики уровня освоения учебного материала использу</w:t>
      </w:r>
      <w:r w:rsidR="0075311E">
        <w:rPr>
          <w:rFonts w:eastAsia="Calibri"/>
          <w:sz w:val="28"/>
          <w:szCs w:val="22"/>
          <w:lang w:eastAsia="en-US"/>
        </w:rPr>
        <w:t>ются</w:t>
      </w:r>
      <w:r w:rsidRPr="009223D6">
        <w:rPr>
          <w:rFonts w:eastAsia="Calibri"/>
          <w:sz w:val="28"/>
          <w:szCs w:val="22"/>
          <w:lang w:eastAsia="en-US"/>
        </w:rPr>
        <w:t xml:space="preserve"> следующие обозначения: </w:t>
      </w:r>
    </w:p>
    <w:p w:rsidR="004B3A5D" w:rsidRPr="009223D6" w:rsidRDefault="004B3A5D" w:rsidP="009223D6">
      <w:pPr>
        <w:suppressAutoHyphens/>
        <w:autoSpaceDE/>
        <w:autoSpaceDN/>
        <w:adjustRightInd/>
        <w:ind w:firstLine="720"/>
        <w:jc w:val="both"/>
        <w:rPr>
          <w:rFonts w:eastAsia="Calibri"/>
          <w:sz w:val="28"/>
          <w:szCs w:val="22"/>
          <w:lang w:eastAsia="en-US"/>
        </w:rPr>
      </w:pPr>
      <w:r w:rsidRPr="009223D6">
        <w:rPr>
          <w:rFonts w:eastAsia="Calibri"/>
          <w:sz w:val="28"/>
          <w:szCs w:val="22"/>
          <w:lang w:eastAsia="en-US"/>
        </w:rPr>
        <w:t xml:space="preserve">1 – ознакомительный (узнавание ранее изученных объектов, свойств); </w:t>
      </w:r>
    </w:p>
    <w:p w:rsidR="004B3A5D" w:rsidRPr="009223D6" w:rsidRDefault="004B3A5D" w:rsidP="009223D6">
      <w:pPr>
        <w:suppressAutoHyphens/>
        <w:autoSpaceDE/>
        <w:autoSpaceDN/>
        <w:adjustRightInd/>
        <w:ind w:firstLine="720"/>
        <w:jc w:val="both"/>
        <w:rPr>
          <w:rFonts w:eastAsia="Calibri"/>
          <w:sz w:val="28"/>
          <w:szCs w:val="22"/>
          <w:lang w:eastAsia="en-US"/>
        </w:rPr>
      </w:pPr>
      <w:r w:rsidRPr="009223D6">
        <w:rPr>
          <w:rFonts w:eastAsia="Calibri"/>
          <w:sz w:val="28"/>
          <w:szCs w:val="22"/>
          <w:lang w:eastAsia="en-US"/>
        </w:rPr>
        <w:t xml:space="preserve">2 – репродуктивный (выполнение деятельности по образцу, инструкции или под руководством); </w:t>
      </w:r>
    </w:p>
    <w:p w:rsidR="004B3A5D" w:rsidRPr="009223D6" w:rsidRDefault="004B3A5D" w:rsidP="009223D6">
      <w:pPr>
        <w:suppressAutoHyphens/>
        <w:autoSpaceDE/>
        <w:autoSpaceDN/>
        <w:adjustRightInd/>
        <w:ind w:firstLine="720"/>
        <w:jc w:val="both"/>
        <w:rPr>
          <w:rFonts w:eastAsia="Calibri"/>
          <w:sz w:val="28"/>
          <w:szCs w:val="22"/>
          <w:lang w:eastAsia="en-US"/>
        </w:rPr>
      </w:pPr>
      <w:r w:rsidRPr="009223D6">
        <w:rPr>
          <w:rFonts w:eastAsia="Calibri"/>
          <w:sz w:val="28"/>
          <w:szCs w:val="22"/>
          <w:lang w:eastAsia="en-US"/>
        </w:rPr>
        <w:t>3 – продуктивный (планирование и самостоятельное выполнение деятельности, решение проблемных задач.</w:t>
      </w:r>
    </w:p>
    <w:p w:rsidR="004B3A5D" w:rsidRPr="004B3A5D" w:rsidRDefault="004B3A5D" w:rsidP="009223D6">
      <w:pPr>
        <w:widowControl/>
        <w:autoSpaceDE/>
        <w:autoSpaceDN/>
        <w:adjustRightInd/>
        <w:ind w:firstLine="720"/>
        <w:jc w:val="both"/>
        <w:rPr>
          <w:rFonts w:eastAsia="Calibri"/>
          <w:b/>
          <w:caps/>
          <w:sz w:val="22"/>
          <w:szCs w:val="22"/>
          <w:lang w:eastAsia="en-US"/>
        </w:rPr>
      </w:pPr>
      <w:r w:rsidRPr="009223D6">
        <w:rPr>
          <w:rFonts w:eastAsia="Calibri"/>
          <w:sz w:val="28"/>
          <w:szCs w:val="22"/>
          <w:lang w:eastAsia="en-US"/>
        </w:rPr>
        <w:t>Практические занятия проводятся с использованием активных и интерактивных форм обучения</w:t>
      </w:r>
      <w:r w:rsidRPr="004B3A5D">
        <w:rPr>
          <w:rFonts w:eastAsia="Calibri"/>
          <w:sz w:val="22"/>
          <w:szCs w:val="22"/>
          <w:lang w:eastAsia="en-US"/>
        </w:rPr>
        <w:t>.</w:t>
      </w:r>
    </w:p>
    <w:p w:rsidR="004B3A5D" w:rsidRDefault="004B3A5D" w:rsidP="004B3A5D">
      <w:pPr>
        <w:widowControl/>
        <w:jc w:val="both"/>
        <w:rPr>
          <w:rFonts w:eastAsiaTheme="minorEastAsia"/>
          <w:b/>
          <w:bCs/>
          <w:color w:val="000000"/>
          <w:sz w:val="26"/>
          <w:szCs w:val="26"/>
        </w:rPr>
        <w:sectPr w:rsidR="004B3A5D" w:rsidSect="00474B59">
          <w:headerReference w:type="even" r:id="rId15"/>
          <w:headerReference w:type="default" r:id="rId16"/>
          <w:footerReference w:type="even" r:id="rId17"/>
          <w:footerReference w:type="default" r:id="rId18"/>
          <w:pgSz w:w="16837" w:h="11905" w:orient="landscape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4B3A5D" w:rsidRPr="009223D6" w:rsidRDefault="004B3A5D" w:rsidP="00474B59">
      <w:pPr>
        <w:keepNext/>
        <w:widowControl/>
        <w:ind w:firstLine="709"/>
        <w:contextualSpacing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bookmarkStart w:id="2" w:name="_Toc183860"/>
      <w:r w:rsidRPr="009223D6">
        <w:rPr>
          <w:rFonts w:eastAsia="Calibri"/>
          <w:b/>
          <w:bCs/>
          <w:sz w:val="28"/>
          <w:szCs w:val="28"/>
          <w:lang w:eastAsia="en-US"/>
        </w:rPr>
        <w:lastRenderedPageBreak/>
        <w:t>4. УСЛОВИЯ РЕАЛИЗАЦИИ РАБОЧЕЙ ПРОГРАММЫ ПРОФЕССИОНАЛЬНОГО МОДУЛЯ</w:t>
      </w:r>
      <w:bookmarkEnd w:id="2"/>
    </w:p>
    <w:p w:rsidR="004B3A5D" w:rsidRPr="009223D6" w:rsidRDefault="004B3A5D" w:rsidP="009223D6">
      <w:pPr>
        <w:widowControl/>
        <w:ind w:firstLine="709"/>
        <w:jc w:val="both"/>
        <w:rPr>
          <w:rFonts w:eastAsia="Arial Unicode MS"/>
          <w:b/>
          <w:bCs/>
          <w:color w:val="000000"/>
          <w:sz w:val="28"/>
          <w:szCs w:val="28"/>
          <w:lang w:eastAsia="en-US"/>
        </w:rPr>
      </w:pPr>
    </w:p>
    <w:p w:rsidR="004B3A5D" w:rsidRPr="009223D6" w:rsidRDefault="004B3A5D" w:rsidP="009223D6">
      <w:pPr>
        <w:widowControl/>
        <w:autoSpaceDE/>
        <w:autoSpaceDN/>
        <w:adjustRightInd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9223D6">
        <w:rPr>
          <w:rFonts w:eastAsia="Calibri"/>
          <w:b/>
          <w:sz w:val="28"/>
          <w:szCs w:val="28"/>
          <w:lang w:eastAsia="en-US"/>
        </w:rPr>
        <w:t xml:space="preserve">4.1. </w:t>
      </w:r>
      <w:r w:rsidR="00EE6034" w:rsidRPr="009223D6">
        <w:rPr>
          <w:rFonts w:eastAsia="Calibri"/>
          <w:b/>
          <w:sz w:val="28"/>
          <w:szCs w:val="28"/>
        </w:rPr>
        <w:t>Материально-техническое обеспечение</w:t>
      </w:r>
    </w:p>
    <w:p w:rsidR="00680E1A" w:rsidRPr="00A53763" w:rsidRDefault="00680E1A" w:rsidP="00680E1A">
      <w:pPr>
        <w:pStyle w:val="Style24"/>
        <w:widowControl/>
        <w:spacing w:line="240" w:lineRule="auto"/>
        <w:ind w:firstLine="709"/>
        <w:rPr>
          <w:rStyle w:val="FontStyle51"/>
          <w:sz w:val="28"/>
          <w:szCs w:val="28"/>
        </w:rPr>
      </w:pPr>
      <w:r w:rsidRPr="00A53763">
        <w:rPr>
          <w:rStyle w:val="FontStyle51"/>
          <w:sz w:val="28"/>
          <w:szCs w:val="28"/>
        </w:rPr>
        <w:t>Реализация профессионального модуля предполагает наличие учебных кабинетов: «Социально-экономические дисциплины»; «Правовое обеспечение профессиональной деятельности, управление качеством и персоналом»; «Менеджмент».</w:t>
      </w:r>
    </w:p>
    <w:p w:rsidR="00680E1A" w:rsidRPr="00A53763" w:rsidRDefault="00680E1A" w:rsidP="00680E1A">
      <w:pPr>
        <w:pStyle w:val="Style1"/>
        <w:widowControl/>
        <w:spacing w:line="240" w:lineRule="auto"/>
        <w:ind w:firstLine="709"/>
        <w:jc w:val="both"/>
        <w:rPr>
          <w:rStyle w:val="FontStyle51"/>
          <w:sz w:val="28"/>
          <w:szCs w:val="28"/>
        </w:rPr>
      </w:pPr>
      <w:r w:rsidRPr="00A53763">
        <w:rPr>
          <w:rStyle w:val="FontStyle51"/>
          <w:sz w:val="28"/>
          <w:szCs w:val="28"/>
        </w:rPr>
        <w:t>Оборудование учебных кабинетов и рабочих мест кабинетов:</w:t>
      </w:r>
    </w:p>
    <w:p w:rsidR="00680E1A" w:rsidRPr="00A53763" w:rsidRDefault="00680E1A" w:rsidP="00680E1A">
      <w:pPr>
        <w:pStyle w:val="Style27"/>
        <w:widowControl/>
        <w:numPr>
          <w:ilvl w:val="0"/>
          <w:numId w:val="8"/>
        </w:numPr>
        <w:tabs>
          <w:tab w:val="left" w:pos="211"/>
        </w:tabs>
        <w:spacing w:line="240" w:lineRule="auto"/>
        <w:ind w:firstLine="709"/>
        <w:rPr>
          <w:rStyle w:val="FontStyle51"/>
          <w:sz w:val="28"/>
          <w:szCs w:val="28"/>
        </w:rPr>
      </w:pPr>
      <w:r w:rsidRPr="00A53763">
        <w:rPr>
          <w:rStyle w:val="FontStyle51"/>
          <w:sz w:val="28"/>
          <w:szCs w:val="28"/>
        </w:rPr>
        <w:t>посадочные места по количеству обучающихся;</w:t>
      </w:r>
    </w:p>
    <w:p w:rsidR="00680E1A" w:rsidRPr="00A53763" w:rsidRDefault="00680E1A" w:rsidP="00680E1A">
      <w:pPr>
        <w:pStyle w:val="Style27"/>
        <w:widowControl/>
        <w:numPr>
          <w:ilvl w:val="0"/>
          <w:numId w:val="8"/>
        </w:numPr>
        <w:tabs>
          <w:tab w:val="left" w:pos="211"/>
        </w:tabs>
        <w:spacing w:line="240" w:lineRule="auto"/>
        <w:ind w:firstLine="709"/>
        <w:rPr>
          <w:rStyle w:val="FontStyle51"/>
          <w:sz w:val="28"/>
          <w:szCs w:val="28"/>
        </w:rPr>
      </w:pPr>
      <w:r w:rsidRPr="00A53763">
        <w:rPr>
          <w:rStyle w:val="FontStyle51"/>
          <w:sz w:val="28"/>
          <w:szCs w:val="28"/>
        </w:rPr>
        <w:t>рабочее место преподавателя;</w:t>
      </w:r>
    </w:p>
    <w:p w:rsidR="00680E1A" w:rsidRPr="00A53763" w:rsidRDefault="00680E1A" w:rsidP="00680E1A">
      <w:pPr>
        <w:pStyle w:val="Style27"/>
        <w:widowControl/>
        <w:numPr>
          <w:ilvl w:val="0"/>
          <w:numId w:val="8"/>
        </w:numPr>
        <w:tabs>
          <w:tab w:val="left" w:pos="211"/>
        </w:tabs>
        <w:spacing w:line="240" w:lineRule="auto"/>
        <w:ind w:firstLine="709"/>
        <w:rPr>
          <w:rStyle w:val="FontStyle51"/>
          <w:sz w:val="28"/>
          <w:szCs w:val="28"/>
        </w:rPr>
      </w:pPr>
      <w:r w:rsidRPr="00A53763">
        <w:rPr>
          <w:rStyle w:val="FontStyle51"/>
          <w:sz w:val="28"/>
          <w:szCs w:val="28"/>
        </w:rPr>
        <w:t>комплект учебно-методической документации;</w:t>
      </w:r>
    </w:p>
    <w:p w:rsidR="00680E1A" w:rsidRPr="00A53763" w:rsidRDefault="00680E1A" w:rsidP="00680E1A">
      <w:pPr>
        <w:pStyle w:val="Style27"/>
        <w:widowControl/>
        <w:numPr>
          <w:ilvl w:val="0"/>
          <w:numId w:val="8"/>
        </w:numPr>
        <w:tabs>
          <w:tab w:val="left" w:pos="211"/>
        </w:tabs>
        <w:spacing w:line="240" w:lineRule="auto"/>
        <w:ind w:firstLine="709"/>
        <w:rPr>
          <w:rStyle w:val="FontStyle51"/>
          <w:sz w:val="28"/>
          <w:szCs w:val="28"/>
        </w:rPr>
      </w:pPr>
      <w:r w:rsidRPr="00A53763">
        <w:rPr>
          <w:rStyle w:val="FontStyle51"/>
          <w:sz w:val="28"/>
          <w:szCs w:val="28"/>
        </w:rPr>
        <w:t>наглядные пособия. Технические средства обучения:</w:t>
      </w:r>
    </w:p>
    <w:p w:rsidR="00680E1A" w:rsidRPr="00A53763" w:rsidRDefault="00680E1A" w:rsidP="00680E1A">
      <w:pPr>
        <w:pStyle w:val="Style27"/>
        <w:widowControl/>
        <w:numPr>
          <w:ilvl w:val="0"/>
          <w:numId w:val="8"/>
        </w:numPr>
        <w:tabs>
          <w:tab w:val="left" w:pos="211"/>
        </w:tabs>
        <w:spacing w:line="240" w:lineRule="auto"/>
        <w:ind w:firstLine="709"/>
        <w:rPr>
          <w:rStyle w:val="FontStyle51"/>
          <w:sz w:val="28"/>
          <w:szCs w:val="28"/>
        </w:rPr>
      </w:pPr>
      <w:r w:rsidRPr="00A53763">
        <w:rPr>
          <w:rStyle w:val="FontStyle51"/>
          <w:sz w:val="28"/>
          <w:szCs w:val="28"/>
        </w:rPr>
        <w:t>компьютеры с выходом в Интернет, принтер, сканер, проектор;</w:t>
      </w:r>
    </w:p>
    <w:p w:rsidR="004B3A5D" w:rsidRPr="009223D6" w:rsidRDefault="00680E1A" w:rsidP="00680E1A">
      <w:pPr>
        <w:pStyle w:val="Style27"/>
        <w:widowControl/>
        <w:numPr>
          <w:ilvl w:val="0"/>
          <w:numId w:val="8"/>
        </w:numPr>
        <w:tabs>
          <w:tab w:val="left" w:pos="211"/>
        </w:tabs>
        <w:spacing w:line="240" w:lineRule="auto"/>
        <w:ind w:firstLine="709"/>
        <w:rPr>
          <w:rStyle w:val="FontStyle51"/>
          <w:sz w:val="28"/>
          <w:szCs w:val="28"/>
        </w:rPr>
      </w:pPr>
      <w:r w:rsidRPr="00A53763">
        <w:rPr>
          <w:rStyle w:val="FontStyle51"/>
          <w:sz w:val="28"/>
          <w:szCs w:val="28"/>
        </w:rPr>
        <w:t>программное обеспечение общего и профессионального назначения.</w:t>
      </w:r>
    </w:p>
    <w:p w:rsidR="004B3A5D" w:rsidRPr="009223D6" w:rsidRDefault="004B3A5D" w:rsidP="009223D6">
      <w:pPr>
        <w:widowControl/>
        <w:ind w:firstLine="709"/>
        <w:jc w:val="both"/>
        <w:rPr>
          <w:rFonts w:eastAsiaTheme="minorEastAsia"/>
          <w:b/>
          <w:bCs/>
          <w:color w:val="000000"/>
          <w:sz w:val="28"/>
          <w:szCs w:val="28"/>
        </w:rPr>
      </w:pPr>
    </w:p>
    <w:p w:rsidR="004B3A5D" w:rsidRPr="009223D6" w:rsidRDefault="004B3A5D" w:rsidP="009223D6">
      <w:pPr>
        <w:pStyle w:val="10"/>
        <w:ind w:firstLine="709"/>
        <w:jc w:val="both"/>
        <w:rPr>
          <w:sz w:val="28"/>
          <w:szCs w:val="28"/>
        </w:rPr>
      </w:pPr>
      <w:r w:rsidRPr="009223D6">
        <w:rPr>
          <w:b/>
          <w:bCs/>
          <w:sz w:val="28"/>
          <w:szCs w:val="28"/>
        </w:rPr>
        <w:t>4.2. Информационное обеспечение обучения</w:t>
      </w:r>
    </w:p>
    <w:p w:rsidR="004B3A5D" w:rsidRDefault="00680E1A" w:rsidP="009223D6">
      <w:pPr>
        <w:widowControl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90A77">
        <w:rPr>
          <w:color w:val="000000" w:themeColor="text1"/>
          <w:sz w:val="28"/>
          <w:szCs w:val="28"/>
          <w:shd w:val="clear" w:color="auto" w:fill="FFFFFF"/>
        </w:rPr>
        <w:t>Для реализации программы библиотечный фонд образовательной организации укомплектован печатными и (или) электронными образовательными и информационными ресурсами, рекомендованными для использования в образовательном процессе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680E1A" w:rsidRPr="009223D6" w:rsidRDefault="00680E1A" w:rsidP="009223D6">
      <w:pPr>
        <w:widowControl/>
        <w:ind w:firstLine="709"/>
        <w:jc w:val="both"/>
        <w:rPr>
          <w:rFonts w:eastAsiaTheme="minorEastAsia"/>
          <w:b/>
          <w:bCs/>
          <w:color w:val="000000"/>
          <w:sz w:val="28"/>
          <w:szCs w:val="28"/>
        </w:rPr>
      </w:pPr>
    </w:p>
    <w:p w:rsidR="00EE6034" w:rsidRPr="00474B59" w:rsidRDefault="00EE6034" w:rsidP="00474B59">
      <w:pPr>
        <w:shd w:val="clear" w:color="auto" w:fill="FFFFFF"/>
        <w:tabs>
          <w:tab w:val="left" w:pos="816"/>
        </w:tabs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474B59">
        <w:rPr>
          <w:rFonts w:eastAsiaTheme="minorHAnsi"/>
          <w:b/>
          <w:sz w:val="28"/>
          <w:szCs w:val="28"/>
          <w:lang w:eastAsia="en-US"/>
        </w:rPr>
        <w:t>4.2.1. Печатные издания</w:t>
      </w:r>
    </w:p>
    <w:p w:rsidR="00680E1A" w:rsidRPr="00AC1E42" w:rsidRDefault="00680E1A" w:rsidP="00680E1A">
      <w:pPr>
        <w:shd w:val="clear" w:color="auto" w:fill="FFFFFF"/>
        <w:tabs>
          <w:tab w:val="left" w:pos="816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AC1E42">
        <w:rPr>
          <w:color w:val="000000"/>
          <w:sz w:val="28"/>
          <w:szCs w:val="28"/>
        </w:rPr>
        <w:t>.</w:t>
      </w:r>
      <w:r w:rsidRPr="00AC1E42">
        <w:rPr>
          <w:sz w:val="28"/>
          <w:szCs w:val="28"/>
        </w:rPr>
        <w:t xml:space="preserve"> </w:t>
      </w:r>
      <w:r w:rsidRPr="00AC1E42">
        <w:rPr>
          <w:color w:val="000000"/>
          <w:sz w:val="28"/>
          <w:szCs w:val="28"/>
        </w:rPr>
        <w:t xml:space="preserve">Зубович О.А., Липина О.Ю., Петухов И.В. Организация работы и управление подразделением организации: учебник – М.: ФГБУ ДПО УМЦ ЖДТ, 2017 </w:t>
      </w:r>
    </w:p>
    <w:p w:rsidR="00680E1A" w:rsidRPr="00AC1E42" w:rsidRDefault="00680E1A" w:rsidP="00680E1A">
      <w:pPr>
        <w:shd w:val="clear" w:color="auto" w:fill="FFFFFF"/>
        <w:tabs>
          <w:tab w:val="left" w:pos="816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AC1E42">
        <w:rPr>
          <w:color w:val="000000"/>
          <w:sz w:val="28"/>
          <w:szCs w:val="28"/>
        </w:rPr>
        <w:t>.</w:t>
      </w:r>
      <w:r w:rsidRPr="00AC1E42">
        <w:rPr>
          <w:sz w:val="28"/>
          <w:szCs w:val="28"/>
        </w:rPr>
        <w:t xml:space="preserve"> </w:t>
      </w:r>
      <w:r w:rsidRPr="00AC1E42">
        <w:rPr>
          <w:color w:val="000000"/>
          <w:sz w:val="28"/>
          <w:szCs w:val="28"/>
        </w:rPr>
        <w:t>Талдыкин В. П.  Экономика отрасли: уче</w:t>
      </w:r>
      <w:r>
        <w:rPr>
          <w:color w:val="000000"/>
          <w:sz w:val="28"/>
          <w:szCs w:val="28"/>
        </w:rPr>
        <w:t>бное пособие [Текст</w:t>
      </w:r>
      <w:r w:rsidRPr="00AC1E42">
        <w:rPr>
          <w:color w:val="000000"/>
          <w:sz w:val="28"/>
          <w:szCs w:val="28"/>
        </w:rPr>
        <w:t>] / В. П. Талдыкин. – М.: ФГБОУ УМЦ ЖДТ, 2016</w:t>
      </w:r>
    </w:p>
    <w:p w:rsidR="009223D6" w:rsidRDefault="00680E1A" w:rsidP="00680E1A">
      <w:pPr>
        <w:shd w:val="clear" w:color="auto" w:fill="FFFFFF"/>
        <w:tabs>
          <w:tab w:val="left" w:pos="816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Pr="00AC1E42">
        <w:rPr>
          <w:bCs/>
          <w:color w:val="000000"/>
          <w:sz w:val="28"/>
          <w:szCs w:val="28"/>
        </w:rPr>
        <w:t>. Талдыкин В.П. Экономика отрасли. ФГБОУ «УМЦ  ЖДТ» 2016</w:t>
      </w:r>
      <w:r>
        <w:rPr>
          <w:bCs/>
          <w:color w:val="000000"/>
          <w:sz w:val="28"/>
          <w:szCs w:val="28"/>
        </w:rPr>
        <w:t>.</w:t>
      </w:r>
    </w:p>
    <w:p w:rsidR="00680E1A" w:rsidRPr="00474B59" w:rsidRDefault="00680E1A" w:rsidP="00680E1A">
      <w:pPr>
        <w:shd w:val="clear" w:color="auto" w:fill="FFFFFF"/>
        <w:tabs>
          <w:tab w:val="left" w:pos="816"/>
        </w:tabs>
        <w:ind w:firstLine="709"/>
        <w:jc w:val="both"/>
        <w:rPr>
          <w:b/>
          <w:sz w:val="28"/>
          <w:szCs w:val="28"/>
        </w:rPr>
      </w:pPr>
    </w:p>
    <w:p w:rsidR="00AC1E42" w:rsidRPr="00474B59" w:rsidRDefault="00AC1E42" w:rsidP="00474B59">
      <w:pPr>
        <w:shd w:val="clear" w:color="auto" w:fill="FFFFFF"/>
        <w:tabs>
          <w:tab w:val="left" w:pos="816"/>
        </w:tabs>
        <w:ind w:firstLine="709"/>
        <w:jc w:val="both"/>
        <w:rPr>
          <w:b/>
          <w:sz w:val="28"/>
          <w:szCs w:val="28"/>
        </w:rPr>
      </w:pPr>
      <w:r w:rsidRPr="00474B59">
        <w:rPr>
          <w:b/>
          <w:sz w:val="28"/>
          <w:szCs w:val="28"/>
        </w:rPr>
        <w:t>4.2.2. Электронные издания (электронные ресурсы)</w:t>
      </w:r>
    </w:p>
    <w:p w:rsidR="00680E1A" w:rsidRPr="0078177B" w:rsidRDefault="00680E1A" w:rsidP="00680E1A">
      <w:pPr>
        <w:shd w:val="clear" w:color="auto" w:fill="FFFFFF"/>
        <w:tabs>
          <w:tab w:val="left" w:pos="816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8177B">
        <w:rPr>
          <w:rFonts w:eastAsia="Arial Unicode MS"/>
          <w:sz w:val="28"/>
          <w:szCs w:val="28"/>
          <w:lang w:eastAsia="en-US"/>
        </w:rPr>
        <w:t xml:space="preserve">1.Багажов В.В. Машины для укладки. Устройство, эксплуатация, техническое обслуживание (Электронный ресурс) / В.В. Багажов.- </w:t>
      </w:r>
      <w:r w:rsidRPr="0078177B">
        <w:rPr>
          <w:rFonts w:eastAsia="Arial Unicode MS"/>
          <w:sz w:val="28"/>
          <w:szCs w:val="28"/>
        </w:rPr>
        <w:t xml:space="preserve">М.: ФГБОУ «УМЦ ЖДТ», 2013- Режим доступа:  </w:t>
      </w:r>
      <w:r w:rsidRPr="0078177B">
        <w:rPr>
          <w:bCs/>
          <w:sz w:val="28"/>
          <w:szCs w:val="28"/>
        </w:rPr>
        <w:t>http://e.</w:t>
      </w:r>
      <w:r w:rsidRPr="0078177B">
        <w:rPr>
          <w:bCs/>
          <w:sz w:val="28"/>
          <w:szCs w:val="28"/>
          <w:lang w:val="en-US"/>
        </w:rPr>
        <w:t>lanbook</w:t>
      </w:r>
      <w:r w:rsidRPr="0078177B">
        <w:rPr>
          <w:bCs/>
          <w:sz w:val="28"/>
          <w:szCs w:val="28"/>
        </w:rPr>
        <w:t>.</w:t>
      </w:r>
      <w:r w:rsidRPr="0078177B">
        <w:rPr>
          <w:bCs/>
          <w:sz w:val="28"/>
          <w:szCs w:val="28"/>
          <w:lang w:val="en-US"/>
        </w:rPr>
        <w:t>com</w:t>
      </w:r>
      <w:r w:rsidRPr="0078177B">
        <w:rPr>
          <w:bCs/>
          <w:sz w:val="28"/>
          <w:szCs w:val="28"/>
        </w:rPr>
        <w:t>/</w:t>
      </w:r>
      <w:r w:rsidRPr="0078177B">
        <w:rPr>
          <w:bCs/>
          <w:sz w:val="28"/>
          <w:szCs w:val="28"/>
          <w:lang w:val="en-US"/>
        </w:rPr>
        <w:t>book</w:t>
      </w:r>
      <w:r w:rsidRPr="0078177B">
        <w:rPr>
          <w:bCs/>
          <w:sz w:val="28"/>
          <w:szCs w:val="28"/>
        </w:rPr>
        <w:t>/58892</w:t>
      </w:r>
      <w:r w:rsidRPr="0078177B">
        <w:rPr>
          <w:rFonts w:eastAsia="Arial Unicode MS"/>
          <w:sz w:val="28"/>
          <w:szCs w:val="28"/>
        </w:rPr>
        <w:t xml:space="preserve"> </w:t>
      </w:r>
    </w:p>
    <w:p w:rsidR="00680E1A" w:rsidRPr="00AC1E42" w:rsidRDefault="00680E1A" w:rsidP="00680E1A">
      <w:pPr>
        <w:shd w:val="clear" w:color="auto" w:fill="FFFFFF"/>
        <w:tabs>
          <w:tab w:val="left" w:pos="816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AC1E42">
        <w:rPr>
          <w:color w:val="000000"/>
          <w:sz w:val="28"/>
          <w:szCs w:val="28"/>
        </w:rPr>
        <w:t>.</w:t>
      </w:r>
      <w:r w:rsidRPr="00AC1E42">
        <w:rPr>
          <w:sz w:val="28"/>
          <w:szCs w:val="28"/>
        </w:rPr>
        <w:t xml:space="preserve"> </w:t>
      </w:r>
      <w:r w:rsidRPr="00AC1E42">
        <w:rPr>
          <w:color w:val="000000"/>
          <w:sz w:val="28"/>
          <w:szCs w:val="28"/>
        </w:rPr>
        <w:t>Талдыкин В. П.  Экономика отрасли: учебное пособие [Электронный ресурс] / В. П. Талдыкин. – М.: ФГБОУ УМЦ ЖДТ, 2016</w:t>
      </w:r>
    </w:p>
    <w:p w:rsidR="00680E1A" w:rsidRPr="00AC1E42" w:rsidRDefault="009F38B1" w:rsidP="00680E1A">
      <w:pPr>
        <w:pStyle w:val="Style19"/>
        <w:widowControl/>
        <w:spacing w:line="276" w:lineRule="auto"/>
        <w:ind w:firstLine="709"/>
        <w:jc w:val="both"/>
        <w:rPr>
          <w:sz w:val="28"/>
          <w:szCs w:val="28"/>
        </w:rPr>
      </w:pPr>
      <w:hyperlink r:id="rId19" w:history="1">
        <w:r w:rsidR="00680E1A" w:rsidRPr="00AC1E42">
          <w:rPr>
            <w:rStyle w:val="a3"/>
            <w:sz w:val="28"/>
            <w:szCs w:val="28"/>
          </w:rPr>
          <w:t>https://e.lanbook.com/book/90917</w:t>
        </w:r>
      </w:hyperlink>
    </w:p>
    <w:p w:rsidR="004B3A5D" w:rsidRPr="00474B59" w:rsidRDefault="004B3A5D" w:rsidP="00474B59">
      <w:pPr>
        <w:pStyle w:val="Style19"/>
        <w:widowControl/>
        <w:spacing w:line="240" w:lineRule="auto"/>
        <w:ind w:firstLine="709"/>
        <w:jc w:val="both"/>
        <w:rPr>
          <w:sz w:val="28"/>
          <w:szCs w:val="28"/>
        </w:rPr>
      </w:pPr>
    </w:p>
    <w:p w:rsidR="00AC1E42" w:rsidRPr="00474B59" w:rsidRDefault="00AC1E42" w:rsidP="00474B59">
      <w:pPr>
        <w:widowControl/>
        <w:autoSpaceDE/>
        <w:autoSpaceDN/>
        <w:adjustRightInd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74B59">
        <w:rPr>
          <w:rFonts w:eastAsiaTheme="minorHAnsi"/>
          <w:b/>
          <w:bCs/>
          <w:sz w:val="28"/>
          <w:szCs w:val="28"/>
          <w:lang w:eastAsia="en-US"/>
        </w:rPr>
        <w:t>4.2.3. Дополнительные источники</w:t>
      </w:r>
      <w:r w:rsidRPr="00474B59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680E1A" w:rsidRPr="00AC1E42" w:rsidRDefault="00680E1A" w:rsidP="00680E1A">
      <w:pPr>
        <w:pStyle w:val="Style27"/>
        <w:widowControl/>
        <w:numPr>
          <w:ilvl w:val="0"/>
          <w:numId w:val="13"/>
        </w:numPr>
        <w:tabs>
          <w:tab w:val="left" w:pos="278"/>
        </w:tabs>
        <w:spacing w:line="276" w:lineRule="auto"/>
        <w:ind w:firstLine="709"/>
        <w:rPr>
          <w:rStyle w:val="FontStyle51"/>
          <w:sz w:val="28"/>
          <w:szCs w:val="28"/>
        </w:rPr>
      </w:pPr>
      <w:r>
        <w:rPr>
          <w:rStyle w:val="FontStyle51"/>
          <w:sz w:val="28"/>
          <w:szCs w:val="28"/>
        </w:rPr>
        <w:t>1</w:t>
      </w:r>
      <w:r w:rsidRPr="00AC1E42">
        <w:rPr>
          <w:rStyle w:val="FontStyle51"/>
          <w:sz w:val="28"/>
          <w:szCs w:val="28"/>
        </w:rPr>
        <w:t>.</w:t>
      </w:r>
      <w:r w:rsidRPr="00AC1E42">
        <w:rPr>
          <w:sz w:val="28"/>
          <w:szCs w:val="28"/>
        </w:rPr>
        <w:t xml:space="preserve"> </w:t>
      </w:r>
      <w:r w:rsidRPr="00AC1E42">
        <w:rPr>
          <w:color w:val="000000"/>
          <w:sz w:val="28"/>
          <w:szCs w:val="28"/>
        </w:rPr>
        <w:t>Талдыкин В. П.  Экономика отрасли: учебное пособие. – М.: ФГБОУ УМЦ ЖДТ, 2016</w:t>
      </w:r>
    </w:p>
    <w:p w:rsidR="002C6B9E" w:rsidRPr="00474B59" w:rsidRDefault="002C6B9E" w:rsidP="00680E1A">
      <w:pPr>
        <w:pStyle w:val="Style27"/>
        <w:tabs>
          <w:tab w:val="left" w:pos="278"/>
        </w:tabs>
        <w:spacing w:line="240" w:lineRule="auto"/>
        <w:ind w:left="709"/>
        <w:rPr>
          <w:sz w:val="28"/>
          <w:szCs w:val="28"/>
        </w:rPr>
      </w:pPr>
    </w:p>
    <w:p w:rsidR="004B3A5D" w:rsidRPr="00474B59" w:rsidRDefault="004B3A5D" w:rsidP="00474B59">
      <w:pPr>
        <w:widowControl/>
        <w:autoSpaceDE/>
        <w:autoSpaceDN/>
        <w:adjustRightInd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474B59">
        <w:rPr>
          <w:rFonts w:eastAsia="Calibri"/>
          <w:b/>
          <w:sz w:val="28"/>
          <w:szCs w:val="28"/>
          <w:lang w:eastAsia="en-US"/>
        </w:rPr>
        <w:lastRenderedPageBreak/>
        <w:t>4.3. Общие требования к организации образовательного процесса</w:t>
      </w:r>
    </w:p>
    <w:p w:rsidR="00F234A3" w:rsidRPr="00A53763" w:rsidRDefault="00F234A3" w:rsidP="00F234A3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3763">
        <w:rPr>
          <w:rFonts w:eastAsia="Calibri"/>
          <w:sz w:val="28"/>
          <w:szCs w:val="28"/>
          <w:lang w:eastAsia="en-US"/>
        </w:rPr>
        <w:t xml:space="preserve">Рабочая программа профессионального модуля обеспечивается учебно-методической документацией по разделу и МДК. </w:t>
      </w:r>
    </w:p>
    <w:p w:rsidR="00F234A3" w:rsidRPr="00A53763" w:rsidRDefault="00F234A3" w:rsidP="00F234A3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3763">
        <w:rPr>
          <w:rFonts w:eastAsia="Calibri"/>
          <w:sz w:val="28"/>
          <w:szCs w:val="28"/>
          <w:lang w:eastAsia="en-US"/>
        </w:rPr>
        <w:t>Реализация компетентностного подхода должна предусматривать широкое использование в учебном процессе активных и интерактивных форм проведения занятий (деловых и ролевых игр, разбор конкретных производственных ситуаций, тренинги) в сочетании с внеаудиторной работой с целью формирования и развития профессиональных навыков обучающихся. Реализация рабочей программы профессионального модуля обеспечивается доступом каждого обучающегося к базам данных и библиотечным фондам. Во время самостоятельной подготовки обучающиеся обеспечены доступом к сети Интернет. При работе над курсовой работой (проектом) обучающимся оказываются консультации.</w:t>
      </w:r>
    </w:p>
    <w:p w:rsidR="00F234A3" w:rsidRPr="00A53763" w:rsidRDefault="00F234A3" w:rsidP="00F234A3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3763">
        <w:rPr>
          <w:rFonts w:eastAsia="Calibri"/>
          <w:sz w:val="28"/>
          <w:szCs w:val="28"/>
          <w:lang w:eastAsia="en-US"/>
        </w:rPr>
        <w:t>Освоению профессионального модуля «</w:t>
      </w:r>
      <w:r w:rsidRPr="00A53763">
        <w:rPr>
          <w:rFonts w:eastAsia="Calibri"/>
          <w:bCs/>
          <w:sz w:val="28"/>
          <w:szCs w:val="28"/>
          <w:lang w:eastAsia="en-US" w:bidi="ru-RU"/>
        </w:rPr>
        <w:t xml:space="preserve">ПМ 03 </w:t>
      </w:r>
      <w:r w:rsidRPr="00A53763">
        <w:rPr>
          <w:rFonts w:eastAsia="Calibri"/>
          <w:bCs/>
          <w:sz w:val="28"/>
          <w:szCs w:val="28"/>
          <w:lang w:eastAsia="en-US"/>
        </w:rPr>
        <w:t>Организация работы первичных трудовых коллективов</w:t>
      </w:r>
      <w:r w:rsidRPr="00A53763">
        <w:rPr>
          <w:rFonts w:eastAsia="Calibri"/>
          <w:sz w:val="28"/>
          <w:szCs w:val="28"/>
          <w:lang w:eastAsia="en-US"/>
        </w:rPr>
        <w:t>» должно предшествовать изучение дисциплин математического и общего естественнонаучного цикла, а так же о</w:t>
      </w:r>
      <w:r>
        <w:rPr>
          <w:rFonts w:eastAsia="Calibri"/>
          <w:sz w:val="28"/>
          <w:szCs w:val="28"/>
          <w:lang w:eastAsia="en-US"/>
        </w:rPr>
        <w:t>бщепрофессиональных дисциплин.</w:t>
      </w:r>
    </w:p>
    <w:p w:rsidR="004B3A5D" w:rsidRDefault="00F234A3" w:rsidP="00F234A3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3763">
        <w:rPr>
          <w:rFonts w:eastAsia="Calibri"/>
          <w:sz w:val="28"/>
          <w:szCs w:val="28"/>
          <w:lang w:eastAsia="en-US"/>
        </w:rPr>
        <w:t>Реализация рабочей программы профессионального модуля предусматривает проведение производственной практики (по профилю специальности), которая проводятся концентрированно</w:t>
      </w:r>
      <w:r>
        <w:rPr>
          <w:rFonts w:eastAsia="Calibri"/>
          <w:sz w:val="28"/>
          <w:szCs w:val="28"/>
          <w:lang w:eastAsia="en-US"/>
        </w:rPr>
        <w:t>.</w:t>
      </w:r>
    </w:p>
    <w:p w:rsidR="00F234A3" w:rsidRPr="00474B59" w:rsidRDefault="00F234A3" w:rsidP="00F234A3">
      <w:pPr>
        <w:widowControl/>
        <w:autoSpaceDE/>
        <w:autoSpaceDN/>
        <w:adjustRightInd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4B3A5D" w:rsidRPr="00474B59" w:rsidRDefault="004B3A5D" w:rsidP="00474B59">
      <w:pPr>
        <w:widowControl/>
        <w:autoSpaceDE/>
        <w:autoSpaceDN/>
        <w:adjustRightInd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474B59">
        <w:rPr>
          <w:rFonts w:eastAsia="Calibri"/>
          <w:b/>
          <w:sz w:val="28"/>
          <w:szCs w:val="28"/>
          <w:lang w:eastAsia="en-US"/>
        </w:rPr>
        <w:t>4.4. Кадровое обеспечение образовательного процесса</w:t>
      </w:r>
    </w:p>
    <w:p w:rsidR="00EB58A3" w:rsidRDefault="00F234A3" w:rsidP="00474B59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3763">
        <w:rPr>
          <w:rFonts w:eastAsia="Calibri"/>
          <w:sz w:val="28"/>
          <w:szCs w:val="28"/>
          <w:lang w:eastAsia="en-US"/>
        </w:rPr>
        <w:t>Реализация ППССЗ по специальности 23.02.04 Техническая эксплуатация подъемно-транспортных, строительных, дорожных машин и оборудования (по отраслям)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  <w:bookmarkStart w:id="3" w:name="_Toc183861"/>
    </w:p>
    <w:p w:rsidR="00F234A3" w:rsidRPr="009223D6" w:rsidRDefault="00F234A3" w:rsidP="00474B59">
      <w:pPr>
        <w:widowControl/>
        <w:autoSpaceDE/>
        <w:autoSpaceDN/>
        <w:adjustRightInd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A53763" w:rsidRDefault="00A53763" w:rsidP="00E17D42">
      <w:pPr>
        <w:widowControl/>
        <w:autoSpaceDE/>
        <w:autoSpaceDN/>
        <w:adjustRightInd/>
        <w:spacing w:after="160" w:line="259" w:lineRule="auto"/>
        <w:ind w:firstLine="600"/>
        <w:jc w:val="both"/>
        <w:rPr>
          <w:rFonts w:eastAsia="Calibri"/>
          <w:bCs/>
          <w:sz w:val="28"/>
          <w:szCs w:val="28"/>
          <w:lang w:eastAsia="en-US"/>
        </w:rPr>
        <w:sectPr w:rsidR="00A53763" w:rsidSect="00474B59">
          <w:pgSz w:w="11905" w:h="16837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951410" w:rsidRDefault="00951410" w:rsidP="00474B59">
      <w:pPr>
        <w:keepNext/>
        <w:ind w:firstLine="709"/>
        <w:jc w:val="center"/>
        <w:outlineLvl w:val="0"/>
        <w:rPr>
          <w:rFonts w:eastAsia="Calibri"/>
          <w:b/>
          <w:bCs/>
          <w:sz w:val="28"/>
          <w:szCs w:val="20"/>
          <w:lang w:eastAsia="en-US"/>
        </w:rPr>
      </w:pPr>
      <w:r w:rsidRPr="00951410">
        <w:rPr>
          <w:rFonts w:eastAsia="Calibri"/>
          <w:b/>
          <w:bCs/>
          <w:sz w:val="28"/>
          <w:szCs w:val="20"/>
          <w:lang w:eastAsia="en-US"/>
        </w:rPr>
        <w:lastRenderedPageBreak/>
        <w:t>5 КОНТРОЛЬ И ОЦЕНКА РЕЗУЛЬТАТОВ ОСВОЕНИЯ ПРОФЕССИОНАЛЬНОГО МОДУЛЯ (ВИДА ДЕЯТЕЛЬНОСТИ)</w:t>
      </w:r>
      <w:bookmarkEnd w:id="3"/>
    </w:p>
    <w:p w:rsidR="009223D6" w:rsidRDefault="009223D6" w:rsidP="009223D6">
      <w:pPr>
        <w:keepNext/>
        <w:ind w:firstLine="709"/>
        <w:jc w:val="both"/>
        <w:outlineLvl w:val="0"/>
        <w:rPr>
          <w:rFonts w:eastAsia="Calibri"/>
          <w:b/>
          <w:bCs/>
          <w:sz w:val="28"/>
          <w:szCs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3"/>
        <w:gridCol w:w="3594"/>
        <w:gridCol w:w="3183"/>
      </w:tblGrid>
      <w:tr w:rsidR="002B4975" w:rsidRPr="002B4975" w:rsidTr="002B4975">
        <w:trPr>
          <w:trHeight w:val="1098"/>
        </w:trPr>
        <w:tc>
          <w:tcPr>
            <w:tcW w:w="1459" w:type="pct"/>
            <w:vAlign w:val="center"/>
          </w:tcPr>
          <w:p w:rsidR="002B4975" w:rsidRPr="002B4975" w:rsidRDefault="002B4975" w:rsidP="002B4975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2B4975">
              <w:rPr>
                <w:b/>
                <w:sz w:val="20"/>
                <w:szCs w:val="20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1878" w:type="pct"/>
            <w:vAlign w:val="center"/>
          </w:tcPr>
          <w:p w:rsidR="002B4975" w:rsidRPr="002B4975" w:rsidRDefault="002B4975" w:rsidP="002B4975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2B4975">
              <w:rPr>
                <w:b/>
                <w:sz w:val="20"/>
                <w:szCs w:val="20"/>
              </w:rPr>
              <w:t>Критерии оценки</w:t>
            </w:r>
          </w:p>
        </w:tc>
        <w:tc>
          <w:tcPr>
            <w:tcW w:w="1663" w:type="pct"/>
            <w:vAlign w:val="center"/>
          </w:tcPr>
          <w:p w:rsidR="002B4975" w:rsidRPr="002B4975" w:rsidRDefault="002B4975" w:rsidP="002B4975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2B4975">
              <w:rPr>
                <w:b/>
                <w:sz w:val="20"/>
                <w:szCs w:val="20"/>
              </w:rPr>
              <w:t>Методы оценки</w:t>
            </w:r>
          </w:p>
        </w:tc>
      </w:tr>
      <w:tr w:rsidR="002B4975" w:rsidRPr="002B4975" w:rsidTr="00B72380">
        <w:trPr>
          <w:trHeight w:val="698"/>
        </w:trPr>
        <w:tc>
          <w:tcPr>
            <w:tcW w:w="1459" w:type="pct"/>
          </w:tcPr>
          <w:p w:rsidR="002B4975" w:rsidRPr="002B4975" w:rsidRDefault="002B4975" w:rsidP="002B49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B4975">
              <w:rPr>
                <w:bCs/>
                <w:sz w:val="20"/>
                <w:szCs w:val="20"/>
                <w:lang w:bidi="ru-RU"/>
              </w:rPr>
              <w:t>ПК 3.1 Организовывать работу персонала по эксплуатации подъемно-транспортных, строительных, дорожных машин и оборудования</w:t>
            </w:r>
          </w:p>
        </w:tc>
        <w:tc>
          <w:tcPr>
            <w:tcW w:w="1878" w:type="pct"/>
          </w:tcPr>
          <w:p w:rsidR="002B4975" w:rsidRPr="002B4975" w:rsidRDefault="002B4975" w:rsidP="002B49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B4975">
              <w:rPr>
                <w:color w:val="000000"/>
                <w:sz w:val="20"/>
                <w:szCs w:val="20"/>
              </w:rPr>
              <w:t xml:space="preserve">- обучающийся составляет местные инструкции по охране труда на основании эксплуатационной документации </w:t>
            </w:r>
          </w:p>
          <w:p w:rsidR="002B4975" w:rsidRPr="002B4975" w:rsidRDefault="002B4975" w:rsidP="002B4975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  <w:lang w:bidi="ru-RU"/>
              </w:rPr>
            </w:pPr>
            <w:r w:rsidRPr="002B4975">
              <w:rPr>
                <w:bCs/>
                <w:sz w:val="20"/>
                <w:szCs w:val="20"/>
                <w:lang w:bidi="ru-RU"/>
              </w:rPr>
              <w:t>подъемно-транспортных, строительных, дорожных машин и оборудования;</w:t>
            </w:r>
          </w:p>
          <w:p w:rsidR="002B4975" w:rsidRPr="002B4975" w:rsidRDefault="002B4975" w:rsidP="002B4975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  <w:lang w:bidi="ru-RU"/>
              </w:rPr>
            </w:pPr>
            <w:r w:rsidRPr="002B4975">
              <w:rPr>
                <w:bCs/>
                <w:sz w:val="20"/>
                <w:szCs w:val="20"/>
                <w:lang w:bidi="ru-RU"/>
              </w:rPr>
              <w:t>- составляет должностные инструкции для машинистов подъемно-транспортных, строительных, дорожных машин и оборудования, стропальщиков и других работников ремонтного отделения первичного трудового коллектива;</w:t>
            </w:r>
          </w:p>
          <w:p w:rsidR="002B4975" w:rsidRPr="002B4975" w:rsidRDefault="002B4975" w:rsidP="002B4975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  <w:lang w:bidi="ru-RU"/>
              </w:rPr>
            </w:pPr>
            <w:r w:rsidRPr="002B4975">
              <w:rPr>
                <w:bCs/>
                <w:sz w:val="20"/>
                <w:szCs w:val="20"/>
                <w:lang w:bidi="ru-RU"/>
              </w:rPr>
              <w:t>- разрабатывает технологические процессы проведения технического обслуживания подъемно-транспортных, строительных, дорожных машин и оборудования;</w:t>
            </w:r>
          </w:p>
          <w:p w:rsidR="002B4975" w:rsidRPr="002B4975" w:rsidRDefault="002B4975" w:rsidP="002B4975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  <w:lang w:bidi="ru-RU"/>
              </w:rPr>
            </w:pPr>
            <w:r w:rsidRPr="002B4975">
              <w:rPr>
                <w:bCs/>
                <w:sz w:val="20"/>
                <w:szCs w:val="20"/>
                <w:lang w:bidi="ru-RU"/>
              </w:rPr>
              <w:t>- выполняет расстановку исполнителей в процессе технической эксплуатации подъемно-транспортных, строительных, дорожных машин;</w:t>
            </w:r>
          </w:p>
          <w:p w:rsidR="002B4975" w:rsidRPr="002B4975" w:rsidRDefault="002B4975" w:rsidP="002B4975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  <w:lang w:bidi="ru-RU"/>
              </w:rPr>
            </w:pPr>
            <w:r w:rsidRPr="002B4975">
              <w:rPr>
                <w:bCs/>
                <w:sz w:val="20"/>
                <w:szCs w:val="20"/>
                <w:lang w:bidi="ru-RU"/>
              </w:rPr>
              <w:t>- обеспечивает качественную экипировку специального подвижного состава;</w:t>
            </w:r>
          </w:p>
          <w:p w:rsidR="002B4975" w:rsidRPr="002B4975" w:rsidRDefault="002B4975" w:rsidP="002B4975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  <w:lang w:bidi="ru-RU"/>
              </w:rPr>
            </w:pPr>
            <w:r w:rsidRPr="002B4975">
              <w:rPr>
                <w:bCs/>
                <w:sz w:val="20"/>
                <w:szCs w:val="20"/>
                <w:lang w:bidi="ru-RU"/>
              </w:rPr>
              <w:t>- обеспечивает эксплуатационный персонал быстроизнашивающимися деталями, инструментом и расходными эксплуатационными жидкостями;</w:t>
            </w:r>
          </w:p>
          <w:p w:rsidR="002B4975" w:rsidRPr="002B4975" w:rsidRDefault="002B4975" w:rsidP="002B4975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  <w:lang w:bidi="ru-RU"/>
              </w:rPr>
            </w:pPr>
            <w:r w:rsidRPr="002B4975">
              <w:rPr>
                <w:bCs/>
                <w:sz w:val="20"/>
                <w:szCs w:val="20"/>
                <w:lang w:bidi="ru-RU"/>
              </w:rPr>
              <w:t>- организует и контролирует наладку рабочих органов специального подвижного состава;</w:t>
            </w:r>
          </w:p>
          <w:p w:rsidR="002B4975" w:rsidRPr="002B4975" w:rsidRDefault="002B4975" w:rsidP="002B4975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  <w:lang w:bidi="ru-RU"/>
              </w:rPr>
            </w:pPr>
            <w:r w:rsidRPr="002B4975">
              <w:rPr>
                <w:bCs/>
                <w:sz w:val="20"/>
                <w:szCs w:val="20"/>
                <w:lang w:bidi="ru-RU"/>
              </w:rPr>
              <w:t>- вносит предложения по повышению технологичности ремонта узлов и деталей для экономии материальных и энергетических ресурсов;</w:t>
            </w:r>
          </w:p>
          <w:p w:rsidR="002B4975" w:rsidRPr="002B4975" w:rsidRDefault="002B4975" w:rsidP="002B4975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  <w:lang w:bidi="ru-RU"/>
              </w:rPr>
            </w:pPr>
            <w:r w:rsidRPr="002B4975">
              <w:rPr>
                <w:bCs/>
                <w:sz w:val="20"/>
                <w:szCs w:val="20"/>
                <w:lang w:bidi="ru-RU"/>
              </w:rPr>
              <w:t>- производит выбор технологического оборудования и технологической оснастки (приспособлений, режущего, мерительного и вспомогательного инструмента) для внедрения в производство ресурсо- и энергосберегающих технологий;</w:t>
            </w:r>
          </w:p>
          <w:p w:rsidR="002B4975" w:rsidRPr="002B4975" w:rsidRDefault="002B4975" w:rsidP="002B4975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  <w:lang w:bidi="ru-RU"/>
              </w:rPr>
            </w:pPr>
            <w:r w:rsidRPr="002B4975">
              <w:rPr>
                <w:bCs/>
                <w:sz w:val="20"/>
                <w:szCs w:val="20"/>
                <w:lang w:bidi="ru-RU"/>
              </w:rPr>
              <w:t>- производит обучение и повышение квалификации персонала на рабочих местах;</w:t>
            </w:r>
          </w:p>
          <w:p w:rsidR="002B4975" w:rsidRPr="002B4975" w:rsidRDefault="002B4975" w:rsidP="002B4975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  <w:lang w:bidi="ru-RU"/>
              </w:rPr>
            </w:pPr>
            <w:r w:rsidRPr="002B4975">
              <w:rPr>
                <w:bCs/>
                <w:sz w:val="20"/>
                <w:szCs w:val="20"/>
                <w:lang w:bidi="ru-RU"/>
              </w:rPr>
              <w:t>- производит расчет оперативного времени и составляет технолого-нормировочные карты на ремонтные работы по нормативам;</w:t>
            </w:r>
          </w:p>
          <w:p w:rsidR="002B4975" w:rsidRPr="002B4975" w:rsidRDefault="002B4975" w:rsidP="002B4975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  <w:lang w:bidi="ru-RU"/>
              </w:rPr>
            </w:pPr>
            <w:r w:rsidRPr="002B4975">
              <w:rPr>
                <w:bCs/>
                <w:sz w:val="20"/>
                <w:szCs w:val="20"/>
                <w:lang w:bidi="ru-RU"/>
              </w:rPr>
              <w:t>- составляет графики поведения технического обслуживания подъемно-</w:t>
            </w:r>
            <w:r w:rsidRPr="002B4975">
              <w:rPr>
                <w:bCs/>
                <w:sz w:val="20"/>
                <w:szCs w:val="20"/>
                <w:lang w:bidi="ru-RU"/>
              </w:rPr>
              <w:lastRenderedPageBreak/>
              <w:t>транспортных, строительных, дорожных машин и оборудования;</w:t>
            </w:r>
          </w:p>
          <w:p w:rsidR="002B4975" w:rsidRPr="002B4975" w:rsidRDefault="002B4975" w:rsidP="002B4975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  <w:lang w:bidi="ru-RU"/>
              </w:rPr>
            </w:pPr>
            <w:r w:rsidRPr="002B4975">
              <w:rPr>
                <w:bCs/>
                <w:sz w:val="20"/>
                <w:szCs w:val="20"/>
                <w:lang w:bidi="ru-RU"/>
              </w:rPr>
              <w:t>- контролирует соблюдение графиков проведения технического обслуживания подъемно-транспортных, строительных, дорожных машин и оборудования;</w:t>
            </w:r>
          </w:p>
          <w:p w:rsidR="002B4975" w:rsidRPr="002B4975" w:rsidRDefault="002B4975" w:rsidP="002B4975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  <w:lang w:bidi="ru-RU"/>
              </w:rPr>
            </w:pPr>
            <w:r w:rsidRPr="002B4975">
              <w:rPr>
                <w:bCs/>
                <w:sz w:val="20"/>
                <w:szCs w:val="20"/>
                <w:lang w:bidi="ru-RU"/>
              </w:rPr>
              <w:t>- контролирует выполнение должностных инструкций эксплуатационным персоналом;</w:t>
            </w:r>
          </w:p>
          <w:p w:rsidR="002B4975" w:rsidRPr="002B4975" w:rsidRDefault="002B4975" w:rsidP="002B49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B4975">
              <w:rPr>
                <w:bCs/>
                <w:sz w:val="20"/>
                <w:szCs w:val="20"/>
                <w:lang w:bidi="ru-RU"/>
              </w:rPr>
              <w:t xml:space="preserve">- контролирует соблюдение трудовой дисциплины и использование рабочего времени персоналом, ведет табель учета рабочего времени   </w:t>
            </w:r>
          </w:p>
        </w:tc>
        <w:tc>
          <w:tcPr>
            <w:tcW w:w="1663" w:type="pct"/>
            <w:vMerge w:val="restart"/>
          </w:tcPr>
          <w:p w:rsidR="002B4975" w:rsidRPr="002B4975" w:rsidRDefault="002B4975" w:rsidP="002B49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B4975">
              <w:rPr>
                <w:sz w:val="20"/>
                <w:szCs w:val="20"/>
              </w:rPr>
              <w:lastRenderedPageBreak/>
              <w:t>Текущий контроль в форме:</w:t>
            </w:r>
          </w:p>
          <w:p w:rsidR="002B4975" w:rsidRPr="002B4975" w:rsidRDefault="002B4975" w:rsidP="002B49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B4975">
              <w:rPr>
                <w:bCs/>
                <w:sz w:val="20"/>
                <w:szCs w:val="20"/>
              </w:rPr>
              <w:t xml:space="preserve">- </w:t>
            </w:r>
            <w:r w:rsidRPr="002B4975">
              <w:rPr>
                <w:rFonts w:eastAsia="Calibri"/>
                <w:bCs/>
                <w:sz w:val="20"/>
                <w:szCs w:val="20"/>
                <w:lang w:eastAsia="en-US"/>
              </w:rPr>
              <w:t>устный и письменный опросы, тестирование; - защита отчетов по лабораторным и практическим занятиям</w:t>
            </w:r>
            <w:r w:rsidRPr="002B4975">
              <w:rPr>
                <w:sz w:val="20"/>
                <w:szCs w:val="20"/>
              </w:rPr>
              <w:t xml:space="preserve"> контроля 1;</w:t>
            </w:r>
          </w:p>
          <w:p w:rsidR="002B4975" w:rsidRPr="002B4975" w:rsidRDefault="002B4975" w:rsidP="002B49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B4975">
              <w:rPr>
                <w:bCs/>
                <w:sz w:val="20"/>
                <w:szCs w:val="20"/>
              </w:rPr>
              <w:t xml:space="preserve">- </w:t>
            </w:r>
            <w:r w:rsidRPr="002B4975">
              <w:rPr>
                <w:rFonts w:eastAsia="Calibri"/>
                <w:bCs/>
                <w:sz w:val="20"/>
                <w:szCs w:val="20"/>
                <w:lang w:eastAsia="en-US"/>
              </w:rPr>
              <w:t>защита курсового проекта (работы</w:t>
            </w:r>
            <w:r w:rsidRPr="002B4975">
              <w:rPr>
                <w:sz w:val="20"/>
                <w:szCs w:val="20"/>
              </w:rPr>
              <w:t xml:space="preserve"> форма контроля 2;</w:t>
            </w:r>
          </w:p>
          <w:p w:rsidR="002B4975" w:rsidRPr="002B4975" w:rsidRDefault="002B4975" w:rsidP="002B4975">
            <w:pPr>
              <w:widowControl/>
              <w:tabs>
                <w:tab w:val="left" w:pos="304"/>
              </w:tabs>
              <w:autoSpaceDE/>
              <w:autoSpaceDN/>
              <w:adjustRightInd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B4975">
              <w:rPr>
                <w:sz w:val="20"/>
                <w:szCs w:val="20"/>
              </w:rPr>
              <w:t xml:space="preserve">-  </w:t>
            </w:r>
            <w:r w:rsidRPr="002B4975">
              <w:rPr>
                <w:rFonts w:eastAsia="Calibri"/>
                <w:bCs/>
                <w:sz w:val="20"/>
                <w:szCs w:val="20"/>
                <w:lang w:eastAsia="en-US"/>
              </w:rPr>
              <w:t>отчеты по учебной и производственной практике;</w:t>
            </w:r>
          </w:p>
          <w:p w:rsidR="002B4975" w:rsidRPr="002B4975" w:rsidRDefault="002B4975" w:rsidP="002B49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B4975">
              <w:rPr>
                <w:rFonts w:eastAsia="Calibri"/>
                <w:bCs/>
                <w:sz w:val="20"/>
                <w:szCs w:val="20"/>
                <w:lang w:eastAsia="en-US"/>
              </w:rPr>
              <w:t>квалификационный экзамен по профессиональному модулю</w:t>
            </w:r>
            <w:r w:rsidRPr="002B4975">
              <w:rPr>
                <w:sz w:val="20"/>
                <w:szCs w:val="20"/>
              </w:rPr>
              <w:t xml:space="preserve"> форма контроля 3.</w:t>
            </w:r>
          </w:p>
        </w:tc>
      </w:tr>
      <w:tr w:rsidR="002B4975" w:rsidRPr="002B4975" w:rsidTr="00B72380">
        <w:trPr>
          <w:trHeight w:val="1634"/>
        </w:trPr>
        <w:tc>
          <w:tcPr>
            <w:tcW w:w="1459" w:type="pct"/>
          </w:tcPr>
          <w:p w:rsidR="002B4975" w:rsidRPr="002B4975" w:rsidRDefault="002B4975" w:rsidP="002B49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B4975">
              <w:rPr>
                <w:bCs/>
                <w:sz w:val="20"/>
                <w:szCs w:val="20"/>
                <w:lang w:bidi="ru-RU"/>
              </w:rPr>
              <w:lastRenderedPageBreak/>
              <w:t xml:space="preserve">ПК 3.2 Осуществлять контроль за соблюдением технологической дисциплины при выполнении работ </w:t>
            </w:r>
          </w:p>
        </w:tc>
        <w:tc>
          <w:tcPr>
            <w:tcW w:w="1878" w:type="pct"/>
          </w:tcPr>
          <w:p w:rsidR="002B4975" w:rsidRPr="002B4975" w:rsidRDefault="002B4975" w:rsidP="002B49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B4975">
              <w:rPr>
                <w:sz w:val="20"/>
                <w:szCs w:val="20"/>
              </w:rPr>
              <w:t>- производит диагностику и определяет неисправности контрольно-измерительных приборов и устройств безопасности;</w:t>
            </w:r>
          </w:p>
          <w:p w:rsidR="002B4975" w:rsidRPr="002B4975" w:rsidRDefault="002B4975" w:rsidP="002B49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B4975">
              <w:rPr>
                <w:sz w:val="20"/>
                <w:szCs w:val="20"/>
              </w:rPr>
              <w:t>- разрабатывает и выполняет мероприятия по обеспечению надежности приборов и устройств безопасности;</w:t>
            </w:r>
          </w:p>
          <w:p w:rsidR="002B4975" w:rsidRPr="002B4975" w:rsidRDefault="002B4975" w:rsidP="002B49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B4975">
              <w:rPr>
                <w:sz w:val="20"/>
                <w:szCs w:val="20"/>
              </w:rPr>
              <w:t>- организует ремонт, устранение неисправностей и наладку контрольно-измерительных приборов и устройств безопасности;</w:t>
            </w:r>
          </w:p>
          <w:p w:rsidR="002B4975" w:rsidRPr="002B4975" w:rsidRDefault="002B4975" w:rsidP="002B49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B4975">
              <w:rPr>
                <w:sz w:val="20"/>
                <w:szCs w:val="20"/>
              </w:rPr>
              <w:t>- производит своевременную поверку приборов и устройств безопасности</w:t>
            </w:r>
          </w:p>
        </w:tc>
        <w:tc>
          <w:tcPr>
            <w:tcW w:w="1663" w:type="pct"/>
            <w:vMerge/>
          </w:tcPr>
          <w:p w:rsidR="002B4975" w:rsidRPr="002B4975" w:rsidRDefault="002B4975" w:rsidP="002B4975">
            <w:pPr>
              <w:widowControl/>
              <w:autoSpaceDE/>
              <w:autoSpaceDN/>
              <w:adjustRightInd/>
              <w:rPr>
                <w:i/>
                <w:sz w:val="20"/>
                <w:szCs w:val="20"/>
              </w:rPr>
            </w:pPr>
          </w:p>
        </w:tc>
      </w:tr>
      <w:tr w:rsidR="002B4975" w:rsidRPr="002B4975" w:rsidTr="00B72380">
        <w:trPr>
          <w:trHeight w:val="1674"/>
        </w:trPr>
        <w:tc>
          <w:tcPr>
            <w:tcW w:w="1459" w:type="pct"/>
          </w:tcPr>
          <w:p w:rsidR="002B4975" w:rsidRPr="002B4975" w:rsidRDefault="002B4975" w:rsidP="002B4975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  <w:lang w:bidi="ru-RU"/>
              </w:rPr>
            </w:pPr>
            <w:r w:rsidRPr="002B4975">
              <w:rPr>
                <w:bCs/>
                <w:sz w:val="20"/>
                <w:szCs w:val="20"/>
                <w:lang w:bidi="ru-RU"/>
              </w:rPr>
              <w:t>ПК 3.3 Составлять и оформлять техническую и отчетную документацию о работе ремонтно-механического отделения структурного подразделения</w:t>
            </w:r>
          </w:p>
        </w:tc>
        <w:tc>
          <w:tcPr>
            <w:tcW w:w="1878" w:type="pct"/>
          </w:tcPr>
          <w:p w:rsidR="002B4975" w:rsidRPr="002B4975" w:rsidRDefault="002B4975" w:rsidP="002B49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B4975">
              <w:rPr>
                <w:sz w:val="20"/>
                <w:szCs w:val="20"/>
              </w:rPr>
              <w:t>- ведет делопроизводство на производственном участке;</w:t>
            </w:r>
          </w:p>
          <w:p w:rsidR="002B4975" w:rsidRPr="002B4975" w:rsidRDefault="002B4975" w:rsidP="002B49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B4975">
              <w:rPr>
                <w:sz w:val="20"/>
                <w:szCs w:val="20"/>
              </w:rPr>
              <w:t>- своевременно составляет отчеты о работе ремонтно-механического отделения структурного подразделения;</w:t>
            </w:r>
          </w:p>
          <w:p w:rsidR="002B4975" w:rsidRPr="002B4975" w:rsidRDefault="002B4975" w:rsidP="002B49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B4975">
              <w:rPr>
                <w:sz w:val="20"/>
                <w:szCs w:val="20"/>
              </w:rPr>
              <w:t>- точно и грамотно в полном объеме оформляет техническую и отчетную документацию о перемещении основных средств и движении материальных ресурсов в отчетном периоде в ремонтно-механическом отделении структурного подразделения;</w:t>
            </w:r>
          </w:p>
          <w:p w:rsidR="002B4975" w:rsidRPr="002B4975" w:rsidRDefault="002B4975" w:rsidP="002B49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B4975">
              <w:rPr>
                <w:sz w:val="20"/>
                <w:szCs w:val="20"/>
              </w:rPr>
              <w:t>- обеспечивает своевременное оформление поступления и пуска в работу нового и полученного из ремонта оборудования</w:t>
            </w:r>
          </w:p>
        </w:tc>
        <w:tc>
          <w:tcPr>
            <w:tcW w:w="1663" w:type="pct"/>
            <w:vMerge/>
          </w:tcPr>
          <w:p w:rsidR="002B4975" w:rsidRPr="002B4975" w:rsidRDefault="002B4975" w:rsidP="002B4975">
            <w:pPr>
              <w:widowControl/>
              <w:autoSpaceDE/>
              <w:autoSpaceDN/>
              <w:adjustRightInd/>
              <w:rPr>
                <w:i/>
                <w:sz w:val="20"/>
                <w:szCs w:val="20"/>
              </w:rPr>
            </w:pPr>
          </w:p>
        </w:tc>
      </w:tr>
      <w:tr w:rsidR="002B4975" w:rsidRPr="002B4975" w:rsidTr="00B72380">
        <w:trPr>
          <w:trHeight w:val="147"/>
        </w:trPr>
        <w:tc>
          <w:tcPr>
            <w:tcW w:w="1459" w:type="pct"/>
          </w:tcPr>
          <w:p w:rsidR="002B4975" w:rsidRPr="002B4975" w:rsidRDefault="002B4975" w:rsidP="002B4975">
            <w:pPr>
              <w:rPr>
                <w:bCs/>
                <w:sz w:val="20"/>
                <w:szCs w:val="20"/>
                <w:lang w:bidi="ru-RU"/>
              </w:rPr>
            </w:pPr>
            <w:r w:rsidRPr="002B4975">
              <w:rPr>
                <w:bCs/>
                <w:sz w:val="20"/>
                <w:szCs w:val="20"/>
                <w:lang w:bidi="ru-RU"/>
              </w:rPr>
              <w:t>ПК 3.4 Участвовать в подготовке документации для лицензирования производственной деятельности структурного подразделения</w:t>
            </w:r>
          </w:p>
        </w:tc>
        <w:tc>
          <w:tcPr>
            <w:tcW w:w="1878" w:type="pct"/>
          </w:tcPr>
          <w:p w:rsidR="002B4975" w:rsidRPr="002B4975" w:rsidRDefault="002B4975" w:rsidP="002B49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B4975">
              <w:rPr>
                <w:sz w:val="20"/>
                <w:szCs w:val="20"/>
              </w:rPr>
              <w:t>- ведет делопроизводство по лицензированию производственной деятельности структурного подразделения и сертификации продукции и услуг;</w:t>
            </w:r>
          </w:p>
          <w:p w:rsidR="002B4975" w:rsidRPr="002B4975" w:rsidRDefault="002B4975" w:rsidP="002B49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B4975">
              <w:rPr>
                <w:sz w:val="20"/>
                <w:szCs w:val="20"/>
              </w:rPr>
              <w:t>- контролирует соблюдение нормативных требований промышленной безопасности в структурном подразделении;</w:t>
            </w:r>
          </w:p>
          <w:p w:rsidR="002B4975" w:rsidRPr="002B4975" w:rsidRDefault="002B4975" w:rsidP="002B49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B4975">
              <w:rPr>
                <w:sz w:val="20"/>
                <w:szCs w:val="20"/>
              </w:rPr>
              <w:t>-  контролирует соблюдение нормативных требований по лицензированию производственной деятельности структурного подразделения и сертификации продукции и услуг;</w:t>
            </w:r>
          </w:p>
          <w:p w:rsidR="002B4975" w:rsidRPr="002B4975" w:rsidRDefault="002B4975" w:rsidP="002B49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B4975">
              <w:rPr>
                <w:sz w:val="20"/>
                <w:szCs w:val="20"/>
              </w:rPr>
              <w:t xml:space="preserve">- устраняет замечания государственных, отраслевых и </w:t>
            </w:r>
            <w:r w:rsidRPr="002B4975">
              <w:rPr>
                <w:sz w:val="20"/>
                <w:szCs w:val="20"/>
              </w:rPr>
              <w:lastRenderedPageBreak/>
              <w:t>ведомственных органов по лицензированию производственной деятельности структурного подразделения и сертификации продукции и услуг;</w:t>
            </w:r>
          </w:p>
          <w:p w:rsidR="002B4975" w:rsidRPr="002B4975" w:rsidRDefault="002B4975" w:rsidP="002B49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B4975">
              <w:rPr>
                <w:sz w:val="20"/>
                <w:szCs w:val="20"/>
              </w:rPr>
              <w:t>- точно и грамотно в полном объеме составляет пакет документации для лицензирования производственной деятельности структурного подразделения и сертификации продукции и услуг</w:t>
            </w:r>
          </w:p>
        </w:tc>
        <w:tc>
          <w:tcPr>
            <w:tcW w:w="1663" w:type="pct"/>
            <w:vMerge/>
          </w:tcPr>
          <w:p w:rsidR="002B4975" w:rsidRPr="002B4975" w:rsidRDefault="002B4975" w:rsidP="002B4975">
            <w:pPr>
              <w:widowControl/>
              <w:autoSpaceDE/>
              <w:autoSpaceDN/>
              <w:adjustRightInd/>
              <w:rPr>
                <w:i/>
                <w:sz w:val="20"/>
                <w:szCs w:val="20"/>
              </w:rPr>
            </w:pPr>
          </w:p>
        </w:tc>
      </w:tr>
      <w:tr w:rsidR="002B4975" w:rsidRPr="002B4975" w:rsidTr="00B72380">
        <w:tc>
          <w:tcPr>
            <w:tcW w:w="1459" w:type="pct"/>
          </w:tcPr>
          <w:p w:rsidR="002B4975" w:rsidRPr="002B4975" w:rsidRDefault="002B4975" w:rsidP="002B49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B4975">
              <w:rPr>
                <w:sz w:val="20"/>
                <w:szCs w:val="20"/>
                <w:lang w:bidi="ru-RU"/>
              </w:rPr>
              <w:lastRenderedPageBreak/>
              <w:t>ОК 01.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1878" w:type="pct"/>
          </w:tcPr>
          <w:p w:rsidR="002B4975" w:rsidRPr="002B4975" w:rsidRDefault="002B4975" w:rsidP="002B49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B4975">
              <w:rPr>
                <w:sz w:val="20"/>
                <w:szCs w:val="20"/>
              </w:rPr>
              <w:t>- обоснованность постановки цели, выбора и применения методов и способов профессиональных задач;</w:t>
            </w:r>
          </w:p>
          <w:p w:rsidR="002B4975" w:rsidRPr="002B4975" w:rsidRDefault="002B4975" w:rsidP="002B49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B4975">
              <w:rPr>
                <w:sz w:val="20"/>
                <w:szCs w:val="20"/>
              </w:rPr>
              <w:t xml:space="preserve">-  адекватная оценка и самооценка эффективности  и качества выполнения профессиональных задач </w:t>
            </w:r>
          </w:p>
        </w:tc>
        <w:tc>
          <w:tcPr>
            <w:tcW w:w="1663" w:type="pct"/>
            <w:vMerge w:val="restart"/>
          </w:tcPr>
          <w:p w:rsidR="002B4975" w:rsidRPr="002B4975" w:rsidRDefault="002B4975" w:rsidP="002B49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B4975">
              <w:rPr>
                <w:sz w:val="20"/>
                <w:szCs w:val="20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  <w:p w:rsidR="002B4975" w:rsidRDefault="002B4975" w:rsidP="002B49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B4975">
              <w:rPr>
                <w:sz w:val="20"/>
                <w:szCs w:val="20"/>
              </w:rPr>
              <w:t xml:space="preserve"> </w:t>
            </w:r>
          </w:p>
          <w:p w:rsidR="002B4975" w:rsidRPr="002B4975" w:rsidRDefault="002B4975" w:rsidP="002B4975">
            <w:pPr>
              <w:widowControl/>
              <w:autoSpaceDE/>
              <w:autoSpaceDN/>
              <w:adjustRightInd/>
              <w:rPr>
                <w:i/>
                <w:sz w:val="20"/>
                <w:szCs w:val="20"/>
              </w:rPr>
            </w:pPr>
            <w:r w:rsidRPr="002B4975">
              <w:rPr>
                <w:rFonts w:eastAsia="Calibri"/>
                <w:bCs/>
                <w:sz w:val="20"/>
                <w:szCs w:val="20"/>
                <w:lang w:eastAsia="en-US" w:bidi="ru-RU"/>
              </w:rPr>
              <w:t>Экспертное наблюдение и оценка на лабораторно - практических занятиях, при выполнении работ по учебной и производственной практикам</w:t>
            </w:r>
          </w:p>
        </w:tc>
      </w:tr>
      <w:tr w:rsidR="002B4975" w:rsidRPr="002B4975" w:rsidTr="00B72380">
        <w:trPr>
          <w:trHeight w:val="720"/>
        </w:trPr>
        <w:tc>
          <w:tcPr>
            <w:tcW w:w="1459" w:type="pct"/>
          </w:tcPr>
          <w:p w:rsidR="002B4975" w:rsidRPr="002B4975" w:rsidRDefault="002B4975" w:rsidP="002B49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B4975">
              <w:rPr>
                <w:sz w:val="20"/>
                <w:szCs w:val="20"/>
                <w:lang w:bidi="ru-RU"/>
              </w:rPr>
              <w:t>ОК 02.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1878" w:type="pct"/>
          </w:tcPr>
          <w:p w:rsidR="002B4975" w:rsidRPr="002B4975" w:rsidRDefault="002B4975" w:rsidP="002B49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B4975">
              <w:rPr>
                <w:sz w:val="20"/>
                <w:szCs w:val="20"/>
              </w:rPr>
              <w:t xml:space="preserve">- использование различных источников, включая электронные ресурсы, медиа-ресурсы, Интернет-ресурсы, периодические издания по специальности для решения профессиональных задач   </w:t>
            </w:r>
          </w:p>
        </w:tc>
        <w:tc>
          <w:tcPr>
            <w:tcW w:w="1663" w:type="pct"/>
            <w:vMerge/>
          </w:tcPr>
          <w:p w:rsidR="002B4975" w:rsidRPr="002B4975" w:rsidRDefault="002B4975" w:rsidP="002B4975">
            <w:pPr>
              <w:widowControl/>
              <w:autoSpaceDE/>
              <w:autoSpaceDN/>
              <w:adjustRightInd/>
              <w:rPr>
                <w:i/>
                <w:sz w:val="20"/>
                <w:szCs w:val="20"/>
              </w:rPr>
            </w:pPr>
          </w:p>
        </w:tc>
      </w:tr>
      <w:tr w:rsidR="002B4975" w:rsidRPr="002B4975" w:rsidTr="00B72380">
        <w:trPr>
          <w:trHeight w:val="214"/>
        </w:trPr>
        <w:tc>
          <w:tcPr>
            <w:tcW w:w="1459" w:type="pct"/>
          </w:tcPr>
          <w:p w:rsidR="002B4975" w:rsidRPr="002B4975" w:rsidRDefault="002B4975" w:rsidP="002B49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B4975">
              <w:rPr>
                <w:sz w:val="20"/>
                <w:szCs w:val="20"/>
                <w:lang w:bidi="ru-RU"/>
              </w:rPr>
              <w:t>ОК 03. Планировать и реализовывать собственное профессиональное и личностное развитие</w:t>
            </w:r>
          </w:p>
        </w:tc>
        <w:tc>
          <w:tcPr>
            <w:tcW w:w="1878" w:type="pct"/>
          </w:tcPr>
          <w:p w:rsidR="002B4975" w:rsidRPr="002B4975" w:rsidRDefault="002B4975" w:rsidP="002B49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B4975">
              <w:rPr>
                <w:sz w:val="20"/>
                <w:szCs w:val="20"/>
              </w:rPr>
              <w:t>- демонстрация ответственности за принятые решения;</w:t>
            </w:r>
          </w:p>
          <w:p w:rsidR="002B4975" w:rsidRPr="002B4975" w:rsidRDefault="002B4975" w:rsidP="002B49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B4975">
              <w:rPr>
                <w:sz w:val="20"/>
                <w:szCs w:val="20"/>
              </w:rPr>
              <w:t>- обоснованность самоанализа работы  и коррекция результатов собственной работы</w:t>
            </w:r>
          </w:p>
        </w:tc>
        <w:tc>
          <w:tcPr>
            <w:tcW w:w="1663" w:type="pct"/>
            <w:vMerge/>
          </w:tcPr>
          <w:p w:rsidR="002B4975" w:rsidRPr="002B4975" w:rsidRDefault="002B4975" w:rsidP="002B4975">
            <w:pPr>
              <w:widowControl/>
              <w:suppressAutoHyphens/>
              <w:autoSpaceDE/>
              <w:autoSpaceDN/>
              <w:adjustRightInd/>
              <w:rPr>
                <w:i/>
                <w:sz w:val="20"/>
                <w:szCs w:val="20"/>
              </w:rPr>
            </w:pPr>
          </w:p>
        </w:tc>
      </w:tr>
      <w:tr w:rsidR="002B4975" w:rsidRPr="002B4975" w:rsidTr="00B72380">
        <w:trPr>
          <w:trHeight w:val="117"/>
        </w:trPr>
        <w:tc>
          <w:tcPr>
            <w:tcW w:w="1459" w:type="pct"/>
          </w:tcPr>
          <w:p w:rsidR="002B4975" w:rsidRPr="002B4975" w:rsidRDefault="002B4975" w:rsidP="002B49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B4975">
              <w:rPr>
                <w:sz w:val="20"/>
                <w:szCs w:val="20"/>
              </w:rPr>
              <w:t>ОК 04. Работать в коллективе и</w:t>
            </w:r>
            <w:r>
              <w:rPr>
                <w:sz w:val="20"/>
                <w:szCs w:val="20"/>
              </w:rPr>
              <w:t xml:space="preserve"> </w:t>
            </w:r>
            <w:r w:rsidRPr="002B4975">
              <w:rPr>
                <w:sz w:val="20"/>
                <w:szCs w:val="20"/>
              </w:rPr>
              <w:t>команде, эффективно</w:t>
            </w:r>
            <w:r>
              <w:rPr>
                <w:sz w:val="20"/>
                <w:szCs w:val="20"/>
              </w:rPr>
              <w:t xml:space="preserve"> </w:t>
            </w:r>
            <w:r w:rsidRPr="002B4975">
              <w:rPr>
                <w:sz w:val="20"/>
                <w:szCs w:val="20"/>
              </w:rPr>
              <w:t>взаимодействовать с</w:t>
            </w:r>
            <w:r>
              <w:rPr>
                <w:sz w:val="20"/>
                <w:szCs w:val="20"/>
              </w:rPr>
              <w:t xml:space="preserve"> </w:t>
            </w:r>
            <w:r w:rsidRPr="002B4975">
              <w:rPr>
                <w:sz w:val="20"/>
                <w:szCs w:val="20"/>
              </w:rPr>
              <w:t>коллегами, руководством,</w:t>
            </w:r>
            <w:r>
              <w:rPr>
                <w:sz w:val="20"/>
                <w:szCs w:val="20"/>
              </w:rPr>
              <w:t xml:space="preserve"> </w:t>
            </w:r>
            <w:r w:rsidRPr="002B4975">
              <w:rPr>
                <w:sz w:val="20"/>
                <w:szCs w:val="20"/>
              </w:rPr>
              <w:t>клиентами</w:t>
            </w:r>
          </w:p>
        </w:tc>
        <w:tc>
          <w:tcPr>
            <w:tcW w:w="1878" w:type="pct"/>
          </w:tcPr>
          <w:p w:rsidR="002B4975" w:rsidRPr="002B4975" w:rsidRDefault="002B4975" w:rsidP="002B49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B4975">
              <w:rPr>
                <w:sz w:val="20"/>
                <w:szCs w:val="20"/>
              </w:rPr>
              <w:t>- взаимодействие с обучающимися, преподавателями и мастерами в ходе обучения, с руководителями учебной и производственной практик;</w:t>
            </w:r>
          </w:p>
          <w:p w:rsidR="002B4975" w:rsidRPr="002B4975" w:rsidRDefault="002B4975" w:rsidP="002B49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B4975">
              <w:rPr>
                <w:sz w:val="20"/>
                <w:szCs w:val="20"/>
              </w:rPr>
              <w:t>- обоснованность анализа работы членов команды (подчиненных)</w:t>
            </w:r>
          </w:p>
        </w:tc>
        <w:tc>
          <w:tcPr>
            <w:tcW w:w="1663" w:type="pct"/>
            <w:vMerge/>
          </w:tcPr>
          <w:p w:rsidR="002B4975" w:rsidRPr="002B4975" w:rsidRDefault="002B4975" w:rsidP="002B4975">
            <w:pPr>
              <w:widowControl/>
              <w:suppressAutoHyphens/>
              <w:autoSpaceDE/>
              <w:autoSpaceDN/>
              <w:adjustRightInd/>
              <w:rPr>
                <w:i/>
                <w:sz w:val="20"/>
                <w:szCs w:val="20"/>
              </w:rPr>
            </w:pPr>
          </w:p>
        </w:tc>
      </w:tr>
      <w:tr w:rsidR="002B4975" w:rsidRPr="002B4975" w:rsidTr="00B72380">
        <w:trPr>
          <w:trHeight w:val="1674"/>
        </w:trPr>
        <w:tc>
          <w:tcPr>
            <w:tcW w:w="1459" w:type="pct"/>
          </w:tcPr>
          <w:p w:rsidR="002B4975" w:rsidRPr="002B4975" w:rsidRDefault="002B4975" w:rsidP="002B49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B4975">
              <w:rPr>
                <w:sz w:val="20"/>
                <w:szCs w:val="20"/>
                <w:lang w:bidi="ru-RU"/>
              </w:rPr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1878" w:type="pct"/>
          </w:tcPr>
          <w:p w:rsidR="002B4975" w:rsidRPr="002B4975" w:rsidRDefault="002B4975" w:rsidP="002B49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B4975">
              <w:rPr>
                <w:sz w:val="20"/>
                <w:szCs w:val="20"/>
              </w:rPr>
              <w:t>- грамотность устной и письменной речи;</w:t>
            </w:r>
          </w:p>
          <w:p w:rsidR="002B4975" w:rsidRPr="002B4975" w:rsidRDefault="002B4975" w:rsidP="002B49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B4975">
              <w:rPr>
                <w:sz w:val="20"/>
                <w:szCs w:val="20"/>
              </w:rPr>
              <w:t>- ясность формулирования и изложения мыслей</w:t>
            </w:r>
          </w:p>
          <w:p w:rsidR="002B4975" w:rsidRPr="002B4975" w:rsidRDefault="002B4975" w:rsidP="002B49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663" w:type="pct"/>
            <w:vMerge/>
          </w:tcPr>
          <w:p w:rsidR="002B4975" w:rsidRPr="002B4975" w:rsidRDefault="002B4975" w:rsidP="002B4975">
            <w:pPr>
              <w:widowControl/>
              <w:suppressAutoHyphens/>
              <w:autoSpaceDE/>
              <w:autoSpaceDN/>
              <w:adjustRightInd/>
              <w:rPr>
                <w:i/>
                <w:sz w:val="20"/>
                <w:szCs w:val="20"/>
              </w:rPr>
            </w:pPr>
          </w:p>
        </w:tc>
      </w:tr>
      <w:tr w:rsidR="002B4975" w:rsidRPr="002B4975" w:rsidTr="00B72380">
        <w:trPr>
          <w:trHeight w:val="147"/>
        </w:trPr>
        <w:tc>
          <w:tcPr>
            <w:tcW w:w="1459" w:type="pct"/>
          </w:tcPr>
          <w:p w:rsidR="002B4975" w:rsidRPr="002B4975" w:rsidRDefault="002B4975" w:rsidP="002B4975">
            <w:pPr>
              <w:rPr>
                <w:sz w:val="20"/>
                <w:szCs w:val="20"/>
                <w:lang w:bidi="ru-RU"/>
              </w:rPr>
            </w:pPr>
            <w:r w:rsidRPr="002B4975">
              <w:rPr>
                <w:sz w:val="20"/>
                <w:szCs w:val="20"/>
                <w:lang w:bidi="ru-RU"/>
              </w:rPr>
              <w:t>ОК 6.  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  <w:tc>
          <w:tcPr>
            <w:tcW w:w="1878" w:type="pct"/>
          </w:tcPr>
          <w:p w:rsidR="002B4975" w:rsidRPr="002B4975" w:rsidRDefault="002B4975" w:rsidP="002B49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B4975">
              <w:rPr>
                <w:sz w:val="20"/>
                <w:szCs w:val="20"/>
              </w:rPr>
              <w:t xml:space="preserve">- соблюдение норм поведения во время учебных занятий и прохождения учебной и производственной практик </w:t>
            </w:r>
          </w:p>
          <w:p w:rsidR="002B4975" w:rsidRPr="002B4975" w:rsidRDefault="002B4975" w:rsidP="002B4975">
            <w:pPr>
              <w:rPr>
                <w:sz w:val="20"/>
                <w:szCs w:val="20"/>
              </w:rPr>
            </w:pPr>
          </w:p>
        </w:tc>
        <w:tc>
          <w:tcPr>
            <w:tcW w:w="1663" w:type="pct"/>
            <w:vMerge/>
          </w:tcPr>
          <w:p w:rsidR="002B4975" w:rsidRPr="002B4975" w:rsidRDefault="002B4975" w:rsidP="002B4975">
            <w:pPr>
              <w:widowControl/>
              <w:suppressAutoHyphens/>
              <w:autoSpaceDE/>
              <w:autoSpaceDN/>
              <w:adjustRightInd/>
              <w:rPr>
                <w:i/>
                <w:sz w:val="20"/>
                <w:szCs w:val="20"/>
              </w:rPr>
            </w:pPr>
          </w:p>
        </w:tc>
      </w:tr>
      <w:tr w:rsidR="002B4975" w:rsidRPr="002B4975" w:rsidTr="00B72380">
        <w:trPr>
          <w:trHeight w:val="169"/>
        </w:trPr>
        <w:tc>
          <w:tcPr>
            <w:tcW w:w="1459" w:type="pct"/>
          </w:tcPr>
          <w:p w:rsidR="002B4975" w:rsidRPr="002B4975" w:rsidRDefault="002B4975" w:rsidP="002B4975">
            <w:pPr>
              <w:rPr>
                <w:sz w:val="20"/>
                <w:szCs w:val="20"/>
                <w:lang w:bidi="ru-RU"/>
              </w:rPr>
            </w:pPr>
            <w:r w:rsidRPr="002B4975">
              <w:rPr>
                <w:sz w:val="20"/>
                <w:szCs w:val="20"/>
                <w:lang w:bidi="ru-RU"/>
              </w:rPr>
              <w:t>ОК 07. Содействовать</w:t>
            </w:r>
            <w:r>
              <w:rPr>
                <w:sz w:val="20"/>
                <w:szCs w:val="20"/>
                <w:lang w:bidi="ru-RU"/>
              </w:rPr>
              <w:t xml:space="preserve"> </w:t>
            </w:r>
            <w:r w:rsidRPr="002B4975">
              <w:rPr>
                <w:sz w:val="20"/>
                <w:szCs w:val="20"/>
                <w:lang w:bidi="ru-RU"/>
              </w:rPr>
              <w:t>сохранению</w:t>
            </w:r>
            <w:r>
              <w:rPr>
                <w:sz w:val="20"/>
                <w:szCs w:val="20"/>
                <w:lang w:bidi="ru-RU"/>
              </w:rPr>
              <w:t xml:space="preserve"> </w:t>
            </w:r>
            <w:r w:rsidRPr="002B4975">
              <w:rPr>
                <w:sz w:val="20"/>
                <w:szCs w:val="20"/>
                <w:lang w:bidi="ru-RU"/>
              </w:rPr>
              <w:t>окружающей среды,</w:t>
            </w:r>
            <w:r>
              <w:rPr>
                <w:sz w:val="20"/>
                <w:szCs w:val="20"/>
                <w:lang w:bidi="ru-RU"/>
              </w:rPr>
              <w:t xml:space="preserve"> </w:t>
            </w:r>
            <w:r w:rsidRPr="002B4975">
              <w:rPr>
                <w:sz w:val="20"/>
                <w:szCs w:val="20"/>
                <w:lang w:bidi="ru-RU"/>
              </w:rPr>
              <w:t>ресурсосбережению,</w:t>
            </w:r>
            <w:r>
              <w:rPr>
                <w:sz w:val="20"/>
                <w:szCs w:val="20"/>
                <w:lang w:bidi="ru-RU"/>
              </w:rPr>
              <w:t xml:space="preserve"> </w:t>
            </w:r>
            <w:r w:rsidRPr="002B4975">
              <w:rPr>
                <w:sz w:val="20"/>
                <w:szCs w:val="20"/>
                <w:lang w:bidi="ru-RU"/>
              </w:rPr>
              <w:t>эффективно действовать в чрезвычайных ситуациях</w:t>
            </w:r>
          </w:p>
        </w:tc>
        <w:tc>
          <w:tcPr>
            <w:tcW w:w="1878" w:type="pct"/>
          </w:tcPr>
          <w:p w:rsidR="002B4975" w:rsidRPr="002B4975" w:rsidRDefault="002B4975" w:rsidP="002B49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B4975">
              <w:rPr>
                <w:sz w:val="20"/>
                <w:szCs w:val="20"/>
              </w:rPr>
              <w:t>- эффективность выполнения правил ТБ во время учебных занятий, при прохождении  учебной и производственной практик;</w:t>
            </w:r>
          </w:p>
          <w:p w:rsidR="002B4975" w:rsidRPr="002B4975" w:rsidRDefault="002B4975" w:rsidP="002B4975">
            <w:pPr>
              <w:rPr>
                <w:sz w:val="20"/>
                <w:szCs w:val="20"/>
              </w:rPr>
            </w:pPr>
            <w:r w:rsidRPr="002B4975">
              <w:rPr>
                <w:sz w:val="20"/>
                <w:szCs w:val="20"/>
              </w:rPr>
              <w:t>- знание и использование ресурсосберегающих технологий в области телекоммуникаций</w:t>
            </w:r>
          </w:p>
        </w:tc>
        <w:tc>
          <w:tcPr>
            <w:tcW w:w="1663" w:type="pct"/>
            <w:vMerge/>
          </w:tcPr>
          <w:p w:rsidR="002B4975" w:rsidRPr="002B4975" w:rsidRDefault="002B4975" w:rsidP="002B4975">
            <w:pPr>
              <w:widowControl/>
              <w:suppressAutoHyphens/>
              <w:autoSpaceDE/>
              <w:autoSpaceDN/>
              <w:adjustRightInd/>
              <w:rPr>
                <w:i/>
                <w:sz w:val="20"/>
                <w:szCs w:val="20"/>
              </w:rPr>
            </w:pPr>
          </w:p>
        </w:tc>
      </w:tr>
      <w:tr w:rsidR="002B4975" w:rsidRPr="002B4975" w:rsidTr="00B72380">
        <w:trPr>
          <w:trHeight w:val="272"/>
        </w:trPr>
        <w:tc>
          <w:tcPr>
            <w:tcW w:w="1459" w:type="pct"/>
          </w:tcPr>
          <w:p w:rsidR="002B4975" w:rsidRPr="002B4975" w:rsidRDefault="002B4975" w:rsidP="002B4975">
            <w:pPr>
              <w:rPr>
                <w:sz w:val="20"/>
                <w:szCs w:val="20"/>
                <w:lang w:bidi="ru-RU"/>
              </w:rPr>
            </w:pPr>
            <w:r w:rsidRPr="002B4975">
              <w:rPr>
                <w:sz w:val="20"/>
                <w:szCs w:val="20"/>
                <w:lang w:bidi="ru-RU"/>
              </w:rPr>
              <w:t xml:space="preserve">ОК 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</w:t>
            </w:r>
            <w:r w:rsidRPr="002B4975">
              <w:rPr>
                <w:sz w:val="20"/>
                <w:szCs w:val="20"/>
                <w:lang w:bidi="ru-RU"/>
              </w:rPr>
              <w:lastRenderedPageBreak/>
              <w:t>физической подготовленности</w:t>
            </w:r>
          </w:p>
        </w:tc>
        <w:tc>
          <w:tcPr>
            <w:tcW w:w="1878" w:type="pct"/>
          </w:tcPr>
          <w:p w:rsidR="002B4975" w:rsidRPr="002B4975" w:rsidRDefault="002B4975" w:rsidP="002B49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B4975">
              <w:rPr>
                <w:sz w:val="20"/>
                <w:szCs w:val="20"/>
              </w:rPr>
              <w:lastRenderedPageBreak/>
              <w:t>- понимать роль физической культуры в общекультурном, профессиональном и социальном развитии человека;</w:t>
            </w:r>
          </w:p>
          <w:p w:rsidR="002B4975" w:rsidRPr="002B4975" w:rsidRDefault="002B4975" w:rsidP="002B49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B4975">
              <w:rPr>
                <w:sz w:val="20"/>
                <w:szCs w:val="20"/>
              </w:rPr>
              <w:t>- понимание принципов, понятий и правил здорового образа жизни;</w:t>
            </w:r>
          </w:p>
          <w:p w:rsidR="002B4975" w:rsidRPr="002B4975" w:rsidRDefault="002B4975" w:rsidP="002B49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B4975">
              <w:rPr>
                <w:sz w:val="20"/>
                <w:szCs w:val="20"/>
              </w:rPr>
              <w:t xml:space="preserve">- оценка условий профессиональной деятельности и понимание зоны риска </w:t>
            </w:r>
            <w:r w:rsidRPr="002B4975">
              <w:rPr>
                <w:sz w:val="20"/>
                <w:szCs w:val="20"/>
              </w:rPr>
              <w:lastRenderedPageBreak/>
              <w:t>для физического здоровья;</w:t>
            </w:r>
          </w:p>
          <w:p w:rsidR="002B4975" w:rsidRPr="002B4975" w:rsidRDefault="002B4975" w:rsidP="002B4975">
            <w:pPr>
              <w:rPr>
                <w:sz w:val="20"/>
                <w:szCs w:val="20"/>
              </w:rPr>
            </w:pPr>
            <w:r w:rsidRPr="002B4975">
              <w:rPr>
                <w:sz w:val="20"/>
                <w:szCs w:val="20"/>
              </w:rPr>
              <w:t xml:space="preserve">- знание средств и методов профилактики перенапряжения в профессиональной деятельности    </w:t>
            </w:r>
          </w:p>
        </w:tc>
        <w:tc>
          <w:tcPr>
            <w:tcW w:w="1663" w:type="pct"/>
            <w:vMerge/>
          </w:tcPr>
          <w:p w:rsidR="002B4975" w:rsidRPr="002B4975" w:rsidRDefault="002B4975" w:rsidP="002B4975">
            <w:pPr>
              <w:widowControl/>
              <w:suppressAutoHyphens/>
              <w:autoSpaceDE/>
              <w:autoSpaceDN/>
              <w:adjustRightInd/>
              <w:rPr>
                <w:i/>
                <w:sz w:val="20"/>
                <w:szCs w:val="20"/>
              </w:rPr>
            </w:pPr>
          </w:p>
        </w:tc>
      </w:tr>
      <w:tr w:rsidR="002B4975" w:rsidRPr="002B4975" w:rsidTr="00B72380">
        <w:trPr>
          <w:trHeight w:val="98"/>
        </w:trPr>
        <w:tc>
          <w:tcPr>
            <w:tcW w:w="1459" w:type="pct"/>
          </w:tcPr>
          <w:p w:rsidR="002B4975" w:rsidRPr="002B4975" w:rsidRDefault="002B4975" w:rsidP="002B4975">
            <w:pPr>
              <w:rPr>
                <w:sz w:val="20"/>
                <w:szCs w:val="20"/>
                <w:lang w:bidi="ru-RU"/>
              </w:rPr>
            </w:pPr>
            <w:r w:rsidRPr="002B4975">
              <w:rPr>
                <w:sz w:val="20"/>
                <w:szCs w:val="20"/>
                <w:lang w:bidi="ru-RU"/>
              </w:rPr>
              <w:lastRenderedPageBreak/>
              <w:t>ОК 09. Использовать</w:t>
            </w:r>
            <w:r>
              <w:rPr>
                <w:sz w:val="20"/>
                <w:szCs w:val="20"/>
                <w:lang w:bidi="ru-RU"/>
              </w:rPr>
              <w:t xml:space="preserve"> </w:t>
            </w:r>
            <w:r w:rsidRPr="002B4975">
              <w:rPr>
                <w:sz w:val="20"/>
                <w:szCs w:val="20"/>
                <w:lang w:bidi="ru-RU"/>
              </w:rPr>
              <w:t>информационные</w:t>
            </w:r>
            <w:r>
              <w:rPr>
                <w:sz w:val="20"/>
                <w:szCs w:val="20"/>
                <w:lang w:bidi="ru-RU"/>
              </w:rPr>
              <w:t xml:space="preserve"> </w:t>
            </w:r>
            <w:r w:rsidRPr="002B4975">
              <w:rPr>
                <w:sz w:val="20"/>
                <w:szCs w:val="20"/>
                <w:lang w:bidi="ru-RU"/>
              </w:rPr>
              <w:t>технологии в</w:t>
            </w:r>
            <w:r>
              <w:rPr>
                <w:sz w:val="20"/>
                <w:szCs w:val="20"/>
                <w:lang w:bidi="ru-RU"/>
              </w:rPr>
              <w:t xml:space="preserve"> </w:t>
            </w:r>
            <w:r w:rsidRPr="002B4975">
              <w:rPr>
                <w:sz w:val="20"/>
                <w:szCs w:val="20"/>
                <w:lang w:bidi="ru-RU"/>
              </w:rPr>
              <w:t>профессиональной</w:t>
            </w:r>
            <w:r>
              <w:rPr>
                <w:sz w:val="20"/>
                <w:szCs w:val="20"/>
                <w:lang w:bidi="ru-RU"/>
              </w:rPr>
              <w:t xml:space="preserve"> </w:t>
            </w:r>
            <w:r w:rsidRPr="002B4975">
              <w:rPr>
                <w:sz w:val="20"/>
                <w:szCs w:val="20"/>
                <w:lang w:bidi="ru-RU"/>
              </w:rPr>
              <w:t>деятельности</w:t>
            </w:r>
            <w:r>
              <w:rPr>
                <w:sz w:val="20"/>
                <w:szCs w:val="20"/>
                <w:lang w:bidi="ru-RU"/>
              </w:rPr>
              <w:t xml:space="preserve"> </w:t>
            </w:r>
          </w:p>
        </w:tc>
        <w:tc>
          <w:tcPr>
            <w:tcW w:w="1878" w:type="pct"/>
          </w:tcPr>
          <w:p w:rsidR="002B4975" w:rsidRPr="002B4975" w:rsidRDefault="002B4975" w:rsidP="002B49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B4975">
              <w:rPr>
                <w:sz w:val="20"/>
                <w:szCs w:val="20"/>
              </w:rPr>
              <w:t xml:space="preserve">- эффективность использования информационно-коммуникационных технологий </w:t>
            </w:r>
          </w:p>
          <w:p w:rsidR="002B4975" w:rsidRPr="002B4975" w:rsidRDefault="002B4975" w:rsidP="002B4975">
            <w:pPr>
              <w:rPr>
                <w:sz w:val="20"/>
                <w:szCs w:val="20"/>
              </w:rPr>
            </w:pPr>
            <w:r w:rsidRPr="002B4975">
              <w:rPr>
                <w:sz w:val="20"/>
                <w:szCs w:val="20"/>
              </w:rPr>
              <w:t>в профессиональной деятельности согласно формируемым умениям и получаемому практическому опыту</w:t>
            </w:r>
          </w:p>
        </w:tc>
        <w:tc>
          <w:tcPr>
            <w:tcW w:w="1663" w:type="pct"/>
            <w:vMerge/>
          </w:tcPr>
          <w:p w:rsidR="002B4975" w:rsidRPr="002B4975" w:rsidRDefault="002B4975" w:rsidP="002B4975">
            <w:pPr>
              <w:widowControl/>
              <w:suppressAutoHyphens/>
              <w:autoSpaceDE/>
              <w:autoSpaceDN/>
              <w:adjustRightInd/>
              <w:rPr>
                <w:i/>
                <w:sz w:val="20"/>
                <w:szCs w:val="20"/>
              </w:rPr>
            </w:pPr>
          </w:p>
        </w:tc>
      </w:tr>
      <w:tr w:rsidR="002B4975" w:rsidRPr="002B4975" w:rsidTr="00B72380">
        <w:trPr>
          <w:trHeight w:val="117"/>
        </w:trPr>
        <w:tc>
          <w:tcPr>
            <w:tcW w:w="1459" w:type="pct"/>
          </w:tcPr>
          <w:p w:rsidR="002B4975" w:rsidRPr="002B4975" w:rsidRDefault="002B4975" w:rsidP="002B4975">
            <w:pPr>
              <w:rPr>
                <w:sz w:val="20"/>
                <w:szCs w:val="20"/>
                <w:lang w:bidi="ru-RU"/>
              </w:rPr>
            </w:pPr>
            <w:r w:rsidRPr="002B4975">
              <w:rPr>
                <w:sz w:val="20"/>
                <w:szCs w:val="20"/>
                <w:lang w:bidi="ru-RU"/>
              </w:rPr>
              <w:t>ОК 10. Пользоваться</w:t>
            </w:r>
            <w:r>
              <w:rPr>
                <w:sz w:val="20"/>
                <w:szCs w:val="20"/>
                <w:lang w:bidi="ru-RU"/>
              </w:rPr>
              <w:t xml:space="preserve"> </w:t>
            </w:r>
            <w:r w:rsidRPr="002B4975">
              <w:rPr>
                <w:sz w:val="20"/>
                <w:szCs w:val="20"/>
                <w:lang w:bidi="ru-RU"/>
              </w:rPr>
              <w:t>профессиональной</w:t>
            </w:r>
            <w:r>
              <w:rPr>
                <w:sz w:val="20"/>
                <w:szCs w:val="20"/>
                <w:lang w:bidi="ru-RU"/>
              </w:rPr>
              <w:t xml:space="preserve"> </w:t>
            </w:r>
            <w:r w:rsidRPr="002B4975">
              <w:rPr>
                <w:sz w:val="20"/>
                <w:szCs w:val="20"/>
                <w:lang w:bidi="ru-RU"/>
              </w:rPr>
              <w:t>документацией на государственном и иностранном языках</w:t>
            </w:r>
          </w:p>
        </w:tc>
        <w:tc>
          <w:tcPr>
            <w:tcW w:w="1878" w:type="pct"/>
          </w:tcPr>
          <w:p w:rsidR="002B4975" w:rsidRPr="002B4975" w:rsidRDefault="002B4975" w:rsidP="002B4975">
            <w:pPr>
              <w:rPr>
                <w:sz w:val="20"/>
                <w:szCs w:val="20"/>
              </w:rPr>
            </w:pPr>
            <w:r w:rsidRPr="002B4975">
              <w:rPr>
                <w:sz w:val="20"/>
                <w:szCs w:val="20"/>
              </w:rPr>
              <w:t xml:space="preserve">- эффективность использования в профессиональной деятельности необходимой технической документации, в том числе на английском языке </w:t>
            </w:r>
          </w:p>
        </w:tc>
        <w:tc>
          <w:tcPr>
            <w:tcW w:w="1663" w:type="pct"/>
            <w:vMerge/>
          </w:tcPr>
          <w:p w:rsidR="002B4975" w:rsidRPr="002B4975" w:rsidRDefault="002B4975" w:rsidP="002B4975">
            <w:pPr>
              <w:widowControl/>
              <w:suppressAutoHyphens/>
              <w:autoSpaceDE/>
              <w:autoSpaceDN/>
              <w:adjustRightInd/>
              <w:rPr>
                <w:i/>
                <w:sz w:val="20"/>
                <w:szCs w:val="20"/>
              </w:rPr>
            </w:pPr>
          </w:p>
        </w:tc>
      </w:tr>
      <w:tr w:rsidR="002B4975" w:rsidRPr="002B4975" w:rsidTr="00B72380">
        <w:trPr>
          <w:trHeight w:val="139"/>
        </w:trPr>
        <w:tc>
          <w:tcPr>
            <w:tcW w:w="1459" w:type="pct"/>
          </w:tcPr>
          <w:p w:rsidR="002B4975" w:rsidRPr="002B4975" w:rsidRDefault="002B4975" w:rsidP="002B4975">
            <w:pPr>
              <w:rPr>
                <w:sz w:val="20"/>
                <w:szCs w:val="20"/>
                <w:lang w:bidi="ru-RU"/>
              </w:rPr>
            </w:pPr>
            <w:r w:rsidRPr="002B4975">
              <w:rPr>
                <w:sz w:val="20"/>
                <w:szCs w:val="20"/>
                <w:lang w:bidi="ru-RU"/>
              </w:rPr>
              <w:t>ОК 11. Использовать</w:t>
            </w:r>
            <w:r>
              <w:rPr>
                <w:sz w:val="20"/>
                <w:szCs w:val="20"/>
                <w:lang w:bidi="ru-RU"/>
              </w:rPr>
              <w:t xml:space="preserve"> </w:t>
            </w:r>
            <w:r w:rsidRPr="002B4975">
              <w:rPr>
                <w:sz w:val="20"/>
                <w:szCs w:val="20"/>
                <w:lang w:bidi="ru-RU"/>
              </w:rPr>
              <w:t>знания по финансовой</w:t>
            </w:r>
            <w:r>
              <w:rPr>
                <w:sz w:val="20"/>
                <w:szCs w:val="20"/>
                <w:lang w:bidi="ru-RU"/>
              </w:rPr>
              <w:t xml:space="preserve"> </w:t>
            </w:r>
            <w:r w:rsidRPr="002B4975">
              <w:rPr>
                <w:sz w:val="20"/>
                <w:szCs w:val="20"/>
                <w:lang w:bidi="ru-RU"/>
              </w:rPr>
              <w:t>грамотности,</w:t>
            </w:r>
            <w:r>
              <w:rPr>
                <w:sz w:val="20"/>
                <w:szCs w:val="20"/>
                <w:lang w:bidi="ru-RU"/>
              </w:rPr>
              <w:t xml:space="preserve"> </w:t>
            </w:r>
            <w:r w:rsidRPr="002B4975">
              <w:rPr>
                <w:sz w:val="20"/>
                <w:szCs w:val="20"/>
                <w:lang w:bidi="ru-RU"/>
              </w:rPr>
              <w:t>планировать</w:t>
            </w:r>
            <w:r>
              <w:rPr>
                <w:sz w:val="20"/>
                <w:szCs w:val="20"/>
                <w:lang w:bidi="ru-RU"/>
              </w:rPr>
              <w:t xml:space="preserve"> </w:t>
            </w:r>
            <w:r w:rsidRPr="002B4975">
              <w:rPr>
                <w:sz w:val="20"/>
                <w:szCs w:val="20"/>
                <w:lang w:bidi="ru-RU"/>
              </w:rPr>
              <w:t>предпринимательскую</w:t>
            </w:r>
            <w:r>
              <w:rPr>
                <w:sz w:val="20"/>
                <w:szCs w:val="20"/>
                <w:lang w:bidi="ru-RU"/>
              </w:rPr>
              <w:t xml:space="preserve"> </w:t>
            </w:r>
            <w:r w:rsidRPr="002B4975">
              <w:rPr>
                <w:sz w:val="20"/>
                <w:szCs w:val="20"/>
                <w:lang w:bidi="ru-RU"/>
              </w:rPr>
              <w:t>деятельность в</w:t>
            </w:r>
            <w:r>
              <w:rPr>
                <w:sz w:val="20"/>
                <w:szCs w:val="20"/>
                <w:lang w:bidi="ru-RU"/>
              </w:rPr>
              <w:t xml:space="preserve"> </w:t>
            </w:r>
            <w:r w:rsidRPr="002B4975">
              <w:rPr>
                <w:sz w:val="20"/>
                <w:szCs w:val="20"/>
                <w:lang w:bidi="ru-RU"/>
              </w:rPr>
              <w:t>профессиональной</w:t>
            </w:r>
            <w:r>
              <w:rPr>
                <w:sz w:val="20"/>
                <w:szCs w:val="20"/>
                <w:lang w:bidi="ru-RU"/>
              </w:rPr>
              <w:t xml:space="preserve"> </w:t>
            </w:r>
            <w:r w:rsidRPr="002B4975">
              <w:rPr>
                <w:sz w:val="20"/>
                <w:szCs w:val="20"/>
                <w:lang w:bidi="ru-RU"/>
              </w:rPr>
              <w:t>сфере</w:t>
            </w:r>
          </w:p>
        </w:tc>
        <w:tc>
          <w:tcPr>
            <w:tcW w:w="1878" w:type="pct"/>
          </w:tcPr>
          <w:p w:rsidR="002B4975" w:rsidRPr="002B4975" w:rsidRDefault="002B4975" w:rsidP="002B49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B4975">
              <w:rPr>
                <w:sz w:val="20"/>
                <w:szCs w:val="20"/>
              </w:rPr>
              <w:t xml:space="preserve">- рациональная организация собственной деятельности, прогностическая оценка цели и выбор способов ее достижения  </w:t>
            </w:r>
          </w:p>
        </w:tc>
        <w:tc>
          <w:tcPr>
            <w:tcW w:w="1663" w:type="pct"/>
            <w:vMerge/>
          </w:tcPr>
          <w:p w:rsidR="002B4975" w:rsidRPr="002B4975" w:rsidRDefault="002B4975" w:rsidP="002B4975">
            <w:pPr>
              <w:widowControl/>
              <w:suppressAutoHyphens/>
              <w:autoSpaceDE/>
              <w:autoSpaceDN/>
              <w:adjustRightInd/>
              <w:rPr>
                <w:i/>
                <w:sz w:val="20"/>
                <w:szCs w:val="20"/>
              </w:rPr>
            </w:pPr>
          </w:p>
        </w:tc>
      </w:tr>
    </w:tbl>
    <w:p w:rsidR="005942A3" w:rsidRPr="00A61E3F" w:rsidRDefault="005942A3" w:rsidP="002B4975">
      <w:pPr>
        <w:widowControl/>
        <w:tabs>
          <w:tab w:val="left" w:pos="840"/>
        </w:tabs>
        <w:autoSpaceDE/>
        <w:autoSpaceDN/>
        <w:adjustRightInd/>
        <w:spacing w:line="276" w:lineRule="auto"/>
        <w:jc w:val="both"/>
      </w:pPr>
    </w:p>
    <w:sectPr w:rsidR="005942A3" w:rsidRPr="00A61E3F" w:rsidSect="00474B59">
      <w:headerReference w:type="even" r:id="rId20"/>
      <w:headerReference w:type="default" r:id="rId21"/>
      <w:footerReference w:type="even" r:id="rId22"/>
      <w:footerReference w:type="default" r:id="rId23"/>
      <w:pgSz w:w="11905" w:h="16837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8B1" w:rsidRDefault="009F38B1">
      <w:r>
        <w:separator/>
      </w:r>
    </w:p>
  </w:endnote>
  <w:endnote w:type="continuationSeparator" w:id="0">
    <w:p w:rsidR="009F38B1" w:rsidRDefault="009F3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380" w:rsidRDefault="00B72380">
    <w:pPr>
      <w:pStyle w:val="Style5"/>
      <w:widowControl/>
      <w:spacing w:line="240" w:lineRule="auto"/>
      <w:ind w:left="4320" w:right="-302"/>
      <w:jc w:val="both"/>
      <w:rPr>
        <w:rStyle w:val="FontStyle5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8117880"/>
      <w:docPartObj>
        <w:docPartGallery w:val="Page Numbers (Bottom of Page)"/>
        <w:docPartUnique/>
      </w:docPartObj>
    </w:sdtPr>
    <w:sdtEndPr/>
    <w:sdtContent>
      <w:p w:rsidR="00B72380" w:rsidRDefault="00B7238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7C5F">
          <w:rPr>
            <w:noProof/>
          </w:rPr>
          <w:t>2</w:t>
        </w:r>
        <w:r>
          <w:fldChar w:fldCharType="end"/>
        </w:r>
      </w:p>
    </w:sdtContent>
  </w:sdt>
  <w:p w:rsidR="00B72380" w:rsidRDefault="00B72380">
    <w:pPr>
      <w:pStyle w:val="Style5"/>
      <w:widowControl/>
      <w:spacing w:line="240" w:lineRule="auto"/>
      <w:ind w:left="4320" w:right="-302"/>
      <w:jc w:val="both"/>
      <w:rPr>
        <w:rStyle w:val="FontStyle5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380" w:rsidRDefault="00B72380">
    <w:pPr>
      <w:widowControl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380" w:rsidRDefault="00B72380">
    <w:pPr>
      <w:pStyle w:val="Style5"/>
      <w:widowControl/>
      <w:spacing w:line="240" w:lineRule="auto"/>
      <w:ind w:left="7786"/>
      <w:jc w:val="both"/>
      <w:rPr>
        <w:rStyle w:val="FontStyle54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4163305"/>
      <w:docPartObj>
        <w:docPartGallery w:val="Page Numbers (Bottom of Page)"/>
        <w:docPartUnique/>
      </w:docPartObj>
    </w:sdtPr>
    <w:sdtEndPr/>
    <w:sdtContent>
      <w:p w:rsidR="00B72380" w:rsidRDefault="00B7238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7C5F">
          <w:rPr>
            <w:noProof/>
          </w:rPr>
          <w:t>17</w:t>
        </w:r>
        <w:r>
          <w:fldChar w:fldCharType="end"/>
        </w:r>
      </w:p>
    </w:sdtContent>
  </w:sdt>
  <w:p w:rsidR="00B72380" w:rsidRPr="00951410" w:rsidRDefault="00B72380" w:rsidP="00951410">
    <w:pPr>
      <w:pStyle w:val="a9"/>
      <w:rPr>
        <w:rStyle w:val="FontStyle54"/>
        <w:color w:val="auto"/>
        <w:sz w:val="24"/>
        <w:szCs w:val="24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380" w:rsidRDefault="00B72380">
    <w:pPr>
      <w:pStyle w:val="Style5"/>
      <w:widowControl/>
      <w:spacing w:line="240" w:lineRule="auto"/>
      <w:ind w:left="4622" w:right="-120"/>
      <w:jc w:val="both"/>
      <w:rPr>
        <w:rStyle w:val="FontStyle54"/>
      </w:rPr>
    </w:pPr>
    <w:r>
      <w:rPr>
        <w:rStyle w:val="FontStyle54"/>
      </w:rPr>
      <w:fldChar w:fldCharType="begin"/>
    </w:r>
    <w:r>
      <w:rPr>
        <w:rStyle w:val="FontStyle54"/>
      </w:rPr>
      <w:instrText>PAGE</w:instrText>
    </w:r>
    <w:r>
      <w:rPr>
        <w:rStyle w:val="FontStyle54"/>
      </w:rPr>
      <w:fldChar w:fldCharType="separate"/>
    </w:r>
    <w:r>
      <w:rPr>
        <w:rStyle w:val="FontStyle54"/>
        <w:noProof/>
      </w:rPr>
      <w:t>36</w:t>
    </w:r>
    <w:r>
      <w:rPr>
        <w:rStyle w:val="FontStyle54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380" w:rsidRDefault="00B72380">
    <w:pPr>
      <w:pStyle w:val="Style5"/>
      <w:widowControl/>
      <w:spacing w:line="240" w:lineRule="auto"/>
      <w:ind w:left="4622"/>
      <w:jc w:val="both"/>
      <w:rPr>
        <w:rStyle w:val="FontStyle54"/>
      </w:rPr>
    </w:pPr>
    <w:r>
      <w:rPr>
        <w:rStyle w:val="FontStyle54"/>
      </w:rPr>
      <w:fldChar w:fldCharType="begin"/>
    </w:r>
    <w:r>
      <w:rPr>
        <w:rStyle w:val="FontStyle54"/>
      </w:rPr>
      <w:instrText>PAGE</w:instrText>
    </w:r>
    <w:r>
      <w:rPr>
        <w:rStyle w:val="FontStyle54"/>
      </w:rPr>
      <w:fldChar w:fldCharType="separate"/>
    </w:r>
    <w:r w:rsidR="00F77C5F">
      <w:rPr>
        <w:rStyle w:val="FontStyle54"/>
        <w:noProof/>
      </w:rPr>
      <w:t>21</w:t>
    </w:r>
    <w:r>
      <w:rPr>
        <w:rStyle w:val="FontStyle5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8B1" w:rsidRDefault="009F38B1">
      <w:r>
        <w:separator/>
      </w:r>
    </w:p>
  </w:footnote>
  <w:footnote w:type="continuationSeparator" w:id="0">
    <w:p w:rsidR="009F38B1" w:rsidRDefault="009F3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380" w:rsidRDefault="00B72380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380" w:rsidRDefault="00B72380">
    <w:pPr>
      <w:widowControl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380" w:rsidRDefault="00B72380">
    <w:pPr>
      <w:widowControl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380" w:rsidRDefault="00B72380">
    <w:pPr>
      <w:widowControl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380" w:rsidRDefault="00B72380">
    <w:pPr>
      <w:widowControl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380" w:rsidRDefault="00B72380">
    <w:pPr>
      <w:pStyle w:val="Style30"/>
      <w:widowControl/>
      <w:ind w:left="-116" w:right="-43"/>
      <w:jc w:val="right"/>
      <w:rPr>
        <w:rStyle w:val="FontStyle53"/>
      </w:rPr>
    </w:pPr>
    <w:r>
      <w:rPr>
        <w:rStyle w:val="FontStyle53"/>
      </w:rPr>
      <w:t>Окончание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380" w:rsidRDefault="00B72380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D60AA22"/>
    <w:lvl w:ilvl="0">
      <w:numFmt w:val="bullet"/>
      <w:lvlText w:val="*"/>
      <w:lvlJc w:val="left"/>
    </w:lvl>
  </w:abstractNum>
  <w:abstractNum w:abstractNumId="1">
    <w:nsid w:val="06AA5237"/>
    <w:multiLevelType w:val="multilevel"/>
    <w:tmpl w:val="EBE2CB2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96D39CD"/>
    <w:multiLevelType w:val="hybridMultilevel"/>
    <w:tmpl w:val="3EBAF038"/>
    <w:lvl w:ilvl="0" w:tplc="2FE00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0067D"/>
    <w:multiLevelType w:val="singleLevel"/>
    <w:tmpl w:val="50843A28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">
    <w:nsid w:val="11132EB6"/>
    <w:multiLevelType w:val="multilevel"/>
    <w:tmpl w:val="563EEF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BB6B91"/>
    <w:multiLevelType w:val="hybridMultilevel"/>
    <w:tmpl w:val="E056D764"/>
    <w:lvl w:ilvl="0" w:tplc="F95826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664076"/>
    <w:multiLevelType w:val="multilevel"/>
    <w:tmpl w:val="42BC77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B41BE5"/>
    <w:multiLevelType w:val="hybridMultilevel"/>
    <w:tmpl w:val="93F6F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F907B8"/>
    <w:multiLevelType w:val="hybridMultilevel"/>
    <w:tmpl w:val="96F6BFA2"/>
    <w:lvl w:ilvl="0" w:tplc="2FE00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2677D1"/>
    <w:multiLevelType w:val="singleLevel"/>
    <w:tmpl w:val="DAD83F3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0">
    <w:nsid w:val="36214484"/>
    <w:multiLevelType w:val="singleLevel"/>
    <w:tmpl w:val="79B49526"/>
    <w:lvl w:ilvl="0">
      <w:start w:val="2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1">
    <w:nsid w:val="3F1C64B9"/>
    <w:multiLevelType w:val="singleLevel"/>
    <w:tmpl w:val="D08E75AC"/>
    <w:lvl w:ilvl="0">
      <w:start w:val="3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2">
    <w:nsid w:val="3F4C75A3"/>
    <w:multiLevelType w:val="hybridMultilevel"/>
    <w:tmpl w:val="88EE7EFA"/>
    <w:lvl w:ilvl="0" w:tplc="2FE00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E27232"/>
    <w:multiLevelType w:val="singleLevel"/>
    <w:tmpl w:val="775093AA"/>
    <w:lvl w:ilvl="0">
      <w:start w:val="1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4">
    <w:nsid w:val="41A069D5"/>
    <w:multiLevelType w:val="singleLevel"/>
    <w:tmpl w:val="BD2A73A2"/>
    <w:lvl w:ilvl="0">
      <w:start w:val="2"/>
      <w:numFmt w:val="decimal"/>
      <w:lvlText w:val="%1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15">
    <w:nsid w:val="4ABB2A01"/>
    <w:multiLevelType w:val="hybridMultilevel"/>
    <w:tmpl w:val="03A4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B636FF"/>
    <w:multiLevelType w:val="multilevel"/>
    <w:tmpl w:val="196C9D7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04B070D"/>
    <w:multiLevelType w:val="hybridMultilevel"/>
    <w:tmpl w:val="7D8A7E80"/>
    <w:lvl w:ilvl="0" w:tplc="2FE00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5344C4"/>
    <w:multiLevelType w:val="singleLevel"/>
    <w:tmpl w:val="A0ECEB88"/>
    <w:lvl w:ilvl="0">
      <w:start w:val="4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9">
    <w:nsid w:val="5B9F2C1A"/>
    <w:multiLevelType w:val="singleLevel"/>
    <w:tmpl w:val="40F0B73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0">
    <w:nsid w:val="5CA0300D"/>
    <w:multiLevelType w:val="singleLevel"/>
    <w:tmpl w:val="49023222"/>
    <w:lvl w:ilvl="0">
      <w:start w:val="5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1">
    <w:nsid w:val="67AB53C0"/>
    <w:multiLevelType w:val="hybridMultilevel"/>
    <w:tmpl w:val="76725A4E"/>
    <w:lvl w:ilvl="0" w:tplc="9CCE3AF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9024E4E"/>
    <w:multiLevelType w:val="singleLevel"/>
    <w:tmpl w:val="AAACFE3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3">
    <w:nsid w:val="693C0340"/>
    <w:multiLevelType w:val="multilevel"/>
    <w:tmpl w:val="CBE254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C2512A6"/>
    <w:multiLevelType w:val="hybridMultilevel"/>
    <w:tmpl w:val="4AD644B8"/>
    <w:lvl w:ilvl="0" w:tplc="9CCE3A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C430D1A"/>
    <w:multiLevelType w:val="singleLevel"/>
    <w:tmpl w:val="B2DE879A"/>
    <w:lvl w:ilvl="0">
      <w:start w:val="2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6">
    <w:nsid w:val="6FCD68A6"/>
    <w:multiLevelType w:val="multilevel"/>
    <w:tmpl w:val="FE0A4AC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5E10BDD"/>
    <w:multiLevelType w:val="multilevel"/>
    <w:tmpl w:val="95DEF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25"/>
  </w:num>
  <w:num w:numId="3">
    <w:abstractNumId w:val="25"/>
    <w:lvlOverride w:ilvl="0">
      <w:lvl w:ilvl="0">
        <w:start w:val="2"/>
        <w:numFmt w:val="decimal"/>
        <w:lvlText w:val="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4"/>
  </w:num>
  <w:num w:numId="7">
    <w:abstractNumId w:val="13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0"/>
  </w:num>
  <w:num w:numId="10">
    <w:abstractNumId w:val="9"/>
  </w:num>
  <w:num w:numId="11">
    <w:abstractNumId w:val="20"/>
  </w:num>
  <w:num w:numId="12">
    <w:abstractNumId w:val="22"/>
  </w:num>
  <w:num w:numId="13">
    <w:abstractNumId w:val="22"/>
    <w:lvlOverride w:ilvl="0">
      <w:lvl w:ilvl="0">
        <w:start w:val="6"/>
        <w:numFmt w:val="decimal"/>
        <w:lvlText w:val="%1.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3"/>
  </w:num>
  <w:num w:numId="15">
    <w:abstractNumId w:val="11"/>
  </w:num>
  <w:num w:numId="16">
    <w:abstractNumId w:val="18"/>
  </w:num>
  <w:num w:numId="17">
    <w:abstractNumId w:val="7"/>
  </w:num>
  <w:num w:numId="18">
    <w:abstractNumId w:val="24"/>
  </w:num>
  <w:num w:numId="19">
    <w:abstractNumId w:val="24"/>
  </w:num>
  <w:num w:numId="20">
    <w:abstractNumId w:val="24"/>
  </w:num>
  <w:num w:numId="21">
    <w:abstractNumId w:val="15"/>
  </w:num>
  <w:num w:numId="22">
    <w:abstractNumId w:val="6"/>
  </w:num>
  <w:num w:numId="23">
    <w:abstractNumId w:val="4"/>
  </w:num>
  <w:num w:numId="24">
    <w:abstractNumId w:val="27"/>
  </w:num>
  <w:num w:numId="25">
    <w:abstractNumId w:val="26"/>
  </w:num>
  <w:num w:numId="26">
    <w:abstractNumId w:val="1"/>
  </w:num>
  <w:num w:numId="27">
    <w:abstractNumId w:val="21"/>
  </w:num>
  <w:num w:numId="28">
    <w:abstractNumId w:val="5"/>
  </w:num>
  <w:num w:numId="29">
    <w:abstractNumId w:val="23"/>
  </w:num>
  <w:num w:numId="30">
    <w:abstractNumId w:val="16"/>
  </w:num>
  <w:num w:numId="31">
    <w:abstractNumId w:val="17"/>
  </w:num>
  <w:num w:numId="32">
    <w:abstractNumId w:val="12"/>
  </w:num>
  <w:num w:numId="33">
    <w:abstractNumId w:val="2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42B"/>
    <w:rsid w:val="00037250"/>
    <w:rsid w:val="00047BB0"/>
    <w:rsid w:val="000800F4"/>
    <w:rsid w:val="0008307A"/>
    <w:rsid w:val="00087B70"/>
    <w:rsid w:val="00092613"/>
    <w:rsid w:val="00093B47"/>
    <w:rsid w:val="00093C25"/>
    <w:rsid w:val="000A1F4C"/>
    <w:rsid w:val="000A35ED"/>
    <w:rsid w:val="000A5CDE"/>
    <w:rsid w:val="000B1594"/>
    <w:rsid w:val="000C56D8"/>
    <w:rsid w:val="000C577D"/>
    <w:rsid w:val="000F2C3E"/>
    <w:rsid w:val="000F42C2"/>
    <w:rsid w:val="000F7D28"/>
    <w:rsid w:val="00103123"/>
    <w:rsid w:val="00114C4E"/>
    <w:rsid w:val="00115E2D"/>
    <w:rsid w:val="00184E65"/>
    <w:rsid w:val="00184ECF"/>
    <w:rsid w:val="00186CF6"/>
    <w:rsid w:val="0019765E"/>
    <w:rsid w:val="001B5AB1"/>
    <w:rsid w:val="001C123B"/>
    <w:rsid w:val="001E1CC0"/>
    <w:rsid w:val="001F1A6D"/>
    <w:rsid w:val="001F7C39"/>
    <w:rsid w:val="00203679"/>
    <w:rsid w:val="00210373"/>
    <w:rsid w:val="00212FEC"/>
    <w:rsid w:val="002310DF"/>
    <w:rsid w:val="0023215B"/>
    <w:rsid w:val="00240099"/>
    <w:rsid w:val="002703CB"/>
    <w:rsid w:val="00295075"/>
    <w:rsid w:val="002A6454"/>
    <w:rsid w:val="002B4975"/>
    <w:rsid w:val="002B5581"/>
    <w:rsid w:val="002B5A00"/>
    <w:rsid w:val="002B7762"/>
    <w:rsid w:val="002C5AF1"/>
    <w:rsid w:val="002C6B9E"/>
    <w:rsid w:val="002C76C2"/>
    <w:rsid w:val="002E4789"/>
    <w:rsid w:val="002F6649"/>
    <w:rsid w:val="00305898"/>
    <w:rsid w:val="003131B3"/>
    <w:rsid w:val="0031560C"/>
    <w:rsid w:val="00331D29"/>
    <w:rsid w:val="0033745D"/>
    <w:rsid w:val="00340D46"/>
    <w:rsid w:val="003527E3"/>
    <w:rsid w:val="00374B01"/>
    <w:rsid w:val="00375459"/>
    <w:rsid w:val="00380DB9"/>
    <w:rsid w:val="003A28C4"/>
    <w:rsid w:val="003D1C1D"/>
    <w:rsid w:val="003F5D54"/>
    <w:rsid w:val="003F728C"/>
    <w:rsid w:val="004021F4"/>
    <w:rsid w:val="00405F49"/>
    <w:rsid w:val="004105EE"/>
    <w:rsid w:val="00414C0C"/>
    <w:rsid w:val="00441979"/>
    <w:rsid w:val="00447FD8"/>
    <w:rsid w:val="004712A7"/>
    <w:rsid w:val="00474B59"/>
    <w:rsid w:val="004A69EB"/>
    <w:rsid w:val="004B3A5D"/>
    <w:rsid w:val="004D4A72"/>
    <w:rsid w:val="004D69EE"/>
    <w:rsid w:val="004D7362"/>
    <w:rsid w:val="004E03C9"/>
    <w:rsid w:val="004E07B7"/>
    <w:rsid w:val="004E28C0"/>
    <w:rsid w:val="004F7632"/>
    <w:rsid w:val="00507A4C"/>
    <w:rsid w:val="0053525D"/>
    <w:rsid w:val="00544D38"/>
    <w:rsid w:val="0055142B"/>
    <w:rsid w:val="0055402D"/>
    <w:rsid w:val="005541F8"/>
    <w:rsid w:val="005942A3"/>
    <w:rsid w:val="005A1B6E"/>
    <w:rsid w:val="005A3AEC"/>
    <w:rsid w:val="005B1251"/>
    <w:rsid w:val="005D4265"/>
    <w:rsid w:val="005D62F6"/>
    <w:rsid w:val="006032B4"/>
    <w:rsid w:val="00611545"/>
    <w:rsid w:val="006124E7"/>
    <w:rsid w:val="00642EDE"/>
    <w:rsid w:val="00644B19"/>
    <w:rsid w:val="00645E67"/>
    <w:rsid w:val="006513B6"/>
    <w:rsid w:val="0066249A"/>
    <w:rsid w:val="00664481"/>
    <w:rsid w:val="00672FC4"/>
    <w:rsid w:val="00680E1A"/>
    <w:rsid w:val="00696654"/>
    <w:rsid w:val="00697827"/>
    <w:rsid w:val="006A3186"/>
    <w:rsid w:val="006B1E06"/>
    <w:rsid w:val="006B6873"/>
    <w:rsid w:val="006C0D70"/>
    <w:rsid w:val="006D222E"/>
    <w:rsid w:val="006D36D8"/>
    <w:rsid w:val="006D433A"/>
    <w:rsid w:val="00703AB1"/>
    <w:rsid w:val="00711ADD"/>
    <w:rsid w:val="007470B2"/>
    <w:rsid w:val="0075311E"/>
    <w:rsid w:val="0076119F"/>
    <w:rsid w:val="0076195F"/>
    <w:rsid w:val="0077176B"/>
    <w:rsid w:val="00772416"/>
    <w:rsid w:val="007950E6"/>
    <w:rsid w:val="007B4614"/>
    <w:rsid w:val="007C052B"/>
    <w:rsid w:val="007E1E0E"/>
    <w:rsid w:val="007E730D"/>
    <w:rsid w:val="007F3D26"/>
    <w:rsid w:val="00801523"/>
    <w:rsid w:val="0082502D"/>
    <w:rsid w:val="008301B9"/>
    <w:rsid w:val="00833BA0"/>
    <w:rsid w:val="00843578"/>
    <w:rsid w:val="00862826"/>
    <w:rsid w:val="00867504"/>
    <w:rsid w:val="00872A9B"/>
    <w:rsid w:val="00874AFE"/>
    <w:rsid w:val="008A7198"/>
    <w:rsid w:val="008B4791"/>
    <w:rsid w:val="008C2B86"/>
    <w:rsid w:val="008D14C6"/>
    <w:rsid w:val="008D639C"/>
    <w:rsid w:val="008E421B"/>
    <w:rsid w:val="00912FD6"/>
    <w:rsid w:val="009223D6"/>
    <w:rsid w:val="0092495C"/>
    <w:rsid w:val="00932A63"/>
    <w:rsid w:val="0094012A"/>
    <w:rsid w:val="00951410"/>
    <w:rsid w:val="00960855"/>
    <w:rsid w:val="00972109"/>
    <w:rsid w:val="00973951"/>
    <w:rsid w:val="00983B57"/>
    <w:rsid w:val="0099709D"/>
    <w:rsid w:val="00997678"/>
    <w:rsid w:val="009A4213"/>
    <w:rsid w:val="009A733C"/>
    <w:rsid w:val="009C4126"/>
    <w:rsid w:val="009C43F5"/>
    <w:rsid w:val="009D5733"/>
    <w:rsid w:val="009E15EA"/>
    <w:rsid w:val="009E7786"/>
    <w:rsid w:val="009F38B1"/>
    <w:rsid w:val="009F3B0C"/>
    <w:rsid w:val="00A06504"/>
    <w:rsid w:val="00A06608"/>
    <w:rsid w:val="00A11117"/>
    <w:rsid w:val="00A11877"/>
    <w:rsid w:val="00A13EED"/>
    <w:rsid w:val="00A2172B"/>
    <w:rsid w:val="00A22583"/>
    <w:rsid w:val="00A40F09"/>
    <w:rsid w:val="00A53763"/>
    <w:rsid w:val="00A61B92"/>
    <w:rsid w:val="00A61E3F"/>
    <w:rsid w:val="00A85647"/>
    <w:rsid w:val="00A90C00"/>
    <w:rsid w:val="00AC1A10"/>
    <w:rsid w:val="00AC1E42"/>
    <w:rsid w:val="00AD31C6"/>
    <w:rsid w:val="00AF3773"/>
    <w:rsid w:val="00B05820"/>
    <w:rsid w:val="00B15ADE"/>
    <w:rsid w:val="00B1747D"/>
    <w:rsid w:val="00B20FD6"/>
    <w:rsid w:val="00B27272"/>
    <w:rsid w:val="00B30C35"/>
    <w:rsid w:val="00B419A6"/>
    <w:rsid w:val="00B64A1E"/>
    <w:rsid w:val="00B67B5F"/>
    <w:rsid w:val="00B72380"/>
    <w:rsid w:val="00B902B0"/>
    <w:rsid w:val="00BA4903"/>
    <w:rsid w:val="00BA69CA"/>
    <w:rsid w:val="00BB48AE"/>
    <w:rsid w:val="00BE39F9"/>
    <w:rsid w:val="00C02FBF"/>
    <w:rsid w:val="00C075EA"/>
    <w:rsid w:val="00C15F4D"/>
    <w:rsid w:val="00C43079"/>
    <w:rsid w:val="00C522ED"/>
    <w:rsid w:val="00C5560C"/>
    <w:rsid w:val="00C634B7"/>
    <w:rsid w:val="00C72381"/>
    <w:rsid w:val="00C756BF"/>
    <w:rsid w:val="00CA5BFD"/>
    <w:rsid w:val="00CA6BC9"/>
    <w:rsid w:val="00CB2950"/>
    <w:rsid w:val="00CF321E"/>
    <w:rsid w:val="00D053EE"/>
    <w:rsid w:val="00D12BB0"/>
    <w:rsid w:val="00D1462E"/>
    <w:rsid w:val="00D1647A"/>
    <w:rsid w:val="00D16FAC"/>
    <w:rsid w:val="00D51D3C"/>
    <w:rsid w:val="00D60D47"/>
    <w:rsid w:val="00D62ED2"/>
    <w:rsid w:val="00D63068"/>
    <w:rsid w:val="00D715D8"/>
    <w:rsid w:val="00D738FA"/>
    <w:rsid w:val="00D73C97"/>
    <w:rsid w:val="00D8511F"/>
    <w:rsid w:val="00DB2C5E"/>
    <w:rsid w:val="00DD26D5"/>
    <w:rsid w:val="00E17D42"/>
    <w:rsid w:val="00E47755"/>
    <w:rsid w:val="00E63DEC"/>
    <w:rsid w:val="00E7296A"/>
    <w:rsid w:val="00E95067"/>
    <w:rsid w:val="00EA6442"/>
    <w:rsid w:val="00EB2327"/>
    <w:rsid w:val="00EB58A3"/>
    <w:rsid w:val="00EC1147"/>
    <w:rsid w:val="00ED17FD"/>
    <w:rsid w:val="00EE6034"/>
    <w:rsid w:val="00F0219A"/>
    <w:rsid w:val="00F234A3"/>
    <w:rsid w:val="00F43185"/>
    <w:rsid w:val="00F72BEC"/>
    <w:rsid w:val="00F76D23"/>
    <w:rsid w:val="00F76E50"/>
    <w:rsid w:val="00F77C5F"/>
    <w:rsid w:val="00F909F9"/>
    <w:rsid w:val="00FE00B5"/>
    <w:rsid w:val="00FE41D6"/>
    <w:rsid w:val="00FE5555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17" w:lineRule="exact"/>
      <w:jc w:val="center"/>
    </w:pPr>
  </w:style>
  <w:style w:type="paragraph" w:customStyle="1" w:styleId="Style2">
    <w:name w:val="Style2"/>
    <w:basedOn w:val="a"/>
    <w:uiPriority w:val="99"/>
    <w:pPr>
      <w:spacing w:line="322" w:lineRule="exact"/>
      <w:jc w:val="center"/>
    </w:pPr>
  </w:style>
  <w:style w:type="paragraph" w:customStyle="1" w:styleId="Style3">
    <w:name w:val="Style3"/>
    <w:basedOn w:val="a"/>
    <w:uiPriority w:val="99"/>
    <w:pPr>
      <w:spacing w:line="276" w:lineRule="exact"/>
      <w:jc w:val="both"/>
    </w:pPr>
  </w:style>
  <w:style w:type="paragraph" w:customStyle="1" w:styleId="Style4">
    <w:name w:val="Style4"/>
    <w:basedOn w:val="a"/>
    <w:uiPriority w:val="99"/>
    <w:pPr>
      <w:jc w:val="both"/>
    </w:pPr>
  </w:style>
  <w:style w:type="paragraph" w:customStyle="1" w:styleId="Style5">
    <w:name w:val="Style5"/>
    <w:basedOn w:val="a"/>
    <w:uiPriority w:val="99"/>
    <w:pPr>
      <w:spacing w:line="274" w:lineRule="exact"/>
      <w:jc w:val="center"/>
    </w:pPr>
  </w:style>
  <w:style w:type="paragraph" w:customStyle="1" w:styleId="Style6">
    <w:name w:val="Style6"/>
    <w:basedOn w:val="a"/>
    <w:uiPriority w:val="99"/>
    <w:pPr>
      <w:spacing w:line="326" w:lineRule="exact"/>
      <w:jc w:val="center"/>
    </w:pPr>
  </w:style>
  <w:style w:type="paragraph" w:customStyle="1" w:styleId="Style7">
    <w:name w:val="Style7"/>
    <w:basedOn w:val="a"/>
    <w:uiPriority w:val="99"/>
    <w:pPr>
      <w:spacing w:line="275" w:lineRule="exact"/>
      <w:ind w:firstLine="696"/>
      <w:jc w:val="both"/>
    </w:pPr>
  </w:style>
  <w:style w:type="paragraph" w:customStyle="1" w:styleId="Style8">
    <w:name w:val="Style8"/>
    <w:basedOn w:val="a"/>
    <w:uiPriority w:val="99"/>
    <w:pPr>
      <w:spacing w:line="269" w:lineRule="exact"/>
      <w:jc w:val="both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276" w:lineRule="exact"/>
      <w:ind w:hanging="230"/>
    </w:pPr>
  </w:style>
  <w:style w:type="paragraph" w:customStyle="1" w:styleId="Style11">
    <w:name w:val="Style11"/>
    <w:basedOn w:val="a"/>
    <w:uiPriority w:val="99"/>
    <w:pPr>
      <w:spacing w:line="274" w:lineRule="exact"/>
      <w:ind w:firstLine="701"/>
    </w:pPr>
  </w:style>
  <w:style w:type="paragraph" w:customStyle="1" w:styleId="Style12">
    <w:name w:val="Style12"/>
    <w:basedOn w:val="a"/>
    <w:uiPriority w:val="99"/>
    <w:pPr>
      <w:spacing w:line="276" w:lineRule="exact"/>
    </w:pPr>
  </w:style>
  <w:style w:type="paragraph" w:customStyle="1" w:styleId="Style13">
    <w:name w:val="Style13"/>
    <w:basedOn w:val="a"/>
    <w:uiPriority w:val="99"/>
    <w:pPr>
      <w:jc w:val="both"/>
    </w:pPr>
  </w:style>
  <w:style w:type="paragraph" w:customStyle="1" w:styleId="Style14">
    <w:name w:val="Style14"/>
    <w:basedOn w:val="a"/>
    <w:uiPriority w:val="99"/>
    <w:pPr>
      <w:spacing w:line="278" w:lineRule="exact"/>
      <w:ind w:hanging="235"/>
    </w:pPr>
  </w:style>
  <w:style w:type="paragraph" w:customStyle="1" w:styleId="Style15">
    <w:name w:val="Style15"/>
    <w:basedOn w:val="a"/>
    <w:uiPriority w:val="99"/>
    <w:pPr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  <w:pPr>
      <w:spacing w:line="276" w:lineRule="exact"/>
      <w:ind w:firstLine="350"/>
    </w:pPr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324" w:lineRule="exact"/>
      <w:ind w:hanging="283"/>
    </w:pPr>
  </w:style>
  <w:style w:type="paragraph" w:customStyle="1" w:styleId="Style20">
    <w:name w:val="Style20"/>
    <w:basedOn w:val="a"/>
    <w:uiPriority w:val="99"/>
    <w:pPr>
      <w:spacing w:line="229" w:lineRule="exact"/>
    </w:pPr>
  </w:style>
  <w:style w:type="paragraph" w:customStyle="1" w:styleId="Style21">
    <w:name w:val="Style21"/>
    <w:basedOn w:val="a"/>
    <w:uiPriority w:val="99"/>
    <w:pPr>
      <w:spacing w:line="322" w:lineRule="exact"/>
      <w:ind w:firstLine="701"/>
      <w:jc w:val="both"/>
    </w:pPr>
  </w:style>
  <w:style w:type="paragraph" w:customStyle="1" w:styleId="Style22">
    <w:name w:val="Style22"/>
    <w:basedOn w:val="a"/>
    <w:uiPriority w:val="99"/>
    <w:pPr>
      <w:spacing w:line="322" w:lineRule="exact"/>
      <w:ind w:firstLine="734"/>
    </w:pPr>
  </w:style>
  <w:style w:type="paragraph" w:customStyle="1" w:styleId="Style23">
    <w:name w:val="Style23"/>
    <w:basedOn w:val="a"/>
    <w:uiPriority w:val="99"/>
    <w:pPr>
      <w:spacing w:line="322" w:lineRule="exact"/>
      <w:ind w:firstLine="912"/>
    </w:pPr>
  </w:style>
  <w:style w:type="paragraph" w:customStyle="1" w:styleId="Style24">
    <w:name w:val="Style24"/>
    <w:basedOn w:val="a"/>
    <w:uiPriority w:val="99"/>
    <w:pPr>
      <w:spacing w:line="322" w:lineRule="exact"/>
      <w:jc w:val="both"/>
    </w:pPr>
  </w:style>
  <w:style w:type="paragraph" w:customStyle="1" w:styleId="Style25">
    <w:name w:val="Style25"/>
    <w:basedOn w:val="a"/>
    <w:uiPriority w:val="99"/>
    <w:pPr>
      <w:spacing w:line="323" w:lineRule="exact"/>
      <w:ind w:firstLine="720"/>
    </w:pPr>
  </w:style>
  <w:style w:type="paragraph" w:customStyle="1" w:styleId="Style26">
    <w:name w:val="Style26"/>
    <w:basedOn w:val="a"/>
    <w:uiPriority w:val="99"/>
    <w:pPr>
      <w:spacing w:line="326" w:lineRule="exact"/>
      <w:jc w:val="both"/>
    </w:pPr>
  </w:style>
  <w:style w:type="paragraph" w:customStyle="1" w:styleId="Style27">
    <w:name w:val="Style27"/>
    <w:basedOn w:val="a"/>
    <w:uiPriority w:val="99"/>
    <w:pPr>
      <w:spacing w:line="322" w:lineRule="exact"/>
      <w:jc w:val="both"/>
    </w:pPr>
  </w:style>
  <w:style w:type="paragraph" w:customStyle="1" w:styleId="Style28">
    <w:name w:val="Style28"/>
    <w:basedOn w:val="a"/>
    <w:uiPriority w:val="99"/>
    <w:pPr>
      <w:spacing w:line="235" w:lineRule="exact"/>
    </w:pPr>
  </w:style>
  <w:style w:type="paragraph" w:customStyle="1" w:styleId="Style29">
    <w:name w:val="Style29"/>
    <w:basedOn w:val="a"/>
    <w:uiPriority w:val="99"/>
    <w:pPr>
      <w:spacing w:line="322" w:lineRule="exact"/>
      <w:ind w:firstLine="538"/>
      <w:jc w:val="both"/>
    </w:pPr>
  </w:style>
  <w:style w:type="paragraph" w:customStyle="1" w:styleId="Style30">
    <w:name w:val="Style30"/>
    <w:basedOn w:val="a"/>
    <w:uiPriority w:val="99"/>
  </w:style>
  <w:style w:type="paragraph" w:customStyle="1" w:styleId="Style31">
    <w:name w:val="Style31"/>
    <w:basedOn w:val="a"/>
    <w:uiPriority w:val="99"/>
    <w:pPr>
      <w:spacing w:line="278" w:lineRule="exact"/>
    </w:pPr>
  </w:style>
  <w:style w:type="paragraph" w:customStyle="1" w:styleId="Style32">
    <w:name w:val="Style32"/>
    <w:basedOn w:val="a"/>
    <w:uiPriority w:val="99"/>
    <w:pPr>
      <w:spacing w:line="274" w:lineRule="exact"/>
      <w:ind w:firstLine="91"/>
    </w:pPr>
  </w:style>
  <w:style w:type="paragraph" w:customStyle="1" w:styleId="Style33">
    <w:name w:val="Style33"/>
    <w:basedOn w:val="a"/>
    <w:uiPriority w:val="99"/>
    <w:pPr>
      <w:spacing w:line="322" w:lineRule="exact"/>
      <w:ind w:firstLine="922"/>
      <w:jc w:val="both"/>
    </w:pPr>
  </w:style>
  <w:style w:type="paragraph" w:customStyle="1" w:styleId="Style34">
    <w:name w:val="Style34"/>
    <w:basedOn w:val="a"/>
    <w:uiPriority w:val="99"/>
    <w:pPr>
      <w:spacing w:line="326" w:lineRule="exact"/>
      <w:ind w:firstLine="278"/>
      <w:jc w:val="both"/>
    </w:pPr>
  </w:style>
  <w:style w:type="paragraph" w:customStyle="1" w:styleId="Style35">
    <w:name w:val="Style35"/>
    <w:basedOn w:val="a"/>
    <w:uiPriority w:val="99"/>
  </w:style>
  <w:style w:type="paragraph" w:customStyle="1" w:styleId="Style36">
    <w:name w:val="Style36"/>
    <w:basedOn w:val="a"/>
    <w:uiPriority w:val="99"/>
    <w:pPr>
      <w:spacing w:line="322" w:lineRule="exact"/>
      <w:jc w:val="both"/>
    </w:pPr>
  </w:style>
  <w:style w:type="paragraph" w:customStyle="1" w:styleId="Style37">
    <w:name w:val="Style37"/>
    <w:basedOn w:val="a"/>
    <w:uiPriority w:val="99"/>
  </w:style>
  <w:style w:type="paragraph" w:customStyle="1" w:styleId="Style38">
    <w:name w:val="Style38"/>
    <w:basedOn w:val="a"/>
    <w:uiPriority w:val="99"/>
    <w:pPr>
      <w:spacing w:line="226" w:lineRule="exact"/>
    </w:pPr>
  </w:style>
  <w:style w:type="paragraph" w:customStyle="1" w:styleId="Style39">
    <w:name w:val="Style39"/>
    <w:basedOn w:val="a"/>
    <w:uiPriority w:val="99"/>
    <w:pPr>
      <w:spacing w:line="230" w:lineRule="exact"/>
      <w:jc w:val="both"/>
    </w:pPr>
  </w:style>
  <w:style w:type="paragraph" w:customStyle="1" w:styleId="Style40">
    <w:name w:val="Style40"/>
    <w:basedOn w:val="a"/>
    <w:uiPriority w:val="99"/>
    <w:pPr>
      <w:spacing w:line="230" w:lineRule="exact"/>
      <w:jc w:val="center"/>
    </w:pPr>
  </w:style>
  <w:style w:type="paragraph" w:customStyle="1" w:styleId="Style41">
    <w:name w:val="Style41"/>
    <w:basedOn w:val="a"/>
    <w:uiPriority w:val="99"/>
    <w:pPr>
      <w:spacing w:line="230" w:lineRule="exact"/>
      <w:ind w:firstLine="192"/>
    </w:pPr>
  </w:style>
  <w:style w:type="paragraph" w:customStyle="1" w:styleId="Style42">
    <w:name w:val="Style42"/>
    <w:basedOn w:val="a"/>
    <w:uiPriority w:val="99"/>
    <w:pPr>
      <w:spacing w:line="230" w:lineRule="exact"/>
      <w:jc w:val="both"/>
    </w:pPr>
  </w:style>
  <w:style w:type="character" w:customStyle="1" w:styleId="FontStyle44">
    <w:name w:val="Font Style44"/>
    <w:uiPriority w:val="99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FontStyle45">
    <w:name w:val="Font Style45"/>
    <w:uiPriority w:val="99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6">
    <w:name w:val="Font Style46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47">
    <w:name w:val="Font Style47"/>
    <w:uiPriority w:val="99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48">
    <w:name w:val="Font Style48"/>
    <w:uiPriority w:val="99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49">
    <w:name w:val="Font Style49"/>
    <w:uiPriority w:val="99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0">
    <w:name w:val="Font Style50"/>
    <w:uiPriority w:val="99"/>
    <w:rPr>
      <w:rFonts w:ascii="Cordia New" w:hAnsi="Cordia New" w:cs="Cordia New"/>
      <w:color w:val="000000"/>
      <w:sz w:val="46"/>
      <w:szCs w:val="46"/>
    </w:rPr>
  </w:style>
  <w:style w:type="character" w:customStyle="1" w:styleId="FontStyle51">
    <w:name w:val="Font Style51"/>
    <w:uiPriority w:val="99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52">
    <w:name w:val="Font Style52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53">
    <w:name w:val="Font Style53"/>
    <w:uiPriority w:val="99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54">
    <w:name w:val="Font Style54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styleId="a3">
    <w:name w:val="Hyperlink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63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D639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44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1"/>
    <w:next w:val="a6"/>
    <w:uiPriority w:val="59"/>
    <w:rsid w:val="00711AD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C02FBF"/>
    <w:rPr>
      <w:rFonts w:ascii="Calibri"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9E778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73C9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8">
    <w:name w:val="......."/>
    <w:basedOn w:val="a"/>
    <w:next w:val="a"/>
    <w:uiPriority w:val="99"/>
    <w:rsid w:val="004B3A5D"/>
    <w:pPr>
      <w:widowControl/>
    </w:pPr>
    <w:rPr>
      <w:rFonts w:eastAsiaTheme="minorHAnsi"/>
      <w:lang w:eastAsia="en-US"/>
    </w:rPr>
  </w:style>
  <w:style w:type="paragraph" w:customStyle="1" w:styleId="10">
    <w:name w:val="......... 1"/>
    <w:basedOn w:val="a"/>
    <w:next w:val="a"/>
    <w:uiPriority w:val="99"/>
    <w:rsid w:val="004B3A5D"/>
    <w:pPr>
      <w:widowControl/>
    </w:pPr>
    <w:rPr>
      <w:rFonts w:eastAsia="Arial Unicode MS"/>
      <w:color w:val="000000" w:themeColor="text1"/>
      <w:lang w:eastAsia="en-US"/>
    </w:rPr>
  </w:style>
  <w:style w:type="paragraph" w:styleId="a9">
    <w:name w:val="footer"/>
    <w:basedOn w:val="a"/>
    <w:link w:val="aa"/>
    <w:uiPriority w:val="99"/>
    <w:unhideWhenUsed/>
    <w:rsid w:val="009514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51410"/>
    <w:rPr>
      <w:rFonts w:hAnsi="Times New Roman"/>
      <w:sz w:val="24"/>
      <w:szCs w:val="24"/>
    </w:rPr>
  </w:style>
  <w:style w:type="character" w:customStyle="1" w:styleId="210pt">
    <w:name w:val="Основной текст (2) + 10 pt"/>
    <w:basedOn w:val="a0"/>
    <w:rsid w:val="00212F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Знак2"/>
    <w:basedOn w:val="a"/>
    <w:rsid w:val="009223D6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17" w:lineRule="exact"/>
      <w:jc w:val="center"/>
    </w:pPr>
  </w:style>
  <w:style w:type="paragraph" w:customStyle="1" w:styleId="Style2">
    <w:name w:val="Style2"/>
    <w:basedOn w:val="a"/>
    <w:uiPriority w:val="99"/>
    <w:pPr>
      <w:spacing w:line="322" w:lineRule="exact"/>
      <w:jc w:val="center"/>
    </w:pPr>
  </w:style>
  <w:style w:type="paragraph" w:customStyle="1" w:styleId="Style3">
    <w:name w:val="Style3"/>
    <w:basedOn w:val="a"/>
    <w:uiPriority w:val="99"/>
    <w:pPr>
      <w:spacing w:line="276" w:lineRule="exact"/>
      <w:jc w:val="both"/>
    </w:pPr>
  </w:style>
  <w:style w:type="paragraph" w:customStyle="1" w:styleId="Style4">
    <w:name w:val="Style4"/>
    <w:basedOn w:val="a"/>
    <w:uiPriority w:val="99"/>
    <w:pPr>
      <w:jc w:val="both"/>
    </w:pPr>
  </w:style>
  <w:style w:type="paragraph" w:customStyle="1" w:styleId="Style5">
    <w:name w:val="Style5"/>
    <w:basedOn w:val="a"/>
    <w:uiPriority w:val="99"/>
    <w:pPr>
      <w:spacing w:line="274" w:lineRule="exact"/>
      <w:jc w:val="center"/>
    </w:pPr>
  </w:style>
  <w:style w:type="paragraph" w:customStyle="1" w:styleId="Style6">
    <w:name w:val="Style6"/>
    <w:basedOn w:val="a"/>
    <w:uiPriority w:val="99"/>
    <w:pPr>
      <w:spacing w:line="326" w:lineRule="exact"/>
      <w:jc w:val="center"/>
    </w:pPr>
  </w:style>
  <w:style w:type="paragraph" w:customStyle="1" w:styleId="Style7">
    <w:name w:val="Style7"/>
    <w:basedOn w:val="a"/>
    <w:uiPriority w:val="99"/>
    <w:pPr>
      <w:spacing w:line="275" w:lineRule="exact"/>
      <w:ind w:firstLine="696"/>
      <w:jc w:val="both"/>
    </w:pPr>
  </w:style>
  <w:style w:type="paragraph" w:customStyle="1" w:styleId="Style8">
    <w:name w:val="Style8"/>
    <w:basedOn w:val="a"/>
    <w:uiPriority w:val="99"/>
    <w:pPr>
      <w:spacing w:line="269" w:lineRule="exact"/>
      <w:jc w:val="both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276" w:lineRule="exact"/>
      <w:ind w:hanging="230"/>
    </w:pPr>
  </w:style>
  <w:style w:type="paragraph" w:customStyle="1" w:styleId="Style11">
    <w:name w:val="Style11"/>
    <w:basedOn w:val="a"/>
    <w:uiPriority w:val="99"/>
    <w:pPr>
      <w:spacing w:line="274" w:lineRule="exact"/>
      <w:ind w:firstLine="701"/>
    </w:pPr>
  </w:style>
  <w:style w:type="paragraph" w:customStyle="1" w:styleId="Style12">
    <w:name w:val="Style12"/>
    <w:basedOn w:val="a"/>
    <w:uiPriority w:val="99"/>
    <w:pPr>
      <w:spacing w:line="276" w:lineRule="exact"/>
    </w:pPr>
  </w:style>
  <w:style w:type="paragraph" w:customStyle="1" w:styleId="Style13">
    <w:name w:val="Style13"/>
    <w:basedOn w:val="a"/>
    <w:uiPriority w:val="99"/>
    <w:pPr>
      <w:jc w:val="both"/>
    </w:pPr>
  </w:style>
  <w:style w:type="paragraph" w:customStyle="1" w:styleId="Style14">
    <w:name w:val="Style14"/>
    <w:basedOn w:val="a"/>
    <w:uiPriority w:val="99"/>
    <w:pPr>
      <w:spacing w:line="278" w:lineRule="exact"/>
      <w:ind w:hanging="235"/>
    </w:pPr>
  </w:style>
  <w:style w:type="paragraph" w:customStyle="1" w:styleId="Style15">
    <w:name w:val="Style15"/>
    <w:basedOn w:val="a"/>
    <w:uiPriority w:val="99"/>
    <w:pPr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  <w:pPr>
      <w:spacing w:line="276" w:lineRule="exact"/>
      <w:ind w:firstLine="350"/>
    </w:pPr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324" w:lineRule="exact"/>
      <w:ind w:hanging="283"/>
    </w:pPr>
  </w:style>
  <w:style w:type="paragraph" w:customStyle="1" w:styleId="Style20">
    <w:name w:val="Style20"/>
    <w:basedOn w:val="a"/>
    <w:uiPriority w:val="99"/>
    <w:pPr>
      <w:spacing w:line="229" w:lineRule="exact"/>
    </w:pPr>
  </w:style>
  <w:style w:type="paragraph" w:customStyle="1" w:styleId="Style21">
    <w:name w:val="Style21"/>
    <w:basedOn w:val="a"/>
    <w:uiPriority w:val="99"/>
    <w:pPr>
      <w:spacing w:line="322" w:lineRule="exact"/>
      <w:ind w:firstLine="701"/>
      <w:jc w:val="both"/>
    </w:pPr>
  </w:style>
  <w:style w:type="paragraph" w:customStyle="1" w:styleId="Style22">
    <w:name w:val="Style22"/>
    <w:basedOn w:val="a"/>
    <w:uiPriority w:val="99"/>
    <w:pPr>
      <w:spacing w:line="322" w:lineRule="exact"/>
      <w:ind w:firstLine="734"/>
    </w:pPr>
  </w:style>
  <w:style w:type="paragraph" w:customStyle="1" w:styleId="Style23">
    <w:name w:val="Style23"/>
    <w:basedOn w:val="a"/>
    <w:uiPriority w:val="99"/>
    <w:pPr>
      <w:spacing w:line="322" w:lineRule="exact"/>
      <w:ind w:firstLine="912"/>
    </w:pPr>
  </w:style>
  <w:style w:type="paragraph" w:customStyle="1" w:styleId="Style24">
    <w:name w:val="Style24"/>
    <w:basedOn w:val="a"/>
    <w:uiPriority w:val="99"/>
    <w:pPr>
      <w:spacing w:line="322" w:lineRule="exact"/>
      <w:jc w:val="both"/>
    </w:pPr>
  </w:style>
  <w:style w:type="paragraph" w:customStyle="1" w:styleId="Style25">
    <w:name w:val="Style25"/>
    <w:basedOn w:val="a"/>
    <w:uiPriority w:val="99"/>
    <w:pPr>
      <w:spacing w:line="323" w:lineRule="exact"/>
      <w:ind w:firstLine="720"/>
    </w:pPr>
  </w:style>
  <w:style w:type="paragraph" w:customStyle="1" w:styleId="Style26">
    <w:name w:val="Style26"/>
    <w:basedOn w:val="a"/>
    <w:uiPriority w:val="99"/>
    <w:pPr>
      <w:spacing w:line="326" w:lineRule="exact"/>
      <w:jc w:val="both"/>
    </w:pPr>
  </w:style>
  <w:style w:type="paragraph" w:customStyle="1" w:styleId="Style27">
    <w:name w:val="Style27"/>
    <w:basedOn w:val="a"/>
    <w:uiPriority w:val="99"/>
    <w:pPr>
      <w:spacing w:line="322" w:lineRule="exact"/>
      <w:jc w:val="both"/>
    </w:pPr>
  </w:style>
  <w:style w:type="paragraph" w:customStyle="1" w:styleId="Style28">
    <w:name w:val="Style28"/>
    <w:basedOn w:val="a"/>
    <w:uiPriority w:val="99"/>
    <w:pPr>
      <w:spacing w:line="235" w:lineRule="exact"/>
    </w:pPr>
  </w:style>
  <w:style w:type="paragraph" w:customStyle="1" w:styleId="Style29">
    <w:name w:val="Style29"/>
    <w:basedOn w:val="a"/>
    <w:uiPriority w:val="99"/>
    <w:pPr>
      <w:spacing w:line="322" w:lineRule="exact"/>
      <w:ind w:firstLine="538"/>
      <w:jc w:val="both"/>
    </w:pPr>
  </w:style>
  <w:style w:type="paragraph" w:customStyle="1" w:styleId="Style30">
    <w:name w:val="Style30"/>
    <w:basedOn w:val="a"/>
    <w:uiPriority w:val="99"/>
  </w:style>
  <w:style w:type="paragraph" w:customStyle="1" w:styleId="Style31">
    <w:name w:val="Style31"/>
    <w:basedOn w:val="a"/>
    <w:uiPriority w:val="99"/>
    <w:pPr>
      <w:spacing w:line="278" w:lineRule="exact"/>
    </w:pPr>
  </w:style>
  <w:style w:type="paragraph" w:customStyle="1" w:styleId="Style32">
    <w:name w:val="Style32"/>
    <w:basedOn w:val="a"/>
    <w:uiPriority w:val="99"/>
    <w:pPr>
      <w:spacing w:line="274" w:lineRule="exact"/>
      <w:ind w:firstLine="91"/>
    </w:pPr>
  </w:style>
  <w:style w:type="paragraph" w:customStyle="1" w:styleId="Style33">
    <w:name w:val="Style33"/>
    <w:basedOn w:val="a"/>
    <w:uiPriority w:val="99"/>
    <w:pPr>
      <w:spacing w:line="322" w:lineRule="exact"/>
      <w:ind w:firstLine="922"/>
      <w:jc w:val="both"/>
    </w:pPr>
  </w:style>
  <w:style w:type="paragraph" w:customStyle="1" w:styleId="Style34">
    <w:name w:val="Style34"/>
    <w:basedOn w:val="a"/>
    <w:uiPriority w:val="99"/>
    <w:pPr>
      <w:spacing w:line="326" w:lineRule="exact"/>
      <w:ind w:firstLine="278"/>
      <w:jc w:val="both"/>
    </w:pPr>
  </w:style>
  <w:style w:type="paragraph" w:customStyle="1" w:styleId="Style35">
    <w:name w:val="Style35"/>
    <w:basedOn w:val="a"/>
    <w:uiPriority w:val="99"/>
  </w:style>
  <w:style w:type="paragraph" w:customStyle="1" w:styleId="Style36">
    <w:name w:val="Style36"/>
    <w:basedOn w:val="a"/>
    <w:uiPriority w:val="99"/>
    <w:pPr>
      <w:spacing w:line="322" w:lineRule="exact"/>
      <w:jc w:val="both"/>
    </w:pPr>
  </w:style>
  <w:style w:type="paragraph" w:customStyle="1" w:styleId="Style37">
    <w:name w:val="Style37"/>
    <w:basedOn w:val="a"/>
    <w:uiPriority w:val="99"/>
  </w:style>
  <w:style w:type="paragraph" w:customStyle="1" w:styleId="Style38">
    <w:name w:val="Style38"/>
    <w:basedOn w:val="a"/>
    <w:uiPriority w:val="99"/>
    <w:pPr>
      <w:spacing w:line="226" w:lineRule="exact"/>
    </w:pPr>
  </w:style>
  <w:style w:type="paragraph" w:customStyle="1" w:styleId="Style39">
    <w:name w:val="Style39"/>
    <w:basedOn w:val="a"/>
    <w:uiPriority w:val="99"/>
    <w:pPr>
      <w:spacing w:line="230" w:lineRule="exact"/>
      <w:jc w:val="both"/>
    </w:pPr>
  </w:style>
  <w:style w:type="paragraph" w:customStyle="1" w:styleId="Style40">
    <w:name w:val="Style40"/>
    <w:basedOn w:val="a"/>
    <w:uiPriority w:val="99"/>
    <w:pPr>
      <w:spacing w:line="230" w:lineRule="exact"/>
      <w:jc w:val="center"/>
    </w:pPr>
  </w:style>
  <w:style w:type="paragraph" w:customStyle="1" w:styleId="Style41">
    <w:name w:val="Style41"/>
    <w:basedOn w:val="a"/>
    <w:uiPriority w:val="99"/>
    <w:pPr>
      <w:spacing w:line="230" w:lineRule="exact"/>
      <w:ind w:firstLine="192"/>
    </w:pPr>
  </w:style>
  <w:style w:type="paragraph" w:customStyle="1" w:styleId="Style42">
    <w:name w:val="Style42"/>
    <w:basedOn w:val="a"/>
    <w:uiPriority w:val="99"/>
    <w:pPr>
      <w:spacing w:line="230" w:lineRule="exact"/>
      <w:jc w:val="both"/>
    </w:pPr>
  </w:style>
  <w:style w:type="character" w:customStyle="1" w:styleId="FontStyle44">
    <w:name w:val="Font Style44"/>
    <w:uiPriority w:val="99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FontStyle45">
    <w:name w:val="Font Style45"/>
    <w:uiPriority w:val="99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6">
    <w:name w:val="Font Style46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47">
    <w:name w:val="Font Style47"/>
    <w:uiPriority w:val="99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48">
    <w:name w:val="Font Style48"/>
    <w:uiPriority w:val="99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49">
    <w:name w:val="Font Style49"/>
    <w:uiPriority w:val="99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0">
    <w:name w:val="Font Style50"/>
    <w:uiPriority w:val="99"/>
    <w:rPr>
      <w:rFonts w:ascii="Cordia New" w:hAnsi="Cordia New" w:cs="Cordia New"/>
      <w:color w:val="000000"/>
      <w:sz w:val="46"/>
      <w:szCs w:val="46"/>
    </w:rPr>
  </w:style>
  <w:style w:type="character" w:customStyle="1" w:styleId="FontStyle51">
    <w:name w:val="Font Style51"/>
    <w:uiPriority w:val="99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52">
    <w:name w:val="Font Style52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53">
    <w:name w:val="Font Style53"/>
    <w:uiPriority w:val="99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54">
    <w:name w:val="Font Style54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styleId="a3">
    <w:name w:val="Hyperlink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63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D639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44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1"/>
    <w:next w:val="a6"/>
    <w:uiPriority w:val="59"/>
    <w:rsid w:val="00711AD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C02FBF"/>
    <w:rPr>
      <w:rFonts w:ascii="Calibri"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9E778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73C9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8">
    <w:name w:val="......."/>
    <w:basedOn w:val="a"/>
    <w:next w:val="a"/>
    <w:uiPriority w:val="99"/>
    <w:rsid w:val="004B3A5D"/>
    <w:pPr>
      <w:widowControl/>
    </w:pPr>
    <w:rPr>
      <w:rFonts w:eastAsiaTheme="minorHAnsi"/>
      <w:lang w:eastAsia="en-US"/>
    </w:rPr>
  </w:style>
  <w:style w:type="paragraph" w:customStyle="1" w:styleId="10">
    <w:name w:val="......... 1"/>
    <w:basedOn w:val="a"/>
    <w:next w:val="a"/>
    <w:uiPriority w:val="99"/>
    <w:rsid w:val="004B3A5D"/>
    <w:pPr>
      <w:widowControl/>
    </w:pPr>
    <w:rPr>
      <w:rFonts w:eastAsia="Arial Unicode MS"/>
      <w:color w:val="000000" w:themeColor="text1"/>
      <w:lang w:eastAsia="en-US"/>
    </w:rPr>
  </w:style>
  <w:style w:type="paragraph" w:styleId="a9">
    <w:name w:val="footer"/>
    <w:basedOn w:val="a"/>
    <w:link w:val="aa"/>
    <w:uiPriority w:val="99"/>
    <w:unhideWhenUsed/>
    <w:rsid w:val="009514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51410"/>
    <w:rPr>
      <w:rFonts w:hAnsi="Times New Roman"/>
      <w:sz w:val="24"/>
      <w:szCs w:val="24"/>
    </w:rPr>
  </w:style>
  <w:style w:type="character" w:customStyle="1" w:styleId="210pt">
    <w:name w:val="Основной текст (2) + 10 pt"/>
    <w:basedOn w:val="a0"/>
    <w:rsid w:val="00212F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Знак2"/>
    <w:basedOn w:val="a"/>
    <w:rsid w:val="009223D6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yperlink" Target="https://e.lanbook.com/book/90917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61C34-7CA4-43C8-ABE1-FBCA80F20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21</Pages>
  <Words>5420</Words>
  <Characters>30894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Куфина Ирина</cp:lastModifiedBy>
  <cp:revision>136</cp:revision>
  <cp:lastPrinted>2016-10-13T05:42:00Z</cp:lastPrinted>
  <dcterms:created xsi:type="dcterms:W3CDTF">2014-10-16T07:43:00Z</dcterms:created>
  <dcterms:modified xsi:type="dcterms:W3CDTF">2020-08-19T12:28:00Z</dcterms:modified>
</cp:coreProperties>
</file>